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903D4" w14:textId="77777777" w:rsidR="008742C7" w:rsidRDefault="008742C7" w:rsidP="00844022">
      <w:pPr>
        <w:rPr>
          <w:rFonts w:ascii="Times New Roman" w:eastAsia="Times New Roman" w:hAnsi="Times New Roman" w:cs="Times New Roman"/>
          <w:b/>
          <w:bCs/>
        </w:rPr>
      </w:pPr>
      <w:r>
        <w:rPr>
          <w:rFonts w:ascii="Times New Roman" w:eastAsia="Times New Roman" w:hAnsi="Times New Roman" w:cs="Times New Roman"/>
          <w:b/>
          <w:bCs/>
        </w:rPr>
        <w:t>CURRICULUM VITAE</w:t>
      </w:r>
    </w:p>
    <w:p w14:paraId="6F94B387" w14:textId="77777777" w:rsidR="008742C7" w:rsidRDefault="008742C7">
      <w:pPr>
        <w:pStyle w:val="EndnoteText1"/>
        <w:autoSpaceDE w:val="0"/>
        <w:rPr>
          <w:rFonts w:ascii="Times New Roman" w:eastAsia="Times New Roman" w:hAnsi="Times New Roman" w:cs="Times New Roman"/>
        </w:rPr>
      </w:pPr>
    </w:p>
    <w:p w14:paraId="36B8483E" w14:textId="3EF4406C" w:rsidR="008742C7" w:rsidRDefault="008742C7">
      <w:pPr>
        <w:pStyle w:val="EndnoteText1"/>
        <w:autoSpaceDE w:val="0"/>
        <w:rPr>
          <w:rFonts w:ascii="Times New Roman" w:eastAsia="Times New Roman" w:hAnsi="Times New Roman" w:cs="Times New Roman"/>
        </w:rPr>
      </w:pPr>
      <w:r>
        <w:rPr>
          <w:rFonts w:ascii="Times New Roman" w:eastAsia="Times New Roman" w:hAnsi="Times New Roman" w:cs="Times New Roman"/>
        </w:rPr>
        <w:t>Scott Daniel Lane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56B83249" w14:textId="77777777" w:rsidR="008742C7" w:rsidRDefault="008742C7">
      <w:pPr>
        <w:tabs>
          <w:tab w:val="left" w:pos="-720"/>
        </w:tabs>
        <w:autoSpaceDE w:val="0"/>
        <w:rPr>
          <w:rFonts w:ascii="Times New Roman" w:eastAsia="Times New Roman" w:hAnsi="Times New Roman" w:cs="Times New Roman"/>
        </w:rPr>
      </w:pPr>
    </w:p>
    <w:p w14:paraId="736E0A76" w14:textId="77777777" w:rsidR="008742C7" w:rsidRDefault="008742C7">
      <w:pPr>
        <w:pStyle w:val="Heading21"/>
        <w:numPr>
          <w:ilvl w:val="1"/>
          <w:numId w:val="2"/>
        </w:numPr>
        <w:tabs>
          <w:tab w:val="left" w:pos="0"/>
        </w:tabs>
        <w:autoSpaceDE w:val="0"/>
        <w:rPr>
          <w:rFonts w:ascii="Times New Roman" w:hAnsi="Times New Roman"/>
        </w:rPr>
      </w:pPr>
      <w:r>
        <w:rPr>
          <w:rFonts w:ascii="Times New Roman" w:hAnsi="Times New Roman"/>
        </w:rPr>
        <w:t>PRESENT TITLE AND AFFILIATION</w:t>
      </w:r>
    </w:p>
    <w:p w14:paraId="5F9438F1" w14:textId="77777777" w:rsidR="008742C7" w:rsidRDefault="00E81C67">
      <w:pPr>
        <w:tabs>
          <w:tab w:val="left" w:pos="-720"/>
        </w:tabs>
        <w:autoSpaceDE w:val="0"/>
        <w:ind w:left="432"/>
        <w:rPr>
          <w:rFonts w:ascii="Times New Roman" w:eastAsia="Times New Roman" w:hAnsi="Times New Roman" w:cs="Times New Roman"/>
        </w:rPr>
      </w:pPr>
      <w:r>
        <w:rPr>
          <w:rFonts w:ascii="Times New Roman" w:eastAsia="Times New Roman" w:hAnsi="Times New Roman" w:cs="Times New Roman"/>
        </w:rPr>
        <w:t>Professor</w:t>
      </w:r>
      <w:r w:rsidR="00084139">
        <w:rPr>
          <w:rFonts w:ascii="Times New Roman" w:eastAsia="Times New Roman" w:hAnsi="Times New Roman" w:cs="Times New Roman"/>
        </w:rPr>
        <w:t xml:space="preserve"> &amp; Vice Chair for Research</w:t>
      </w:r>
    </w:p>
    <w:p w14:paraId="54595AEE" w14:textId="77777777" w:rsidR="008742C7" w:rsidRDefault="008742C7">
      <w:pPr>
        <w:tabs>
          <w:tab w:val="right" w:pos="9360"/>
        </w:tabs>
        <w:autoSpaceDE w:val="0"/>
        <w:ind w:left="432" w:right="180"/>
        <w:rPr>
          <w:rFonts w:ascii="Times New Roman" w:eastAsia="Times New Roman" w:hAnsi="Times New Roman" w:cs="Times New Roman"/>
        </w:rPr>
      </w:pPr>
      <w:r>
        <w:rPr>
          <w:rFonts w:ascii="Times New Roman" w:eastAsia="Times New Roman" w:hAnsi="Times New Roman" w:cs="Times New Roman"/>
        </w:rPr>
        <w:t>Department of Psychiatry and Behavioral Sciences</w:t>
      </w:r>
    </w:p>
    <w:p w14:paraId="336A2514" w14:textId="0A1D434A" w:rsidR="00053BCC" w:rsidRDefault="00053BCC">
      <w:pPr>
        <w:tabs>
          <w:tab w:val="right" w:pos="9360"/>
        </w:tabs>
        <w:autoSpaceDE w:val="0"/>
        <w:ind w:left="432" w:right="180"/>
        <w:rPr>
          <w:rFonts w:ascii="Times New Roman" w:eastAsia="Times New Roman" w:hAnsi="Times New Roman" w:cs="Times New Roman"/>
        </w:rPr>
      </w:pPr>
      <w:r>
        <w:rPr>
          <w:rFonts w:ascii="Times New Roman" w:eastAsia="Times New Roman" w:hAnsi="Times New Roman" w:cs="Times New Roman"/>
        </w:rPr>
        <w:t>Director of Research, Harris County Psychiatric Center</w:t>
      </w:r>
    </w:p>
    <w:p w14:paraId="0588698E" w14:textId="77E70E15" w:rsidR="008742C7" w:rsidRDefault="008742C7" w:rsidP="008742C7">
      <w:pPr>
        <w:tabs>
          <w:tab w:val="left" w:pos="-1440"/>
          <w:tab w:val="left" w:pos="-720"/>
        </w:tabs>
        <w:autoSpaceDE w:val="0"/>
        <w:ind w:left="450"/>
        <w:rPr>
          <w:rFonts w:ascii="Times New Roman" w:eastAsia="Times New Roman" w:hAnsi="Times New Roman" w:cs="Times New Roman"/>
        </w:rPr>
      </w:pPr>
      <w:r>
        <w:rPr>
          <w:rFonts w:ascii="Times New Roman" w:eastAsia="Times New Roman" w:hAnsi="Times New Roman" w:cs="Times New Roman"/>
        </w:rPr>
        <w:t>Director, Neurobehavioral Laboratory</w:t>
      </w:r>
      <w:r w:rsidR="00A67E47">
        <w:rPr>
          <w:rFonts w:ascii="Times New Roman" w:eastAsia="Times New Roman" w:hAnsi="Times New Roman" w:cs="Times New Roman"/>
        </w:rPr>
        <w:t xml:space="preserve">, </w:t>
      </w:r>
      <w:r>
        <w:rPr>
          <w:rFonts w:ascii="Times New Roman" w:eastAsia="Times New Roman" w:hAnsi="Times New Roman" w:cs="Times New Roman"/>
        </w:rPr>
        <w:t>Center for Neurob</w:t>
      </w:r>
      <w:r w:rsidR="00A47184">
        <w:rPr>
          <w:rFonts w:ascii="Times New Roman" w:eastAsia="Times New Roman" w:hAnsi="Times New Roman" w:cs="Times New Roman"/>
        </w:rPr>
        <w:t>ehavioral Research on Addictions</w:t>
      </w:r>
      <w:r w:rsidRPr="00A13107">
        <w:rPr>
          <w:rFonts w:ascii="Times New Roman" w:eastAsia="Times New Roman" w:hAnsi="Times New Roman" w:cs="Times New Roman"/>
        </w:rPr>
        <w:tab/>
      </w:r>
    </w:p>
    <w:p w14:paraId="5D4627C8" w14:textId="77777777" w:rsidR="008742C7" w:rsidRDefault="008742C7">
      <w:pPr>
        <w:tabs>
          <w:tab w:val="right" w:pos="9360"/>
        </w:tabs>
        <w:autoSpaceDE w:val="0"/>
        <w:ind w:left="432" w:right="180"/>
        <w:rPr>
          <w:rFonts w:ascii="Times New Roman" w:eastAsia="Times New Roman" w:hAnsi="Times New Roman" w:cs="Times New Roman"/>
        </w:rPr>
      </w:pPr>
      <w:r>
        <w:rPr>
          <w:rFonts w:ascii="Times New Roman" w:eastAsia="Times New Roman" w:hAnsi="Times New Roman" w:cs="Times New Roman"/>
        </w:rPr>
        <w:t>University of Texas Health Science Center at Houston</w:t>
      </w:r>
    </w:p>
    <w:p w14:paraId="67710128" w14:textId="77777777" w:rsidR="008742C7" w:rsidRDefault="008742C7">
      <w:pPr>
        <w:tabs>
          <w:tab w:val="right" w:pos="9360"/>
        </w:tabs>
        <w:autoSpaceDE w:val="0"/>
        <w:ind w:left="432" w:right="180"/>
        <w:rPr>
          <w:rFonts w:ascii="Times New Roman" w:eastAsia="Times New Roman" w:hAnsi="Times New Roman" w:cs="Times New Roman"/>
        </w:rPr>
      </w:pPr>
      <w:r>
        <w:rPr>
          <w:rFonts w:ascii="Times New Roman" w:eastAsia="Times New Roman" w:hAnsi="Times New Roman" w:cs="Times New Roman"/>
        </w:rPr>
        <w:t>BBSB 1312, 1941 East Road, Houston, TX  77030</w:t>
      </w:r>
    </w:p>
    <w:p w14:paraId="75464075" w14:textId="77777777" w:rsidR="008742C7" w:rsidRDefault="008742C7">
      <w:pPr>
        <w:tabs>
          <w:tab w:val="right" w:pos="9360"/>
        </w:tabs>
        <w:autoSpaceDE w:val="0"/>
        <w:ind w:left="432" w:right="180"/>
        <w:rPr>
          <w:rFonts w:ascii="Times New Roman" w:eastAsia="Times New Roman" w:hAnsi="Times New Roman" w:cs="Times New Roman"/>
        </w:rPr>
      </w:pPr>
      <w:r>
        <w:rPr>
          <w:rFonts w:ascii="Times New Roman" w:eastAsia="Times New Roman" w:hAnsi="Times New Roman" w:cs="Times New Roman"/>
        </w:rPr>
        <w:t xml:space="preserve">713-486-2535 || </w:t>
      </w:r>
      <w:hyperlink r:id="rId7" w:history="1">
        <w:r>
          <w:rPr>
            <w:rStyle w:val="Hyperlink"/>
            <w:rFonts w:ascii="Times New Roman" w:hAnsi="Times New Roman"/>
          </w:rPr>
          <w:t>scott.d.lane@uth.tmc.edu</w:t>
        </w:r>
      </w:hyperlink>
    </w:p>
    <w:p w14:paraId="45D67083" w14:textId="77777777" w:rsidR="008742C7" w:rsidRDefault="008742C7" w:rsidP="006F124D">
      <w:pPr>
        <w:autoSpaceDE w:val="0"/>
        <w:ind w:right="180"/>
        <w:rPr>
          <w:rFonts w:ascii="Times New Roman" w:eastAsia="Times New Roman" w:hAnsi="Times New Roman" w:cs="Times New Roman"/>
        </w:rPr>
      </w:pPr>
    </w:p>
    <w:p w14:paraId="4EA7341F" w14:textId="77777777" w:rsidR="008742C7" w:rsidRDefault="008742C7">
      <w:pPr>
        <w:autoSpaceDE w:val="0"/>
        <w:rPr>
          <w:rFonts w:ascii="Times New Roman" w:eastAsia="Times New Roman" w:hAnsi="Times New Roman" w:cs="Times New Roman"/>
          <w:b/>
          <w:bCs/>
        </w:rPr>
      </w:pPr>
      <w:r>
        <w:rPr>
          <w:rFonts w:ascii="Times New Roman" w:eastAsia="Times New Roman" w:hAnsi="Times New Roman" w:cs="Times New Roman"/>
          <w:b/>
          <w:bCs/>
        </w:rPr>
        <w:t>EDUCATION</w:t>
      </w:r>
    </w:p>
    <w:p w14:paraId="7F875DA1" w14:textId="77777777" w:rsidR="008742C7" w:rsidRDefault="008742C7">
      <w:pPr>
        <w:autoSpaceDE w:val="0"/>
        <w:rPr>
          <w:rFonts w:ascii="Times New Roman" w:eastAsia="Times New Roman" w:hAnsi="Times New Roman" w:cs="Times New Roman"/>
        </w:rPr>
      </w:pPr>
      <w:r>
        <w:rPr>
          <w:rFonts w:ascii="Times New Roman" w:eastAsia="Times New Roman" w:hAnsi="Times New Roman" w:cs="Times New Roman"/>
        </w:rPr>
        <w:tab/>
        <w:t>BA, Whitman College, 1988</w:t>
      </w:r>
    </w:p>
    <w:p w14:paraId="071FD790" w14:textId="77777777" w:rsidR="008742C7" w:rsidRDefault="008742C7">
      <w:pPr>
        <w:autoSpaceDE w:val="0"/>
        <w:rPr>
          <w:rFonts w:ascii="Times New Roman" w:eastAsia="Times New Roman" w:hAnsi="Times New Roman" w:cs="Times New Roman"/>
        </w:rPr>
      </w:pPr>
      <w:r>
        <w:rPr>
          <w:rFonts w:ascii="Times New Roman" w:eastAsia="Times New Roman" w:hAnsi="Times New Roman" w:cs="Times New Roman"/>
        </w:rPr>
        <w:tab/>
        <w:t>Ph.D., Auburn University, 1996</w:t>
      </w:r>
    </w:p>
    <w:p w14:paraId="6B9D5C58" w14:textId="77777777" w:rsidR="008742C7" w:rsidRDefault="008742C7">
      <w:pPr>
        <w:autoSpaceDE w:val="0"/>
        <w:rPr>
          <w:rFonts w:ascii="Times New Roman" w:eastAsia="Times New Roman" w:hAnsi="Times New Roman" w:cs="Times New Roman"/>
        </w:rPr>
      </w:pPr>
      <w:r>
        <w:rPr>
          <w:rFonts w:ascii="Times New Roman" w:eastAsia="Times New Roman" w:hAnsi="Times New Roman" w:cs="Times New Roman"/>
        </w:rPr>
        <w:tab/>
        <w:t xml:space="preserve">Postdoctoral (Psychopharmacology): UT Health Science Center - Houston, 1996. </w:t>
      </w:r>
    </w:p>
    <w:p w14:paraId="0EEC7C2E" w14:textId="77777777" w:rsidR="008742C7" w:rsidRDefault="008742C7">
      <w:pPr>
        <w:tabs>
          <w:tab w:val="left" w:pos="-1440"/>
          <w:tab w:val="left" w:pos="-720"/>
        </w:tabs>
        <w:autoSpaceDE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National Institute for Drug Abuse (NIDA Post-Doctoral Training Grant T32- DA07247).</w:t>
      </w:r>
    </w:p>
    <w:p w14:paraId="2164ACE1" w14:textId="77777777" w:rsidR="008742C7" w:rsidRDefault="008742C7">
      <w:pPr>
        <w:tabs>
          <w:tab w:val="left" w:pos="-1440"/>
          <w:tab w:val="left" w:pos="-720"/>
        </w:tabs>
        <w:autoSpaceDE w:val="0"/>
        <w:rPr>
          <w:rFonts w:ascii="Times New Roman" w:eastAsia="Times New Roman" w:hAnsi="Times New Roman" w:cs="Times New Roman"/>
          <w:b/>
          <w:bCs/>
        </w:rPr>
      </w:pPr>
    </w:p>
    <w:p w14:paraId="2E49081C" w14:textId="77777777" w:rsidR="008742C7" w:rsidRDefault="008742C7">
      <w:pPr>
        <w:tabs>
          <w:tab w:val="left" w:pos="-1440"/>
          <w:tab w:val="left" w:pos="-720"/>
        </w:tabs>
        <w:autoSpaceDE w:val="0"/>
        <w:rPr>
          <w:rFonts w:ascii="Times New Roman" w:eastAsia="Times New Roman" w:hAnsi="Times New Roman" w:cs="Times New Roman"/>
          <w:b/>
          <w:bCs/>
        </w:rPr>
      </w:pPr>
      <w:r>
        <w:rPr>
          <w:rFonts w:ascii="Times New Roman" w:eastAsia="Times New Roman" w:hAnsi="Times New Roman" w:cs="Times New Roman"/>
          <w:b/>
          <w:bCs/>
        </w:rPr>
        <w:t>ACADEMIC APPOINTMENTS</w:t>
      </w:r>
    </w:p>
    <w:p w14:paraId="16302F2E" w14:textId="77777777" w:rsidR="002D414F" w:rsidRDefault="002D414F" w:rsidP="008742C7">
      <w:pPr>
        <w:tabs>
          <w:tab w:val="left" w:pos="720"/>
        </w:tabs>
        <w:autoSpaceDE w:val="0"/>
        <w:rPr>
          <w:rFonts w:ascii="Times New Roman" w:eastAsia="Times New Roman" w:hAnsi="Times New Roman" w:cs="Times New Roman"/>
        </w:rPr>
      </w:pPr>
      <w:r>
        <w:rPr>
          <w:rFonts w:ascii="Times New Roman" w:eastAsia="Times New Roman" w:hAnsi="Times New Roman" w:cs="Times New Roman"/>
        </w:rPr>
        <w:tab/>
        <w:t>Vice Chair for Research, 2012 – present</w:t>
      </w:r>
    </w:p>
    <w:p w14:paraId="6CF8F7B0" w14:textId="760AD61E" w:rsidR="002D414F" w:rsidRPr="00A13107" w:rsidRDefault="002D414F" w:rsidP="002D414F">
      <w:pPr>
        <w:tabs>
          <w:tab w:val="left" w:pos="-1440"/>
          <w:tab w:val="left" w:pos="-720"/>
        </w:tabs>
        <w:autoSpaceDE w:val="0"/>
        <w:rPr>
          <w:rFonts w:ascii="Times New Roman" w:eastAsia="Times New Roman" w:hAnsi="Times New Roman" w:cs="Times New Roman"/>
        </w:rPr>
      </w:pPr>
      <w:r>
        <w:rPr>
          <w:rFonts w:ascii="Times New Roman" w:eastAsia="Times New Roman" w:hAnsi="Times New Roman" w:cs="Times New Roman"/>
        </w:rPr>
        <w:tab/>
      </w:r>
      <w:r w:rsidRPr="00A13107">
        <w:rPr>
          <w:rFonts w:ascii="Times New Roman" w:eastAsia="Times New Roman" w:hAnsi="Times New Roman" w:cs="Times New Roman"/>
        </w:rPr>
        <w:t>Department of Psychiatry and Behavioral Sciences</w:t>
      </w:r>
    </w:p>
    <w:p w14:paraId="264311B3" w14:textId="54726062" w:rsidR="002D414F" w:rsidRDefault="002D414F" w:rsidP="002D414F">
      <w:pPr>
        <w:tabs>
          <w:tab w:val="left" w:pos="-1440"/>
          <w:tab w:val="left" w:pos="-720"/>
        </w:tabs>
        <w:autoSpaceDE w:val="0"/>
        <w:rPr>
          <w:rFonts w:ascii="Times New Roman" w:eastAsia="Times New Roman" w:hAnsi="Times New Roman" w:cs="Times New Roman"/>
        </w:rPr>
      </w:pPr>
      <w:r>
        <w:rPr>
          <w:rFonts w:ascii="Times New Roman" w:eastAsia="Times New Roman" w:hAnsi="Times New Roman" w:cs="Times New Roman"/>
        </w:rPr>
        <w:tab/>
      </w:r>
      <w:r w:rsidR="00A6394D">
        <w:rPr>
          <w:rFonts w:ascii="Times New Roman" w:eastAsia="Times New Roman" w:hAnsi="Times New Roman" w:cs="Times New Roman"/>
        </w:rPr>
        <w:t xml:space="preserve">McGovern </w:t>
      </w:r>
      <w:r w:rsidRPr="00A13107">
        <w:rPr>
          <w:rFonts w:ascii="Times New Roman" w:eastAsia="Times New Roman" w:hAnsi="Times New Roman" w:cs="Times New Roman"/>
        </w:rPr>
        <w:t>School of Medicine, UT H</w:t>
      </w:r>
      <w:r>
        <w:rPr>
          <w:rFonts w:ascii="Times New Roman" w:eastAsia="Times New Roman" w:hAnsi="Times New Roman" w:cs="Times New Roman"/>
        </w:rPr>
        <w:t>ealth Science Center at Houston</w:t>
      </w:r>
    </w:p>
    <w:p w14:paraId="18C531CA" w14:textId="77777777" w:rsidR="002D414F" w:rsidRDefault="002D414F" w:rsidP="002D414F">
      <w:pPr>
        <w:tabs>
          <w:tab w:val="left" w:pos="-1440"/>
          <w:tab w:val="left" w:pos="-720"/>
        </w:tabs>
        <w:autoSpaceDE w:val="0"/>
        <w:rPr>
          <w:rFonts w:ascii="Times New Roman" w:eastAsia="Times New Roman" w:hAnsi="Times New Roman" w:cs="Times New Roman"/>
        </w:rPr>
      </w:pPr>
    </w:p>
    <w:p w14:paraId="6013D3A5" w14:textId="12320714" w:rsidR="002D414F" w:rsidRDefault="002D414F" w:rsidP="002D414F">
      <w:pPr>
        <w:tabs>
          <w:tab w:val="left" w:pos="-1440"/>
          <w:tab w:val="left" w:pos="-720"/>
        </w:tabs>
        <w:autoSpaceDE w:val="0"/>
        <w:rPr>
          <w:rFonts w:ascii="Times New Roman" w:eastAsia="Times New Roman" w:hAnsi="Times New Roman" w:cs="Times New Roman"/>
        </w:rPr>
      </w:pPr>
      <w:r>
        <w:rPr>
          <w:rFonts w:ascii="Times New Roman" w:eastAsia="Times New Roman" w:hAnsi="Times New Roman" w:cs="Times New Roman"/>
        </w:rPr>
        <w:tab/>
        <w:t>Director of Research, 2015 – present</w:t>
      </w:r>
    </w:p>
    <w:p w14:paraId="73AB42CC" w14:textId="3406875B" w:rsidR="002D414F" w:rsidRDefault="002D414F" w:rsidP="002D414F">
      <w:pPr>
        <w:tabs>
          <w:tab w:val="left" w:pos="-1440"/>
          <w:tab w:val="left" w:pos="-720"/>
        </w:tabs>
        <w:autoSpaceDE w:val="0"/>
        <w:rPr>
          <w:rFonts w:ascii="Times New Roman" w:eastAsia="Times New Roman" w:hAnsi="Times New Roman" w:cs="Times New Roman"/>
        </w:rPr>
      </w:pPr>
      <w:r>
        <w:rPr>
          <w:rFonts w:ascii="Times New Roman" w:eastAsia="Times New Roman" w:hAnsi="Times New Roman" w:cs="Times New Roman"/>
        </w:rPr>
        <w:tab/>
        <w:t>Harris County Psychiatric Center</w:t>
      </w:r>
    </w:p>
    <w:p w14:paraId="2446325B" w14:textId="038E41EE" w:rsidR="002D414F" w:rsidRDefault="002D414F" w:rsidP="002D414F">
      <w:pPr>
        <w:tabs>
          <w:tab w:val="left" w:pos="-1440"/>
          <w:tab w:val="left" w:pos="-720"/>
        </w:tabs>
        <w:autoSpaceDE w:val="0"/>
        <w:rPr>
          <w:rFonts w:ascii="Times New Roman" w:eastAsia="Times New Roman" w:hAnsi="Times New Roman" w:cs="Times New Roman"/>
        </w:rPr>
      </w:pPr>
      <w:r>
        <w:rPr>
          <w:rFonts w:ascii="Times New Roman" w:eastAsia="Times New Roman" w:hAnsi="Times New Roman" w:cs="Times New Roman"/>
        </w:rPr>
        <w:tab/>
      </w:r>
      <w:r w:rsidRPr="00A13107">
        <w:rPr>
          <w:rFonts w:ascii="Times New Roman" w:eastAsia="Times New Roman" w:hAnsi="Times New Roman" w:cs="Times New Roman"/>
        </w:rPr>
        <w:t>UT H</w:t>
      </w:r>
      <w:r>
        <w:rPr>
          <w:rFonts w:ascii="Times New Roman" w:eastAsia="Times New Roman" w:hAnsi="Times New Roman" w:cs="Times New Roman"/>
        </w:rPr>
        <w:t>ealth Science Center at Houston</w:t>
      </w:r>
      <w:r w:rsidR="004747BC">
        <w:rPr>
          <w:rFonts w:ascii="Times New Roman" w:eastAsia="Times New Roman" w:hAnsi="Times New Roman" w:cs="Times New Roman"/>
        </w:rPr>
        <w:t xml:space="preserve"> &amp; Mental Health Mental Retardation Association</w:t>
      </w:r>
    </w:p>
    <w:p w14:paraId="45932A47" w14:textId="4026EC20" w:rsidR="002D414F" w:rsidRDefault="002D414F" w:rsidP="008742C7">
      <w:pPr>
        <w:tabs>
          <w:tab w:val="left" w:pos="720"/>
        </w:tabs>
        <w:autoSpaceDE w:val="0"/>
        <w:rPr>
          <w:rFonts w:ascii="Times New Roman" w:eastAsia="Times New Roman" w:hAnsi="Times New Roman" w:cs="Times New Roman"/>
        </w:rPr>
      </w:pPr>
      <w:r>
        <w:rPr>
          <w:rFonts w:ascii="Times New Roman" w:eastAsia="Times New Roman" w:hAnsi="Times New Roman" w:cs="Times New Roman"/>
        </w:rPr>
        <w:t xml:space="preserve"> </w:t>
      </w:r>
      <w:r w:rsidR="008742C7">
        <w:rPr>
          <w:rFonts w:ascii="Times New Roman" w:eastAsia="Times New Roman" w:hAnsi="Times New Roman" w:cs="Times New Roman"/>
        </w:rPr>
        <w:tab/>
      </w:r>
    </w:p>
    <w:p w14:paraId="42C8E1E1" w14:textId="0959B797" w:rsidR="008742C7" w:rsidRPr="00A13107" w:rsidRDefault="002D414F" w:rsidP="008742C7">
      <w:pPr>
        <w:tabs>
          <w:tab w:val="left" w:pos="720"/>
        </w:tabs>
        <w:autoSpaceDE w:val="0"/>
        <w:rPr>
          <w:rFonts w:ascii="Times New Roman" w:eastAsia="Times New Roman" w:hAnsi="Times New Roman" w:cs="Times New Roman"/>
        </w:rPr>
      </w:pPr>
      <w:r>
        <w:rPr>
          <w:rFonts w:ascii="Times New Roman" w:eastAsia="Times New Roman" w:hAnsi="Times New Roman" w:cs="Times New Roman"/>
        </w:rPr>
        <w:tab/>
      </w:r>
      <w:r w:rsidR="008742C7" w:rsidRPr="00A13107">
        <w:rPr>
          <w:rFonts w:ascii="Times New Roman" w:eastAsia="Times New Roman" w:hAnsi="Times New Roman" w:cs="Times New Roman"/>
        </w:rPr>
        <w:t xml:space="preserve">Professor, </w:t>
      </w:r>
      <w:r w:rsidR="008742C7">
        <w:rPr>
          <w:rFonts w:ascii="Times New Roman" w:eastAsia="Times New Roman" w:hAnsi="Times New Roman" w:cs="Times New Roman"/>
        </w:rPr>
        <w:t>2010 – present</w:t>
      </w:r>
    </w:p>
    <w:p w14:paraId="2F8E480F" w14:textId="77777777" w:rsidR="008742C7" w:rsidRPr="00A13107" w:rsidRDefault="008742C7" w:rsidP="008742C7">
      <w:pPr>
        <w:tabs>
          <w:tab w:val="left" w:pos="-1440"/>
          <w:tab w:val="left" w:pos="-720"/>
        </w:tabs>
        <w:autoSpaceDE w:val="0"/>
        <w:rPr>
          <w:rFonts w:ascii="Times New Roman" w:eastAsia="Times New Roman" w:hAnsi="Times New Roman" w:cs="Times New Roman"/>
        </w:rPr>
      </w:pPr>
      <w:r w:rsidRPr="00A13107">
        <w:rPr>
          <w:rFonts w:ascii="Times New Roman" w:eastAsia="Times New Roman" w:hAnsi="Times New Roman" w:cs="Times New Roman"/>
          <w:b/>
          <w:bCs/>
        </w:rPr>
        <w:tab/>
      </w:r>
      <w:r w:rsidRPr="00A13107">
        <w:rPr>
          <w:rFonts w:ascii="Times New Roman" w:eastAsia="Times New Roman" w:hAnsi="Times New Roman" w:cs="Times New Roman"/>
        </w:rPr>
        <w:t>Department of Psychiatry and Behavioral Sciences</w:t>
      </w:r>
    </w:p>
    <w:p w14:paraId="006F40B1" w14:textId="42E86505" w:rsidR="008742C7" w:rsidRDefault="008742C7" w:rsidP="008742C7">
      <w:pPr>
        <w:tabs>
          <w:tab w:val="left" w:pos="-1440"/>
          <w:tab w:val="left" w:pos="-720"/>
        </w:tabs>
        <w:autoSpaceDE w:val="0"/>
        <w:rPr>
          <w:rFonts w:ascii="Times New Roman" w:eastAsia="Times New Roman" w:hAnsi="Times New Roman" w:cs="Times New Roman"/>
        </w:rPr>
      </w:pPr>
      <w:r>
        <w:rPr>
          <w:rFonts w:ascii="Times New Roman" w:eastAsia="Times New Roman" w:hAnsi="Times New Roman" w:cs="Times New Roman"/>
        </w:rPr>
        <w:tab/>
      </w:r>
      <w:r w:rsidR="00A6394D">
        <w:rPr>
          <w:rFonts w:ascii="Times New Roman" w:eastAsia="Times New Roman" w:hAnsi="Times New Roman" w:cs="Times New Roman"/>
        </w:rPr>
        <w:t xml:space="preserve">McGovern </w:t>
      </w:r>
      <w:r w:rsidRPr="00A13107">
        <w:rPr>
          <w:rFonts w:ascii="Times New Roman" w:eastAsia="Times New Roman" w:hAnsi="Times New Roman" w:cs="Times New Roman"/>
        </w:rPr>
        <w:t>School of Medicine, UT H</w:t>
      </w:r>
      <w:r>
        <w:rPr>
          <w:rFonts w:ascii="Times New Roman" w:eastAsia="Times New Roman" w:hAnsi="Times New Roman" w:cs="Times New Roman"/>
        </w:rPr>
        <w:t>ealth Science Center at Houston</w:t>
      </w:r>
    </w:p>
    <w:p w14:paraId="47118697" w14:textId="77777777" w:rsidR="008742C7" w:rsidRDefault="008742C7" w:rsidP="008742C7">
      <w:pPr>
        <w:tabs>
          <w:tab w:val="left" w:pos="-1440"/>
          <w:tab w:val="left" w:pos="-720"/>
        </w:tabs>
        <w:autoSpaceDE w:v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14:paraId="066522DB" w14:textId="77777777" w:rsidR="008742C7" w:rsidRPr="00A13107" w:rsidRDefault="008742C7" w:rsidP="008742C7">
      <w:pPr>
        <w:autoSpaceDE w:val="0"/>
        <w:rPr>
          <w:rFonts w:ascii="Times New Roman" w:eastAsia="Times New Roman" w:hAnsi="Times New Roman" w:cs="Times New Roman"/>
        </w:rPr>
      </w:pPr>
      <w:r>
        <w:rPr>
          <w:rFonts w:ascii="Times New Roman" w:eastAsia="Times New Roman" w:hAnsi="Times New Roman" w:cs="Times New Roman"/>
        </w:rPr>
        <w:tab/>
      </w:r>
      <w:r w:rsidR="00B43F33">
        <w:rPr>
          <w:rFonts w:ascii="Times New Roman" w:eastAsia="Times New Roman" w:hAnsi="Times New Roman" w:cs="Times New Roman"/>
        </w:rPr>
        <w:t xml:space="preserve">Adjunct </w:t>
      </w:r>
      <w:r>
        <w:rPr>
          <w:rFonts w:ascii="Times New Roman" w:eastAsia="Times New Roman" w:hAnsi="Times New Roman" w:cs="Times New Roman"/>
        </w:rPr>
        <w:t>Professor, 2004</w:t>
      </w:r>
      <w:r w:rsidRPr="00A13107">
        <w:rPr>
          <w:rFonts w:ascii="Times New Roman" w:eastAsia="Times New Roman" w:hAnsi="Times New Roman" w:cs="Times New Roman"/>
        </w:rPr>
        <w:t xml:space="preserve"> – present</w:t>
      </w:r>
    </w:p>
    <w:p w14:paraId="70F6DBE2" w14:textId="77777777" w:rsidR="008742C7" w:rsidRPr="00A13107" w:rsidRDefault="008742C7" w:rsidP="008742C7">
      <w:pPr>
        <w:tabs>
          <w:tab w:val="left" w:pos="-1440"/>
          <w:tab w:val="left" w:pos="-720"/>
        </w:tabs>
        <w:autoSpaceDE w:val="0"/>
        <w:rPr>
          <w:rFonts w:ascii="Times New Roman" w:eastAsia="Times New Roman" w:hAnsi="Times New Roman" w:cs="Times New Roman"/>
        </w:rPr>
      </w:pPr>
      <w:r w:rsidRPr="00A13107">
        <w:rPr>
          <w:rFonts w:ascii="Times New Roman" w:eastAsia="Times New Roman" w:hAnsi="Times New Roman" w:cs="Times New Roman"/>
        </w:rPr>
        <w:tab/>
        <w:t>Program in Neuroscience</w:t>
      </w:r>
    </w:p>
    <w:p w14:paraId="495E735F" w14:textId="77777777" w:rsidR="008742C7" w:rsidRPr="00A13107" w:rsidRDefault="008742C7" w:rsidP="008742C7">
      <w:pPr>
        <w:tabs>
          <w:tab w:val="left" w:pos="-1440"/>
          <w:tab w:val="left" w:pos="-720"/>
        </w:tabs>
        <w:autoSpaceDE w:val="0"/>
        <w:rPr>
          <w:rFonts w:ascii="Times New Roman" w:eastAsia="Times New Roman" w:hAnsi="Times New Roman" w:cs="Times New Roman"/>
        </w:rPr>
      </w:pPr>
      <w:r w:rsidRPr="00A13107">
        <w:rPr>
          <w:rFonts w:ascii="Times New Roman" w:eastAsia="Times New Roman" w:hAnsi="Times New Roman" w:cs="Times New Roman"/>
        </w:rPr>
        <w:tab/>
        <w:t>Graduate School of Biomedical Sciences, UT Health Science Center at Houston</w:t>
      </w:r>
    </w:p>
    <w:p w14:paraId="477CF088" w14:textId="77777777" w:rsidR="008742C7" w:rsidRDefault="008742C7">
      <w:pPr>
        <w:tabs>
          <w:tab w:val="left" w:pos="720"/>
        </w:tabs>
        <w:autoSpaceDE w:val="0"/>
        <w:rPr>
          <w:rFonts w:ascii="Times New Roman" w:eastAsia="Times New Roman" w:hAnsi="Times New Roman" w:cs="Times New Roman"/>
        </w:rPr>
      </w:pPr>
      <w:r>
        <w:rPr>
          <w:rFonts w:ascii="Times New Roman" w:eastAsia="Times New Roman" w:hAnsi="Times New Roman" w:cs="Times New Roman"/>
        </w:rPr>
        <w:tab/>
      </w:r>
    </w:p>
    <w:p w14:paraId="1F247643" w14:textId="77777777" w:rsidR="008742C7" w:rsidRPr="00A13107" w:rsidRDefault="008742C7">
      <w:pPr>
        <w:tabs>
          <w:tab w:val="left" w:pos="720"/>
        </w:tabs>
        <w:autoSpaceDE w:val="0"/>
        <w:rPr>
          <w:rFonts w:ascii="Times New Roman" w:eastAsia="Times New Roman" w:hAnsi="Times New Roman" w:cs="Times New Roman"/>
        </w:rPr>
      </w:pPr>
      <w:r>
        <w:rPr>
          <w:rFonts w:ascii="Times New Roman" w:eastAsia="Times New Roman" w:hAnsi="Times New Roman" w:cs="Times New Roman"/>
        </w:rPr>
        <w:tab/>
      </w:r>
      <w:r w:rsidRPr="00A13107">
        <w:rPr>
          <w:rFonts w:ascii="Times New Roman" w:eastAsia="Times New Roman" w:hAnsi="Times New Roman" w:cs="Times New Roman"/>
        </w:rPr>
        <w:t xml:space="preserve">Associate Professor, 2005 – </w:t>
      </w:r>
      <w:r>
        <w:rPr>
          <w:rFonts w:ascii="Times New Roman" w:eastAsia="Times New Roman" w:hAnsi="Times New Roman" w:cs="Times New Roman"/>
        </w:rPr>
        <w:t>2009</w:t>
      </w:r>
    </w:p>
    <w:p w14:paraId="54D9AE8C" w14:textId="77777777" w:rsidR="008742C7" w:rsidRPr="00A13107" w:rsidRDefault="008742C7">
      <w:pPr>
        <w:tabs>
          <w:tab w:val="left" w:pos="-1440"/>
          <w:tab w:val="left" w:pos="-720"/>
        </w:tabs>
        <w:autoSpaceDE w:val="0"/>
        <w:rPr>
          <w:rFonts w:ascii="Times New Roman" w:eastAsia="Times New Roman" w:hAnsi="Times New Roman" w:cs="Times New Roman"/>
        </w:rPr>
      </w:pPr>
      <w:r w:rsidRPr="00A13107">
        <w:rPr>
          <w:rFonts w:ascii="Times New Roman" w:eastAsia="Times New Roman" w:hAnsi="Times New Roman" w:cs="Times New Roman"/>
          <w:b/>
          <w:bCs/>
        </w:rPr>
        <w:tab/>
      </w:r>
      <w:r w:rsidRPr="00A13107">
        <w:rPr>
          <w:rFonts w:ascii="Times New Roman" w:eastAsia="Times New Roman" w:hAnsi="Times New Roman" w:cs="Times New Roman"/>
        </w:rPr>
        <w:t>Department of Psychiatry and Behavioral Sciences</w:t>
      </w:r>
    </w:p>
    <w:p w14:paraId="3E0A1244" w14:textId="77777777" w:rsidR="008742C7" w:rsidRPr="00A13107" w:rsidRDefault="008742C7">
      <w:pPr>
        <w:tabs>
          <w:tab w:val="left" w:pos="-1440"/>
          <w:tab w:val="left" w:pos="-720"/>
        </w:tabs>
        <w:autoSpaceDE w:val="0"/>
        <w:rPr>
          <w:rFonts w:ascii="Times New Roman" w:eastAsia="Times New Roman" w:hAnsi="Times New Roman" w:cs="Times New Roman"/>
        </w:rPr>
      </w:pPr>
      <w:r w:rsidRPr="00A13107">
        <w:rPr>
          <w:rFonts w:ascii="Times New Roman" w:eastAsia="Times New Roman" w:hAnsi="Times New Roman" w:cs="Times New Roman"/>
        </w:rPr>
        <w:tab/>
        <w:t>School of Medicine, UT Health Science Center at Houston</w:t>
      </w:r>
    </w:p>
    <w:p w14:paraId="236B99A4" w14:textId="77777777" w:rsidR="008742C7" w:rsidRPr="00A13107" w:rsidRDefault="008742C7">
      <w:pPr>
        <w:tabs>
          <w:tab w:val="left" w:pos="-1440"/>
          <w:tab w:val="left" w:pos="-720"/>
        </w:tabs>
        <w:autoSpaceDE w:val="0"/>
        <w:rPr>
          <w:rFonts w:ascii="Times New Roman" w:eastAsia="Times New Roman" w:hAnsi="Times New Roman" w:cs="Times New Roman"/>
        </w:rPr>
      </w:pPr>
    </w:p>
    <w:p w14:paraId="71F1E15F" w14:textId="3DD2B9F6" w:rsidR="008742C7" w:rsidRPr="00A13107" w:rsidRDefault="00585B00">
      <w:pPr>
        <w:autoSpaceDE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Assistant Professor, 1999</w:t>
      </w:r>
      <w:r w:rsidR="008742C7" w:rsidRPr="00A13107">
        <w:rPr>
          <w:rFonts w:ascii="Times New Roman" w:eastAsia="Times New Roman" w:hAnsi="Times New Roman" w:cs="Times New Roman"/>
        </w:rPr>
        <w:t xml:space="preserve"> – 2005</w:t>
      </w:r>
    </w:p>
    <w:p w14:paraId="675FED93" w14:textId="77777777" w:rsidR="008742C7" w:rsidRPr="00A13107" w:rsidRDefault="008742C7" w:rsidP="008742C7">
      <w:pPr>
        <w:tabs>
          <w:tab w:val="left" w:pos="-1440"/>
          <w:tab w:val="left" w:pos="-720"/>
        </w:tabs>
        <w:autoSpaceDE w:val="0"/>
        <w:rPr>
          <w:rFonts w:ascii="Times New Roman" w:eastAsia="Times New Roman" w:hAnsi="Times New Roman" w:cs="Times New Roman"/>
        </w:rPr>
      </w:pPr>
      <w:r w:rsidRPr="00A13107">
        <w:rPr>
          <w:rFonts w:ascii="Times New Roman" w:hAnsi="Times New Roman"/>
        </w:rPr>
        <w:t xml:space="preserve"> </w:t>
      </w:r>
      <w:r w:rsidRPr="00A13107">
        <w:rPr>
          <w:rFonts w:ascii="Times New Roman" w:hAnsi="Times New Roman"/>
        </w:rPr>
        <w:tab/>
        <w:t>Department of Psychiatry and Behavioral Sciences</w:t>
      </w:r>
      <w:r w:rsidRPr="00A13107">
        <w:rPr>
          <w:rFonts w:ascii="Times New Roman" w:hAnsi="Times New Roman"/>
        </w:rPr>
        <w:br/>
      </w:r>
      <w:r w:rsidRPr="00A13107">
        <w:rPr>
          <w:rFonts w:ascii="Times New Roman" w:hAnsi="Times New Roman"/>
        </w:rPr>
        <w:tab/>
      </w:r>
      <w:r w:rsidRPr="00A13107">
        <w:rPr>
          <w:rFonts w:ascii="Times New Roman" w:eastAsia="Times New Roman" w:hAnsi="Times New Roman" w:cs="Times New Roman"/>
        </w:rPr>
        <w:t>School of Medicine, UT Health Science Center at Houston School of Medicine</w:t>
      </w:r>
    </w:p>
    <w:p w14:paraId="662A082D" w14:textId="77777777" w:rsidR="008742C7" w:rsidRPr="00A13107" w:rsidRDefault="008742C7" w:rsidP="008742C7">
      <w:pPr>
        <w:tabs>
          <w:tab w:val="left" w:pos="-1440"/>
          <w:tab w:val="left" w:pos="-720"/>
        </w:tabs>
        <w:autoSpaceDE w:val="0"/>
        <w:rPr>
          <w:rFonts w:ascii="Times New Roman" w:hAnsi="Times New Roman"/>
        </w:rPr>
      </w:pPr>
    </w:p>
    <w:p w14:paraId="71CD4B9C" w14:textId="77777777" w:rsidR="00704FBE" w:rsidRDefault="00585B00">
      <w:pPr>
        <w:autoSpaceDE w:val="0"/>
        <w:rPr>
          <w:rFonts w:ascii="Times New Roman" w:eastAsia="Times New Roman" w:hAnsi="Times New Roman" w:cs="Times New Roman"/>
        </w:rPr>
      </w:pPr>
      <w:r>
        <w:rPr>
          <w:rFonts w:ascii="Times New Roman" w:eastAsia="Times New Roman" w:hAnsi="Times New Roman" w:cs="Times New Roman"/>
        </w:rPr>
        <w:tab/>
      </w:r>
    </w:p>
    <w:p w14:paraId="75889623" w14:textId="3A03CADA" w:rsidR="008742C7" w:rsidRPr="00A13107" w:rsidRDefault="00704FBE">
      <w:pPr>
        <w:autoSpaceDE w:val="0"/>
        <w:rPr>
          <w:rFonts w:ascii="Times New Roman" w:eastAsia="Times New Roman" w:hAnsi="Times New Roman" w:cs="Times New Roman"/>
        </w:rPr>
      </w:pPr>
      <w:r>
        <w:rPr>
          <w:rFonts w:ascii="Times New Roman" w:eastAsia="Times New Roman" w:hAnsi="Times New Roman" w:cs="Times New Roman"/>
        </w:rPr>
        <w:tab/>
      </w:r>
      <w:r w:rsidR="00585B00">
        <w:rPr>
          <w:rFonts w:ascii="Times New Roman" w:eastAsia="Times New Roman" w:hAnsi="Times New Roman" w:cs="Times New Roman"/>
        </w:rPr>
        <w:t>Research Fellow, 1997 – 1998</w:t>
      </w:r>
    </w:p>
    <w:p w14:paraId="13F4BD38" w14:textId="77777777" w:rsidR="008742C7" w:rsidRPr="00A13107" w:rsidRDefault="008742C7">
      <w:pPr>
        <w:tabs>
          <w:tab w:val="left" w:pos="-1440"/>
          <w:tab w:val="left" w:pos="-720"/>
        </w:tabs>
        <w:autoSpaceDE w:val="0"/>
        <w:rPr>
          <w:rFonts w:ascii="Times New Roman" w:eastAsia="Times New Roman" w:hAnsi="Times New Roman" w:cs="Times New Roman"/>
        </w:rPr>
      </w:pPr>
      <w:r w:rsidRPr="00A13107">
        <w:rPr>
          <w:rFonts w:ascii="Times New Roman" w:eastAsia="Times New Roman" w:hAnsi="Times New Roman" w:cs="Times New Roman"/>
        </w:rPr>
        <w:t xml:space="preserve"> </w:t>
      </w:r>
      <w:r w:rsidRPr="00A13107">
        <w:rPr>
          <w:rFonts w:ascii="Times New Roman" w:eastAsia="Times New Roman" w:hAnsi="Times New Roman" w:cs="Times New Roman"/>
        </w:rPr>
        <w:tab/>
        <w:t>Department of Psychiatry and Behavioral Sciences, UT Health Science Center at Houston.</w:t>
      </w:r>
    </w:p>
    <w:p w14:paraId="2F0BD49A" w14:textId="1C6195CF" w:rsidR="008742C7" w:rsidRPr="00A13107" w:rsidRDefault="008742C7">
      <w:pPr>
        <w:tabs>
          <w:tab w:val="left" w:pos="-1440"/>
          <w:tab w:val="left" w:pos="-720"/>
        </w:tabs>
        <w:autoSpaceDE w:val="0"/>
        <w:rPr>
          <w:rFonts w:ascii="Times New Roman" w:eastAsia="Times New Roman" w:hAnsi="Times New Roman" w:cs="Times New Roman"/>
        </w:rPr>
      </w:pPr>
      <w:r w:rsidRPr="00A13107">
        <w:rPr>
          <w:rFonts w:ascii="Times New Roman" w:eastAsia="Times New Roman" w:hAnsi="Times New Roman" w:cs="Times New Roman"/>
        </w:rPr>
        <w:lastRenderedPageBreak/>
        <w:t xml:space="preserve"> </w:t>
      </w:r>
      <w:r w:rsidRPr="00A13107">
        <w:rPr>
          <w:rFonts w:ascii="Times New Roman" w:eastAsia="Times New Roman" w:hAnsi="Times New Roman" w:cs="Times New Roman"/>
        </w:rPr>
        <w:tab/>
        <w:t>National Institutes of Health, National Service R</w:t>
      </w:r>
      <w:r w:rsidR="005143A4">
        <w:rPr>
          <w:rFonts w:ascii="Times New Roman" w:eastAsia="Times New Roman" w:hAnsi="Times New Roman" w:cs="Times New Roman"/>
        </w:rPr>
        <w:t>esearch Award (NIDA Grant F32-</w:t>
      </w:r>
      <w:r w:rsidRPr="00A13107">
        <w:rPr>
          <w:rFonts w:ascii="Times New Roman" w:eastAsia="Times New Roman" w:hAnsi="Times New Roman" w:cs="Times New Roman"/>
        </w:rPr>
        <w:t xml:space="preserve">DA05774). </w:t>
      </w:r>
    </w:p>
    <w:p w14:paraId="73E7E7D1" w14:textId="77777777" w:rsidR="008742C7" w:rsidRPr="00A13107" w:rsidRDefault="008742C7">
      <w:pPr>
        <w:tabs>
          <w:tab w:val="left" w:pos="-1440"/>
          <w:tab w:val="left" w:pos="-720"/>
        </w:tabs>
        <w:autoSpaceDE w:val="0"/>
        <w:rPr>
          <w:rFonts w:ascii="Times New Roman" w:eastAsia="Times New Roman" w:hAnsi="Times New Roman" w:cs="Times New Roman"/>
          <w:b/>
          <w:bCs/>
        </w:rPr>
      </w:pPr>
    </w:p>
    <w:p w14:paraId="22B52EE5" w14:textId="77777777" w:rsidR="008742C7" w:rsidRPr="00A13107" w:rsidRDefault="008742C7">
      <w:pPr>
        <w:tabs>
          <w:tab w:val="left" w:pos="-1440"/>
          <w:tab w:val="left" w:pos="-720"/>
        </w:tabs>
        <w:autoSpaceDE w:val="0"/>
        <w:rPr>
          <w:rFonts w:ascii="Times New Roman" w:eastAsia="Times New Roman" w:hAnsi="Times New Roman" w:cs="Times New Roman"/>
          <w:b/>
          <w:bCs/>
        </w:rPr>
      </w:pPr>
      <w:r w:rsidRPr="00A13107">
        <w:rPr>
          <w:rFonts w:ascii="Times New Roman" w:eastAsia="Times New Roman" w:hAnsi="Times New Roman" w:cs="Times New Roman"/>
          <w:b/>
          <w:bCs/>
        </w:rPr>
        <w:t>PROFESSIONAL ORGANIZATIONS</w:t>
      </w:r>
    </w:p>
    <w:p w14:paraId="1BD4C54F" w14:textId="77777777" w:rsidR="008742C7" w:rsidRDefault="008742C7">
      <w:pPr>
        <w:autoSpaceDE w:val="0"/>
        <w:rPr>
          <w:rFonts w:ascii="Times New Roman" w:eastAsia="Times New Roman" w:hAnsi="Times New Roman" w:cs="Times New Roman"/>
        </w:rPr>
      </w:pPr>
      <w:r>
        <w:rPr>
          <w:rFonts w:ascii="Times New Roman" w:eastAsia="Times New Roman" w:hAnsi="Times New Roman" w:cs="Times New Roman"/>
        </w:rPr>
        <w:tab/>
        <w:t xml:space="preserve">American Association for the Advancement of Science </w:t>
      </w:r>
    </w:p>
    <w:p w14:paraId="4CA2316E" w14:textId="77777777" w:rsidR="008742C7" w:rsidRDefault="008742C7">
      <w:pPr>
        <w:autoSpaceDE w:val="0"/>
        <w:rPr>
          <w:rFonts w:ascii="Times New Roman" w:eastAsia="Times New Roman" w:hAnsi="Times New Roman" w:cs="Times New Roman"/>
        </w:rPr>
      </w:pPr>
      <w:r>
        <w:rPr>
          <w:rFonts w:ascii="Times New Roman" w:eastAsia="Times New Roman" w:hAnsi="Times New Roman" w:cs="Times New Roman"/>
        </w:rPr>
        <w:tab/>
        <w:t xml:space="preserve">Association for Behavior Analysis </w:t>
      </w:r>
    </w:p>
    <w:p w14:paraId="054F189D" w14:textId="77777777" w:rsidR="008742C7" w:rsidRDefault="008742C7">
      <w:pPr>
        <w:autoSpaceDE w:val="0"/>
        <w:rPr>
          <w:rFonts w:ascii="Times New Roman" w:eastAsia="Times New Roman" w:hAnsi="Times New Roman" w:cs="Times New Roman"/>
        </w:rPr>
      </w:pPr>
      <w:r>
        <w:rPr>
          <w:rFonts w:ascii="Times New Roman" w:eastAsia="Times New Roman" w:hAnsi="Times New Roman" w:cs="Times New Roman"/>
        </w:rPr>
        <w:tab/>
        <w:t>American Psychological Association (Divisions 6, 25, 28)</w:t>
      </w:r>
    </w:p>
    <w:p w14:paraId="466FF5BC" w14:textId="77777777" w:rsidR="008742C7" w:rsidRDefault="00532CE5">
      <w:pPr>
        <w:autoSpaceDE w:val="0"/>
        <w:rPr>
          <w:rFonts w:ascii="Times New Roman" w:eastAsia="Times New Roman" w:hAnsi="Times New Roman" w:cs="Times New Roman"/>
        </w:rPr>
      </w:pPr>
      <w:r>
        <w:rPr>
          <w:rFonts w:ascii="Times New Roman" w:eastAsia="Times New Roman" w:hAnsi="Times New Roman" w:cs="Times New Roman"/>
        </w:rPr>
        <w:tab/>
      </w:r>
      <w:r w:rsidR="008742C7">
        <w:rPr>
          <w:rFonts w:ascii="Times New Roman" w:eastAsia="Times New Roman" w:hAnsi="Times New Roman" w:cs="Times New Roman"/>
        </w:rPr>
        <w:t>College on Problems of Drug Dependence (</w:t>
      </w:r>
      <w:r w:rsidR="008742C7" w:rsidRPr="00243CC8">
        <w:rPr>
          <w:rFonts w:ascii="Times New Roman" w:eastAsia="Times New Roman" w:hAnsi="Times New Roman" w:cs="Times New Roman"/>
          <w:i/>
        </w:rPr>
        <w:t>International organization</w:t>
      </w:r>
      <w:r w:rsidR="008742C7">
        <w:rPr>
          <w:rFonts w:ascii="Times New Roman" w:eastAsia="Times New Roman" w:hAnsi="Times New Roman" w:cs="Times New Roman"/>
        </w:rPr>
        <w:t>)</w:t>
      </w:r>
    </w:p>
    <w:p w14:paraId="4E557607" w14:textId="2AD80E48" w:rsidR="008742C7" w:rsidRDefault="00532CE5">
      <w:pPr>
        <w:autoSpaceDE w:val="0"/>
        <w:rPr>
          <w:rFonts w:ascii="Times New Roman" w:eastAsia="Times New Roman" w:hAnsi="Times New Roman" w:cs="Times New Roman"/>
        </w:rPr>
      </w:pPr>
      <w:r>
        <w:rPr>
          <w:rFonts w:ascii="Times New Roman" w:eastAsia="Times New Roman" w:hAnsi="Times New Roman" w:cs="Times New Roman"/>
        </w:rPr>
        <w:tab/>
      </w:r>
      <w:r w:rsidR="008742C7">
        <w:rPr>
          <w:rFonts w:ascii="Times New Roman" w:eastAsia="Times New Roman" w:hAnsi="Times New Roman" w:cs="Times New Roman"/>
        </w:rPr>
        <w:t>International Society for Research on Impulsivity (</w:t>
      </w:r>
      <w:r w:rsidR="008742C7" w:rsidRPr="00243CC8">
        <w:rPr>
          <w:rFonts w:ascii="Times New Roman" w:eastAsia="Times New Roman" w:hAnsi="Times New Roman" w:cs="Times New Roman"/>
          <w:i/>
        </w:rPr>
        <w:t>International organization</w:t>
      </w:r>
      <w:r w:rsidR="008742C7">
        <w:rPr>
          <w:rFonts w:ascii="Times New Roman" w:eastAsia="Times New Roman" w:hAnsi="Times New Roman" w:cs="Times New Roman"/>
        </w:rPr>
        <w:t>)</w:t>
      </w:r>
    </w:p>
    <w:p w14:paraId="3F9DC8E1" w14:textId="77777777" w:rsidR="008742C7" w:rsidRDefault="008742C7">
      <w:pPr>
        <w:autoSpaceDE w:val="0"/>
        <w:rPr>
          <w:rFonts w:ascii="Times New Roman" w:eastAsia="Times New Roman" w:hAnsi="Times New Roman" w:cs="Times New Roman"/>
        </w:rPr>
      </w:pPr>
      <w:r>
        <w:rPr>
          <w:rFonts w:ascii="Times New Roman" w:eastAsia="Times New Roman" w:hAnsi="Times New Roman" w:cs="Times New Roman"/>
        </w:rPr>
        <w:tab/>
        <w:t>Society for Judgment and Decision Making</w:t>
      </w:r>
    </w:p>
    <w:p w14:paraId="23302D84" w14:textId="77777777" w:rsidR="008742C7" w:rsidRDefault="008742C7">
      <w:pPr>
        <w:autoSpaceDE w:val="0"/>
        <w:rPr>
          <w:rFonts w:ascii="Times New Roman" w:eastAsia="Times New Roman" w:hAnsi="Times New Roman" w:cs="Times New Roman"/>
        </w:rPr>
      </w:pPr>
      <w:r>
        <w:rPr>
          <w:rFonts w:ascii="Times New Roman" w:eastAsia="Times New Roman" w:hAnsi="Times New Roman" w:cs="Times New Roman"/>
        </w:rPr>
        <w:tab/>
        <w:t>Society for the Quantitative Analysis of Behavior (SQAB)</w:t>
      </w:r>
    </w:p>
    <w:p w14:paraId="0A4EE943" w14:textId="77777777" w:rsidR="008742C7" w:rsidRDefault="008742C7">
      <w:pPr>
        <w:autoSpaceDE w:val="0"/>
        <w:rPr>
          <w:rFonts w:ascii="Times New Roman" w:eastAsia="Times New Roman" w:hAnsi="Times New Roman" w:cs="Times New Roman"/>
        </w:rPr>
      </w:pPr>
      <w:r>
        <w:rPr>
          <w:rFonts w:ascii="Times New Roman" w:eastAsia="Times New Roman" w:hAnsi="Times New Roman" w:cs="Times New Roman"/>
        </w:rPr>
        <w:tab/>
        <w:t xml:space="preserve">Sigma Xi Scientific Research Society </w:t>
      </w:r>
    </w:p>
    <w:p w14:paraId="10576DAF" w14:textId="77777777" w:rsidR="008742C7" w:rsidRDefault="008742C7">
      <w:pPr>
        <w:tabs>
          <w:tab w:val="left" w:pos="-1440"/>
          <w:tab w:val="left" w:pos="-720"/>
        </w:tabs>
        <w:autoSpaceDE w:val="0"/>
        <w:rPr>
          <w:rFonts w:ascii="Times New Roman" w:eastAsia="Times New Roman" w:hAnsi="Times New Roman" w:cs="Times New Roman"/>
          <w:b/>
          <w:bCs/>
        </w:rPr>
      </w:pPr>
    </w:p>
    <w:p w14:paraId="05178AD9" w14:textId="77777777" w:rsidR="00A47184" w:rsidRPr="00291FFC" w:rsidRDefault="008742C7" w:rsidP="00291FFC">
      <w:pPr>
        <w:tabs>
          <w:tab w:val="left" w:pos="-1440"/>
          <w:tab w:val="left" w:pos="-720"/>
        </w:tabs>
        <w:autoSpaceDE w:val="0"/>
        <w:rPr>
          <w:rFonts w:ascii="Times New Roman" w:eastAsia="Times New Roman" w:hAnsi="Times New Roman" w:cs="Times New Roman"/>
          <w:b/>
          <w:bCs/>
        </w:rPr>
      </w:pPr>
      <w:r>
        <w:rPr>
          <w:rFonts w:ascii="Times New Roman" w:eastAsia="Times New Roman" w:hAnsi="Times New Roman" w:cs="Times New Roman"/>
          <w:b/>
          <w:bCs/>
        </w:rPr>
        <w:t>HONORS AND AWARDS</w:t>
      </w:r>
    </w:p>
    <w:p w14:paraId="73366A1D" w14:textId="77777777" w:rsidR="005331BC" w:rsidRDefault="005331BC" w:rsidP="00A47184">
      <w:pPr>
        <w:autoSpaceDE w:val="0"/>
        <w:ind w:firstLine="720"/>
        <w:rPr>
          <w:rFonts w:ascii="Times New Roman" w:eastAsia="Times New Roman" w:hAnsi="Times New Roman" w:cs="Times New Roman"/>
          <w:lang w:bidi="ar-SA"/>
        </w:rPr>
      </w:pPr>
      <w:r w:rsidRPr="005331BC">
        <w:rPr>
          <w:rFonts w:ascii="Times New Roman" w:eastAsia="Times New Roman" w:hAnsi="Times New Roman" w:cs="Times New Roman"/>
        </w:rPr>
        <w:t xml:space="preserve">2014: </w:t>
      </w:r>
      <w:r w:rsidRPr="005331BC">
        <w:rPr>
          <w:rFonts w:ascii="Times New Roman" w:eastAsia="Times New Roman" w:hAnsi="Times New Roman" w:cs="Times New Roman"/>
          <w:lang w:bidi="ar-SA"/>
        </w:rPr>
        <w:t xml:space="preserve"> </w:t>
      </w:r>
      <w:r w:rsidRPr="005331BC">
        <w:rPr>
          <w:rFonts w:ascii="Times New Roman" w:eastAsia="Times New Roman" w:hAnsi="Times New Roman" w:cs="Times New Roman"/>
          <w:i/>
          <w:lang w:bidi="ar-SA"/>
        </w:rPr>
        <w:t>John P. McGovern Award</w:t>
      </w:r>
      <w:r w:rsidRPr="005331BC">
        <w:rPr>
          <w:rFonts w:ascii="Times New Roman" w:eastAsia="Times New Roman" w:hAnsi="Times New Roman" w:cs="Times New Roman"/>
          <w:lang w:bidi="ar-SA"/>
        </w:rPr>
        <w:t xml:space="preserve"> for Outstanding Teaching, Graduate School of Biomedical </w:t>
      </w:r>
    </w:p>
    <w:p w14:paraId="0991DF16" w14:textId="77777777" w:rsidR="005331BC" w:rsidRPr="005331BC" w:rsidRDefault="005331BC" w:rsidP="00A47184">
      <w:pPr>
        <w:autoSpaceDE w:val="0"/>
        <w:ind w:firstLine="720"/>
        <w:rPr>
          <w:rFonts w:ascii="Times New Roman" w:eastAsia="Times New Roman" w:hAnsi="Times New Roman" w:cs="Times New Roman"/>
        </w:rPr>
      </w:pPr>
      <w:r>
        <w:rPr>
          <w:rFonts w:ascii="Times New Roman" w:eastAsia="Times New Roman" w:hAnsi="Times New Roman" w:cs="Times New Roman"/>
          <w:lang w:bidi="ar-SA"/>
        </w:rPr>
        <w:tab/>
      </w:r>
      <w:r w:rsidRPr="005331BC">
        <w:rPr>
          <w:rFonts w:ascii="Times New Roman" w:eastAsia="Times New Roman" w:hAnsi="Times New Roman" w:cs="Times New Roman"/>
          <w:lang w:bidi="ar-SA"/>
        </w:rPr>
        <w:t>Sciences, UTHSC School of Medicine</w:t>
      </w:r>
    </w:p>
    <w:p w14:paraId="3C280EE8" w14:textId="77777777" w:rsidR="008742C7" w:rsidRDefault="008742C7" w:rsidP="00A47184">
      <w:pPr>
        <w:autoSpaceDE w:val="0"/>
        <w:ind w:firstLine="720"/>
        <w:rPr>
          <w:rFonts w:ascii="Times New Roman" w:eastAsia="Times New Roman" w:hAnsi="Times New Roman" w:cs="Times New Roman"/>
        </w:rPr>
      </w:pPr>
      <w:r>
        <w:rPr>
          <w:rFonts w:ascii="Times New Roman" w:eastAsia="Times New Roman" w:hAnsi="Times New Roman" w:cs="Times New Roman"/>
        </w:rPr>
        <w:t xml:space="preserve">2006:  </w:t>
      </w:r>
      <w:r>
        <w:rPr>
          <w:rFonts w:ascii="Times New Roman" w:eastAsia="Times New Roman" w:hAnsi="Times New Roman" w:cs="Times New Roman"/>
          <w:i/>
          <w:iCs/>
        </w:rPr>
        <w:t>Fellow</w:t>
      </w:r>
      <w:r>
        <w:rPr>
          <w:rFonts w:ascii="Times New Roman" w:eastAsia="Times New Roman" w:hAnsi="Times New Roman" w:cs="Times New Roman"/>
        </w:rPr>
        <w:t>, American Psychological Association (Division 28).</w:t>
      </w:r>
    </w:p>
    <w:p w14:paraId="67D0B1CC" w14:textId="77777777" w:rsidR="00291FFC" w:rsidRDefault="00291FFC">
      <w:pPr>
        <w:autoSpaceDE w:val="0"/>
        <w:rPr>
          <w:rFonts w:ascii="Times New Roman" w:eastAsia="Times New Roman" w:hAnsi="Times New Roman" w:cs="Times New Roman"/>
        </w:rPr>
      </w:pPr>
      <w:r>
        <w:rPr>
          <w:rFonts w:ascii="Times New Roman" w:eastAsia="Times New Roman" w:hAnsi="Times New Roman" w:cs="Times New Roman"/>
        </w:rPr>
        <w:tab/>
        <w:t xml:space="preserve">2011:  </w:t>
      </w:r>
      <w:r>
        <w:rPr>
          <w:rFonts w:ascii="Times New Roman" w:eastAsia="Times New Roman" w:hAnsi="Times New Roman" w:cs="Times New Roman"/>
          <w:i/>
        </w:rPr>
        <w:t xml:space="preserve">Drug and Alcohol Dependence: </w:t>
      </w:r>
      <w:r>
        <w:rPr>
          <w:rFonts w:ascii="Times New Roman" w:eastAsia="Times New Roman" w:hAnsi="Times New Roman" w:cs="Times New Roman"/>
        </w:rPr>
        <w:t>top</w:t>
      </w:r>
      <w:r w:rsidRPr="00A47184">
        <w:rPr>
          <w:rFonts w:ascii="Times New Roman" w:eastAsia="Times New Roman" w:hAnsi="Times New Roman" w:cs="Times New Roman"/>
        </w:rPr>
        <w:t xml:space="preserve"> </w:t>
      </w:r>
      <w:r>
        <w:rPr>
          <w:rFonts w:ascii="Times New Roman" w:eastAsia="Times New Roman" w:hAnsi="Times New Roman" w:cs="Times New Roman"/>
        </w:rPr>
        <w:t>reviewer recognition</w:t>
      </w:r>
      <w:r w:rsidR="008742C7">
        <w:rPr>
          <w:rFonts w:ascii="Times New Roman" w:eastAsia="Times New Roman" w:hAnsi="Times New Roman" w:cs="Times New Roman"/>
        </w:rPr>
        <w:tab/>
      </w:r>
    </w:p>
    <w:p w14:paraId="4C41BEF1" w14:textId="77777777" w:rsidR="008742C7" w:rsidRDefault="008742C7" w:rsidP="00291FFC">
      <w:pPr>
        <w:autoSpaceDE w:val="0"/>
        <w:ind w:firstLine="720"/>
        <w:rPr>
          <w:rFonts w:ascii="Times New Roman" w:eastAsia="Times New Roman" w:hAnsi="Times New Roman" w:cs="Times New Roman"/>
        </w:rPr>
      </w:pPr>
      <w:r>
        <w:rPr>
          <w:rFonts w:ascii="Times New Roman" w:eastAsia="Times New Roman" w:hAnsi="Times New Roman" w:cs="Times New Roman"/>
        </w:rPr>
        <w:t xml:space="preserve">2001: </w:t>
      </w:r>
      <w:r>
        <w:rPr>
          <w:rFonts w:ascii="Times New Roman" w:eastAsia="Times New Roman" w:hAnsi="Times New Roman" w:cs="Times New Roman"/>
          <w:i/>
          <w:iCs/>
        </w:rPr>
        <w:t>Young Psychopharmacologist Award,</w:t>
      </w:r>
      <w:r>
        <w:rPr>
          <w:rFonts w:ascii="Times New Roman" w:eastAsia="Times New Roman" w:hAnsi="Times New Roman" w:cs="Times New Roman"/>
        </w:rPr>
        <w:t xml:space="preserve"> Wyeth-Ayerst / American Psychological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Association (Div 28) - for outstanding scientific achievement within the first five years </w:t>
      </w:r>
      <w:r>
        <w:rPr>
          <w:rFonts w:ascii="Times New Roman" w:eastAsia="Times New Roman" w:hAnsi="Times New Roman" w:cs="Times New Roman"/>
        </w:rPr>
        <w:tab/>
      </w:r>
      <w:r>
        <w:rPr>
          <w:rFonts w:ascii="Times New Roman" w:eastAsia="Times New Roman" w:hAnsi="Times New Roman" w:cs="Times New Roman"/>
        </w:rPr>
        <w:tab/>
        <w:t>of professional career.</w:t>
      </w:r>
    </w:p>
    <w:p w14:paraId="1147099B" w14:textId="77777777" w:rsidR="008742C7" w:rsidRDefault="008742C7">
      <w:pPr>
        <w:autoSpaceDE w:val="0"/>
        <w:rPr>
          <w:rFonts w:ascii="Times New Roman" w:eastAsia="Times New Roman" w:hAnsi="Times New Roman" w:cs="Times New Roman"/>
        </w:rPr>
      </w:pPr>
      <w:r>
        <w:rPr>
          <w:rFonts w:ascii="Times New Roman" w:eastAsia="Times New Roman" w:hAnsi="Times New Roman" w:cs="Times New Roman"/>
        </w:rPr>
        <w:tab/>
        <w:t xml:space="preserve">1997: </w:t>
      </w:r>
      <w:r>
        <w:rPr>
          <w:rFonts w:ascii="Times New Roman" w:eastAsia="Times New Roman" w:hAnsi="Times New Roman" w:cs="Times New Roman"/>
          <w:i/>
          <w:iCs/>
        </w:rPr>
        <w:t xml:space="preserve">Young Scientist Travel Award, </w:t>
      </w:r>
      <w:r>
        <w:rPr>
          <w:rFonts w:ascii="Times New Roman" w:eastAsia="Times New Roman" w:hAnsi="Times New Roman" w:cs="Times New Roman"/>
        </w:rPr>
        <w:t>NIH / NIDA, College on Problems of Drug Dependence.</w:t>
      </w:r>
    </w:p>
    <w:p w14:paraId="6D4841EB" w14:textId="77777777" w:rsidR="008742C7" w:rsidRDefault="008742C7">
      <w:pPr>
        <w:autoSpaceDE w:val="0"/>
        <w:rPr>
          <w:rFonts w:ascii="Times New Roman" w:eastAsia="Times New Roman" w:hAnsi="Times New Roman" w:cs="Times New Roman"/>
        </w:rPr>
      </w:pPr>
      <w:r>
        <w:rPr>
          <w:rFonts w:ascii="Times New Roman" w:eastAsia="Times New Roman" w:hAnsi="Times New Roman" w:cs="Times New Roman"/>
        </w:rPr>
        <w:tab/>
        <w:t>1995: Winner, ABA / Experimental Analysis of Human Behavior student research competition.</w:t>
      </w:r>
    </w:p>
    <w:p w14:paraId="0815C092" w14:textId="77777777" w:rsidR="008742C7" w:rsidRDefault="008742C7">
      <w:pPr>
        <w:autoSpaceDE w:val="0"/>
        <w:ind w:left="10"/>
        <w:rPr>
          <w:rFonts w:ascii="Times New Roman" w:eastAsia="Times New Roman" w:hAnsi="Times New Roman" w:cs="Times New Roman"/>
        </w:rPr>
      </w:pPr>
      <w:r>
        <w:rPr>
          <w:rFonts w:ascii="Times New Roman" w:eastAsia="Times New Roman" w:hAnsi="Times New Roman" w:cs="Times New Roman"/>
        </w:rPr>
        <w:tab/>
        <w:t>1988: Phi Kappa Phi Honor Society</w:t>
      </w:r>
    </w:p>
    <w:p w14:paraId="45895F9B" w14:textId="77777777" w:rsidR="008742C7" w:rsidRDefault="008742C7">
      <w:pPr>
        <w:tabs>
          <w:tab w:val="left" w:pos="-1440"/>
          <w:tab w:val="left" w:pos="-720"/>
        </w:tabs>
        <w:autoSpaceDE w:val="0"/>
        <w:rPr>
          <w:rFonts w:ascii="Times New Roman" w:eastAsia="Times New Roman" w:hAnsi="Times New Roman" w:cs="Times New Roman"/>
          <w:b/>
          <w:bCs/>
        </w:rPr>
      </w:pPr>
    </w:p>
    <w:p w14:paraId="42258A7C" w14:textId="77777777" w:rsidR="00A47184" w:rsidRPr="00A47184" w:rsidRDefault="008742C7" w:rsidP="00A47184">
      <w:pPr>
        <w:pStyle w:val="Heading21"/>
        <w:numPr>
          <w:ilvl w:val="1"/>
          <w:numId w:val="2"/>
        </w:numPr>
        <w:tabs>
          <w:tab w:val="left" w:pos="0"/>
        </w:tabs>
        <w:rPr>
          <w:rFonts w:ascii="Times New Roman" w:hAnsi="Times New Roman"/>
        </w:rPr>
      </w:pPr>
      <w:r>
        <w:rPr>
          <w:rFonts w:ascii="Times New Roman" w:hAnsi="Times New Roman"/>
        </w:rPr>
        <w:t>GRANT REVIEW WORK</w:t>
      </w:r>
    </w:p>
    <w:p w14:paraId="5A69EDA8" w14:textId="6BD9DD5F" w:rsidR="004529AE" w:rsidRDefault="004529AE" w:rsidP="00A47184">
      <w:pPr>
        <w:pStyle w:val="PlainText"/>
        <w:ind w:firstLine="720"/>
        <w:rPr>
          <w:rFonts w:asciiTheme="minorHAnsi" w:hAnsiTheme="minorHAnsi"/>
          <w:sz w:val="22"/>
          <w:szCs w:val="22"/>
        </w:rPr>
      </w:pPr>
      <w:r>
        <w:rPr>
          <w:rFonts w:asciiTheme="minorHAnsi" w:hAnsiTheme="minorHAnsi"/>
          <w:sz w:val="22"/>
          <w:szCs w:val="22"/>
        </w:rPr>
        <w:t xml:space="preserve">PASA, 2015-2016: </w:t>
      </w:r>
      <w:r w:rsidRPr="00C83936">
        <w:rPr>
          <w:rFonts w:asciiTheme="minorHAnsi" w:hAnsiTheme="minorHAnsi"/>
          <w:sz w:val="22"/>
          <w:szCs w:val="22"/>
        </w:rPr>
        <w:t>Pharmacotherapies for Alcohol an</w:t>
      </w:r>
      <w:r>
        <w:rPr>
          <w:rFonts w:asciiTheme="minorHAnsi" w:hAnsiTheme="minorHAnsi"/>
          <w:sz w:val="22"/>
          <w:szCs w:val="22"/>
        </w:rPr>
        <w:t>d Substance Use Disorders,</w:t>
      </w:r>
      <w:r w:rsidRPr="00C83936">
        <w:rPr>
          <w:rFonts w:asciiTheme="minorHAnsi" w:hAnsiTheme="minorHAnsi"/>
          <w:sz w:val="22"/>
          <w:szCs w:val="22"/>
        </w:rPr>
        <w:t xml:space="preserve"> </w:t>
      </w:r>
    </w:p>
    <w:p w14:paraId="6C9EB661" w14:textId="77777777" w:rsidR="004529AE" w:rsidRDefault="004529AE" w:rsidP="00A47184">
      <w:pPr>
        <w:pStyle w:val="PlainText"/>
        <w:ind w:firstLine="720"/>
        <w:rPr>
          <w:rFonts w:asciiTheme="minorHAnsi" w:hAnsiTheme="minorHAnsi"/>
          <w:sz w:val="22"/>
          <w:szCs w:val="22"/>
        </w:rPr>
      </w:pPr>
      <w:r>
        <w:rPr>
          <w:rFonts w:asciiTheme="minorHAnsi" w:hAnsiTheme="minorHAnsi"/>
          <w:sz w:val="22"/>
          <w:szCs w:val="22"/>
        </w:rPr>
        <w:tab/>
      </w:r>
      <w:r w:rsidRPr="00C83936">
        <w:rPr>
          <w:rFonts w:asciiTheme="minorHAnsi" w:hAnsiTheme="minorHAnsi"/>
          <w:sz w:val="22"/>
          <w:szCs w:val="22"/>
        </w:rPr>
        <w:t xml:space="preserve">Consortium </w:t>
      </w:r>
      <w:r>
        <w:rPr>
          <w:rFonts w:asciiTheme="minorHAnsi" w:hAnsiTheme="minorHAnsi"/>
          <w:sz w:val="22"/>
          <w:szCs w:val="22"/>
        </w:rPr>
        <w:t xml:space="preserve">for </w:t>
      </w:r>
      <w:r w:rsidRPr="00C83936">
        <w:rPr>
          <w:rFonts w:asciiTheme="minorHAnsi" w:hAnsiTheme="minorHAnsi"/>
          <w:sz w:val="22"/>
          <w:szCs w:val="22"/>
        </w:rPr>
        <w:t>Congressionally Directed Medical Research Programs</w:t>
      </w:r>
      <w:r>
        <w:rPr>
          <w:rFonts w:asciiTheme="minorHAnsi" w:hAnsiTheme="minorHAnsi"/>
          <w:sz w:val="22"/>
          <w:szCs w:val="22"/>
        </w:rPr>
        <w:t xml:space="preserve"> </w:t>
      </w:r>
    </w:p>
    <w:p w14:paraId="6C01C539" w14:textId="200E6D4A" w:rsidR="004529AE" w:rsidRPr="004529AE" w:rsidRDefault="004529AE" w:rsidP="00A47184">
      <w:pPr>
        <w:pStyle w:val="PlainText"/>
        <w:ind w:firstLine="720"/>
        <w:rPr>
          <w:rFonts w:asciiTheme="minorHAnsi" w:hAnsiTheme="minorHAnsi"/>
          <w:sz w:val="22"/>
          <w:szCs w:val="22"/>
        </w:rPr>
      </w:pPr>
      <w:r>
        <w:rPr>
          <w:rFonts w:asciiTheme="minorHAnsi" w:hAnsiTheme="minorHAnsi"/>
          <w:sz w:val="22"/>
          <w:szCs w:val="22"/>
        </w:rPr>
        <w:tab/>
      </w:r>
      <w:r w:rsidRPr="00C83936">
        <w:rPr>
          <w:rFonts w:asciiTheme="minorHAnsi" w:hAnsiTheme="minorHAnsi"/>
          <w:sz w:val="22"/>
          <w:szCs w:val="22"/>
        </w:rPr>
        <w:t>(</w:t>
      </w:r>
      <w:hyperlink r:id="rId8" w:history="1">
        <w:r w:rsidRPr="00C83936">
          <w:rPr>
            <w:rStyle w:val="Hyperlink"/>
            <w:rFonts w:asciiTheme="minorHAnsi" w:hAnsiTheme="minorHAnsi"/>
            <w:sz w:val="22"/>
            <w:szCs w:val="22"/>
          </w:rPr>
          <w:t>http://cdmrp.army.mil/</w:t>
        </w:r>
      </w:hyperlink>
      <w:r w:rsidRPr="00C83936">
        <w:rPr>
          <w:rFonts w:asciiTheme="minorHAnsi" w:hAnsiTheme="minorHAnsi"/>
          <w:sz w:val="22"/>
          <w:szCs w:val="22"/>
        </w:rPr>
        <w:t>)</w:t>
      </w:r>
      <w:r>
        <w:rPr>
          <w:rFonts w:asciiTheme="minorHAnsi" w:hAnsiTheme="minorHAnsi"/>
          <w:sz w:val="22"/>
          <w:szCs w:val="22"/>
        </w:rPr>
        <w:t>, and US Department of Veterans Affairs.</w:t>
      </w:r>
    </w:p>
    <w:p w14:paraId="2637D574" w14:textId="1DEF1A64" w:rsidR="00EB6B21" w:rsidRDefault="00EB6B21" w:rsidP="00A47184">
      <w:pPr>
        <w:pStyle w:val="PlainText"/>
        <w:ind w:firstLine="720"/>
        <w:rPr>
          <w:rFonts w:ascii="Times New Roman" w:hAnsi="Times New Roman"/>
          <w:sz w:val="24"/>
          <w:szCs w:val="24"/>
        </w:rPr>
      </w:pPr>
      <w:r>
        <w:rPr>
          <w:rFonts w:ascii="Times New Roman" w:hAnsi="Times New Roman"/>
          <w:sz w:val="24"/>
          <w:szCs w:val="24"/>
        </w:rPr>
        <w:t>NIH study section, 2015: IPTA, Interventions to Prevent and Treat Addictions</w:t>
      </w:r>
    </w:p>
    <w:p w14:paraId="3A27CE9B" w14:textId="562FD22C" w:rsidR="001829E5" w:rsidRDefault="001829E5" w:rsidP="00A47184">
      <w:pPr>
        <w:pStyle w:val="PlainText"/>
        <w:ind w:firstLine="720"/>
        <w:rPr>
          <w:rFonts w:ascii="Times New Roman" w:hAnsi="Times New Roman"/>
          <w:sz w:val="24"/>
          <w:szCs w:val="24"/>
        </w:rPr>
      </w:pPr>
      <w:r>
        <w:rPr>
          <w:rFonts w:ascii="Times New Roman" w:hAnsi="Times New Roman"/>
          <w:sz w:val="24"/>
          <w:szCs w:val="24"/>
        </w:rPr>
        <w:t xml:space="preserve">NIH study section, </w:t>
      </w:r>
      <w:r w:rsidRPr="001829E5">
        <w:rPr>
          <w:rFonts w:ascii="Times New Roman" w:hAnsi="Times New Roman"/>
          <w:sz w:val="24"/>
          <w:szCs w:val="24"/>
        </w:rPr>
        <w:t xml:space="preserve">2015: </w:t>
      </w:r>
      <w:r w:rsidRPr="001829E5">
        <w:rPr>
          <w:rFonts w:ascii="Times New Roman" w:eastAsia="Times New Roman" w:hAnsi="Times New Roman"/>
          <w:sz w:val="24"/>
          <w:szCs w:val="24"/>
        </w:rPr>
        <w:t>RPIA, Risk, Prevention and Intervention for Addictions</w:t>
      </w:r>
    </w:p>
    <w:p w14:paraId="3A44D8A2" w14:textId="7264CEE6" w:rsidR="00CD0DA3" w:rsidRPr="00CD0DA3" w:rsidRDefault="00CD0DA3" w:rsidP="00A47184">
      <w:pPr>
        <w:pStyle w:val="PlainText"/>
        <w:ind w:firstLine="720"/>
        <w:rPr>
          <w:rFonts w:ascii="Times New Roman" w:hAnsi="Times New Roman"/>
          <w:sz w:val="24"/>
          <w:szCs w:val="24"/>
        </w:rPr>
      </w:pPr>
      <w:r>
        <w:rPr>
          <w:rFonts w:ascii="Times New Roman" w:hAnsi="Times New Roman"/>
          <w:sz w:val="24"/>
          <w:szCs w:val="24"/>
        </w:rPr>
        <w:t>NIH study section, 2015: BRLE</w:t>
      </w:r>
      <w:r w:rsidRPr="00CD0DA3">
        <w:rPr>
          <w:rFonts w:ascii="Times New Roman" w:hAnsi="Times New Roman"/>
          <w:sz w:val="24"/>
          <w:szCs w:val="24"/>
        </w:rPr>
        <w:t xml:space="preserve">, Biobehavioral Regulation, Learning and Ethology </w:t>
      </w:r>
    </w:p>
    <w:p w14:paraId="353E9455" w14:textId="60271F1C" w:rsidR="00A47184" w:rsidRPr="00A47184" w:rsidRDefault="00052FD5" w:rsidP="00A47184">
      <w:pPr>
        <w:pStyle w:val="PlainText"/>
        <w:ind w:firstLine="720"/>
        <w:rPr>
          <w:rFonts w:ascii="Times New Roman" w:hAnsi="Times New Roman"/>
          <w:sz w:val="24"/>
          <w:szCs w:val="24"/>
        </w:rPr>
      </w:pPr>
      <w:r>
        <w:rPr>
          <w:rFonts w:ascii="Times New Roman" w:hAnsi="Times New Roman"/>
          <w:sz w:val="24"/>
          <w:szCs w:val="24"/>
        </w:rPr>
        <w:t>NIH review, 201</w:t>
      </w:r>
      <w:r w:rsidR="00CD0DA3">
        <w:rPr>
          <w:rFonts w:ascii="Times New Roman" w:hAnsi="Times New Roman"/>
          <w:sz w:val="24"/>
          <w:szCs w:val="24"/>
        </w:rPr>
        <w:t>3</w:t>
      </w:r>
      <w:r w:rsidR="00A47184" w:rsidRPr="00EC73DF">
        <w:rPr>
          <w:rFonts w:ascii="Times New Roman" w:hAnsi="Times New Roman"/>
          <w:sz w:val="24"/>
          <w:szCs w:val="24"/>
        </w:rPr>
        <w:t xml:space="preserve">: RFA NIDA-13-007: </w:t>
      </w:r>
      <w:r w:rsidR="00A47184" w:rsidRPr="00A47184">
        <w:rPr>
          <w:rFonts w:ascii="Times New Roman" w:hAnsi="Times New Roman"/>
          <w:sz w:val="24"/>
          <w:szCs w:val="24"/>
        </w:rPr>
        <w:t xml:space="preserve">Identifying Health Outcomes Associated with </w:t>
      </w:r>
    </w:p>
    <w:p w14:paraId="3CCD6030" w14:textId="77777777" w:rsidR="00A47184" w:rsidRPr="00A47184" w:rsidRDefault="00A47184" w:rsidP="00A47184">
      <w:pPr>
        <w:pStyle w:val="PlainText"/>
        <w:ind w:left="720" w:firstLine="720"/>
        <w:rPr>
          <w:rFonts w:ascii="Times New Roman" w:hAnsi="Times New Roman"/>
          <w:sz w:val="24"/>
          <w:szCs w:val="24"/>
        </w:rPr>
      </w:pPr>
      <w:r w:rsidRPr="00A47184">
        <w:rPr>
          <w:rFonts w:ascii="Times New Roman" w:hAnsi="Times New Roman"/>
          <w:sz w:val="24"/>
          <w:szCs w:val="24"/>
        </w:rPr>
        <w:t>Changes in Use of Illicit Drugs</w:t>
      </w:r>
    </w:p>
    <w:p w14:paraId="2DEFED14" w14:textId="77777777" w:rsidR="008742C7" w:rsidRDefault="008742C7" w:rsidP="008742C7">
      <w:pPr>
        <w:autoSpaceDE w:val="0"/>
        <w:spacing w:line="100" w:lineRule="atLeast"/>
        <w:ind w:firstLine="720"/>
        <w:rPr>
          <w:rFonts w:ascii="Times New Roman" w:eastAsia="Times New Roman" w:hAnsi="Times New Roman" w:cs="Times New Roman"/>
        </w:rPr>
      </w:pPr>
      <w:r>
        <w:rPr>
          <w:rFonts w:ascii="Times New Roman" w:eastAsia="Times New Roman" w:hAnsi="Times New Roman" w:cs="Times New Roman"/>
        </w:rPr>
        <w:t>NIH study section, 2008-2009: APDA, Adult Psychopathology and Disorders of Aging</w:t>
      </w:r>
    </w:p>
    <w:p w14:paraId="6866D15C" w14:textId="6D897448" w:rsidR="008742C7" w:rsidRDefault="0052762A" w:rsidP="008742C7">
      <w:pPr>
        <w:autoSpaceDE w:val="0"/>
        <w:spacing w:line="100" w:lineRule="atLeast"/>
        <w:ind w:firstLine="720"/>
        <w:rPr>
          <w:rFonts w:ascii="Times New Roman" w:eastAsia="Times New Roman" w:hAnsi="Times New Roman" w:cs="Times New Roman"/>
        </w:rPr>
      </w:pPr>
      <w:r>
        <w:rPr>
          <w:rFonts w:ascii="Times New Roman" w:eastAsia="Times New Roman" w:hAnsi="Times New Roman" w:cs="Times New Roman"/>
        </w:rPr>
        <w:t>NIH study section, 2007-2009</w:t>
      </w:r>
      <w:r w:rsidR="008742C7">
        <w:rPr>
          <w:rFonts w:ascii="Times New Roman" w:eastAsia="Times New Roman" w:hAnsi="Times New Roman" w:cs="Times New Roman"/>
        </w:rPr>
        <w:t>: RPIA, Risk, Prevention and Intervention for Addictions</w:t>
      </w:r>
    </w:p>
    <w:p w14:paraId="4B7A9FFF" w14:textId="29D12C5D" w:rsidR="008742C7" w:rsidRDefault="008742C7" w:rsidP="008742C7">
      <w:pPr>
        <w:autoSpaceDE w:val="0"/>
        <w:spacing w:line="100" w:lineRule="atLeast"/>
        <w:ind w:firstLine="720"/>
        <w:rPr>
          <w:rFonts w:ascii="Times New Roman" w:hAnsi="Times New Roman"/>
        </w:rPr>
      </w:pPr>
      <w:r>
        <w:rPr>
          <w:rFonts w:ascii="Times New Roman" w:hAnsi="Times New Roman"/>
        </w:rPr>
        <w:t xml:space="preserve">NIH study section, 2006-2007:  NIDA-K, Training and </w:t>
      </w:r>
      <w:r w:rsidR="00B65D0C">
        <w:rPr>
          <w:rFonts w:ascii="Times New Roman" w:hAnsi="Times New Roman"/>
        </w:rPr>
        <w:t>F</w:t>
      </w:r>
      <w:r>
        <w:rPr>
          <w:rFonts w:ascii="Times New Roman" w:hAnsi="Times New Roman"/>
        </w:rPr>
        <w:t>ellowship committee</w:t>
      </w:r>
    </w:p>
    <w:p w14:paraId="3A58D0DB" w14:textId="542F03D5" w:rsidR="008742C7" w:rsidRDefault="008742C7" w:rsidP="008742C7">
      <w:pPr>
        <w:autoSpaceDE w:val="0"/>
        <w:spacing w:line="100" w:lineRule="atLeast"/>
        <w:ind w:firstLine="720"/>
        <w:rPr>
          <w:rFonts w:ascii="Times New Roman" w:eastAsia="Times New Roman" w:hAnsi="Times New Roman" w:cs="Times New Roman"/>
        </w:rPr>
      </w:pPr>
      <w:r>
        <w:rPr>
          <w:rFonts w:ascii="Times New Roman" w:eastAsia="Times New Roman" w:hAnsi="Times New Roman" w:cs="Times New Roman"/>
        </w:rPr>
        <w:t>NIH study section, 2004-2005:</w:t>
      </w:r>
      <w:r>
        <w:rPr>
          <w:rFonts w:ascii="Times New Roman" w:eastAsia="Times New Roman" w:hAnsi="Times New Roman" w:cs="Times New Roman"/>
          <w:b/>
          <w:bCs/>
        </w:rPr>
        <w:t xml:space="preserve"> </w:t>
      </w:r>
      <w:r>
        <w:rPr>
          <w:rFonts w:ascii="Times New Roman" w:eastAsia="Times New Roman" w:hAnsi="Times New Roman" w:cs="Times New Roman"/>
        </w:rPr>
        <w:t>NIMH, Neuroscien</w:t>
      </w:r>
      <w:r w:rsidR="00B65D0C">
        <w:rPr>
          <w:rFonts w:ascii="Times New Roman" w:eastAsia="Times New Roman" w:hAnsi="Times New Roman" w:cs="Times New Roman"/>
        </w:rPr>
        <w:t>ce and Basic Behavioral Science</w:t>
      </w:r>
    </w:p>
    <w:p w14:paraId="7C512584" w14:textId="326CAEF7" w:rsidR="00A47184" w:rsidRDefault="00A47184" w:rsidP="00A47184">
      <w:pPr>
        <w:autoSpaceDE w:val="0"/>
        <w:spacing w:line="100" w:lineRule="atLeast"/>
        <w:ind w:firstLine="720"/>
        <w:rPr>
          <w:rFonts w:ascii="Times New Roman" w:hAnsi="Times New Roman"/>
        </w:rPr>
      </w:pPr>
      <w:r>
        <w:rPr>
          <w:rFonts w:ascii="Times New Roman" w:hAnsi="Times New Roman"/>
        </w:rPr>
        <w:t>Netherlands Organization for Health</w:t>
      </w:r>
      <w:r w:rsidR="00CD0DA3">
        <w:rPr>
          <w:rFonts w:ascii="Times New Roman" w:hAnsi="Times New Roman"/>
        </w:rPr>
        <w:t xml:space="preserve"> Research and Development, 2007-</w:t>
      </w:r>
      <w:r>
        <w:rPr>
          <w:rFonts w:ascii="Times New Roman" w:hAnsi="Times New Roman"/>
        </w:rPr>
        <w:t xml:space="preserve">2009:  </w:t>
      </w:r>
    </w:p>
    <w:p w14:paraId="50192F7D" w14:textId="77777777" w:rsidR="00A47184" w:rsidRPr="00A47184" w:rsidRDefault="00A47184" w:rsidP="00A47184">
      <w:pPr>
        <w:autoSpaceDE w:val="0"/>
        <w:spacing w:line="100" w:lineRule="atLeast"/>
        <w:rPr>
          <w:rFonts w:ascii="Times New Roman" w:hAnsi="Times New Roman"/>
        </w:rPr>
      </w:pPr>
      <w:r>
        <w:rPr>
          <w:rFonts w:ascii="Times New Roman" w:hAnsi="Times New Roman"/>
        </w:rPr>
        <w:tab/>
      </w:r>
      <w:r>
        <w:rPr>
          <w:rFonts w:ascii="Times New Roman" w:hAnsi="Times New Roman"/>
        </w:rPr>
        <w:tab/>
        <w:t>High Risk Behavior and Dependency section (</w:t>
      </w:r>
      <w:r w:rsidRPr="00243CC8">
        <w:rPr>
          <w:rFonts w:ascii="Times New Roman" w:hAnsi="Times New Roman"/>
          <w:i/>
        </w:rPr>
        <w:t>International organization</w:t>
      </w:r>
      <w:r>
        <w:rPr>
          <w:rFonts w:ascii="Times New Roman" w:hAnsi="Times New Roman"/>
        </w:rPr>
        <w:t>)</w:t>
      </w:r>
    </w:p>
    <w:p w14:paraId="713FB609" w14:textId="77777777" w:rsidR="00A47184" w:rsidRDefault="00A47184" w:rsidP="00A47184">
      <w:pPr>
        <w:autoSpaceDE w:val="0"/>
        <w:spacing w:line="100" w:lineRule="atLeast"/>
        <w:ind w:firstLine="720"/>
        <w:rPr>
          <w:rFonts w:ascii="Times New Roman" w:eastAsia="Times New Roman" w:hAnsi="Times New Roman" w:cs="Times New Roman"/>
        </w:rPr>
      </w:pPr>
      <w:r>
        <w:rPr>
          <w:rFonts w:ascii="Times New Roman" w:eastAsia="Times New Roman" w:hAnsi="Times New Roman" w:cs="Times New Roman"/>
        </w:rPr>
        <w:t xml:space="preserve">US-Israel Bi-national Science Foundation Reviewer, 2006-2007: Cognitive and Decision </w:t>
      </w:r>
    </w:p>
    <w:p w14:paraId="34375920" w14:textId="77777777" w:rsidR="00A47184" w:rsidRDefault="00A47184" w:rsidP="00A47184">
      <w:pPr>
        <w:autoSpaceDE w:val="0"/>
        <w:spacing w:line="100" w:lineRule="atLeast"/>
        <w:ind w:left="720" w:firstLine="720"/>
        <w:rPr>
          <w:rFonts w:ascii="Times New Roman" w:eastAsia="Times New Roman" w:hAnsi="Times New Roman" w:cs="Times New Roman"/>
        </w:rPr>
      </w:pPr>
      <w:r>
        <w:rPr>
          <w:rFonts w:ascii="Times New Roman" w:eastAsia="Times New Roman" w:hAnsi="Times New Roman" w:cs="Times New Roman"/>
        </w:rPr>
        <w:t>Sciences. (</w:t>
      </w:r>
      <w:r w:rsidRPr="00243CC8">
        <w:rPr>
          <w:rFonts w:ascii="Times New Roman" w:eastAsia="Times New Roman" w:hAnsi="Times New Roman" w:cs="Times New Roman"/>
          <w:i/>
        </w:rPr>
        <w:t>International organization</w:t>
      </w:r>
      <w:r>
        <w:rPr>
          <w:rFonts w:ascii="Times New Roman" w:eastAsia="Times New Roman" w:hAnsi="Times New Roman" w:cs="Times New Roman"/>
        </w:rPr>
        <w:t>)</w:t>
      </w:r>
    </w:p>
    <w:p w14:paraId="4A630328" w14:textId="77777777" w:rsidR="00A47184" w:rsidRDefault="00A47184">
      <w:pPr>
        <w:autoSpaceDE w:val="0"/>
        <w:spacing w:line="100" w:lineRule="atLeast"/>
        <w:rPr>
          <w:rFonts w:ascii="Times New Roman" w:hAnsi="Times New Roman"/>
        </w:rPr>
      </w:pPr>
    </w:p>
    <w:p w14:paraId="537CE9E6" w14:textId="77777777" w:rsidR="008742C7" w:rsidRPr="00D5737E" w:rsidRDefault="008742C7">
      <w:pPr>
        <w:autoSpaceDE w:val="0"/>
        <w:spacing w:line="100" w:lineRule="atLeast"/>
        <w:rPr>
          <w:rFonts w:ascii="Times New Roman" w:eastAsia="Times New Roman" w:hAnsi="Times New Roman" w:cs="Times New Roman"/>
          <w:b/>
        </w:rPr>
      </w:pPr>
      <w:r w:rsidRPr="00D5737E">
        <w:rPr>
          <w:rFonts w:ascii="Times New Roman" w:eastAsia="Times New Roman" w:hAnsi="Times New Roman" w:cs="Times New Roman"/>
          <w:b/>
        </w:rPr>
        <w:t>EDITORIAL WORK</w:t>
      </w:r>
    </w:p>
    <w:p w14:paraId="7A260A9F" w14:textId="77777777" w:rsidR="008742C7" w:rsidRDefault="008742C7">
      <w:pPr>
        <w:autoSpaceDE w:val="0"/>
        <w:spacing w:line="100" w:lineRule="atLeast"/>
        <w:rPr>
          <w:rFonts w:ascii="Times New Roman" w:eastAsia="Times New Roman" w:hAnsi="Times New Roman" w:cs="Times New Roman"/>
        </w:rPr>
      </w:pPr>
      <w:r>
        <w:rPr>
          <w:rFonts w:ascii="Times New Roman" w:eastAsia="Times New Roman" w:hAnsi="Times New Roman" w:cs="Times New Roman"/>
        </w:rPr>
        <w:tab/>
        <w:t xml:space="preserve">Editorial Board, 2010-present: </w:t>
      </w:r>
      <w:r>
        <w:rPr>
          <w:rFonts w:ascii="Times New Roman" w:eastAsia="Times New Roman" w:hAnsi="Times New Roman" w:cs="Times New Roman"/>
          <w:u w:val="single"/>
        </w:rPr>
        <w:t>Behavioral Sciences</w:t>
      </w:r>
      <w:r>
        <w:rPr>
          <w:rFonts w:ascii="Times New Roman" w:eastAsia="Times New Roman" w:hAnsi="Times New Roman" w:cs="Times New Roman"/>
        </w:rPr>
        <w:tab/>
      </w:r>
    </w:p>
    <w:p w14:paraId="20726F73" w14:textId="77777777" w:rsidR="008742C7" w:rsidRDefault="008742C7" w:rsidP="008742C7">
      <w:pPr>
        <w:autoSpaceDE w:val="0"/>
        <w:spacing w:line="100" w:lineRule="atLeast"/>
        <w:ind w:firstLine="720"/>
        <w:rPr>
          <w:rFonts w:ascii="Times New Roman" w:eastAsia="Times New Roman" w:hAnsi="Times New Roman" w:cs="Times New Roman"/>
          <w:u w:val="single"/>
        </w:rPr>
      </w:pPr>
      <w:r>
        <w:rPr>
          <w:rFonts w:ascii="Times New Roman" w:eastAsia="Times New Roman" w:hAnsi="Times New Roman" w:cs="Times New Roman"/>
        </w:rPr>
        <w:t xml:space="preserve">Editorial Board, 2008-2011: </w:t>
      </w:r>
      <w:r>
        <w:rPr>
          <w:rFonts w:ascii="Times New Roman" w:eastAsia="Times New Roman" w:hAnsi="Times New Roman" w:cs="Times New Roman"/>
          <w:u w:val="single"/>
        </w:rPr>
        <w:t>The Open Neuropsychopharmacology Journal</w:t>
      </w:r>
    </w:p>
    <w:p w14:paraId="612A41A7" w14:textId="77777777" w:rsidR="008742C7" w:rsidRDefault="008742C7">
      <w:pPr>
        <w:autoSpaceDE w:val="0"/>
        <w:spacing w:line="100" w:lineRule="atLeast"/>
        <w:rPr>
          <w:rFonts w:ascii="Times New Roman" w:eastAsia="Times New Roman" w:hAnsi="Times New Roman" w:cs="Times New Roman"/>
          <w:u w:val="single"/>
        </w:rPr>
      </w:pPr>
      <w:r>
        <w:rPr>
          <w:rFonts w:ascii="Times New Roman" w:eastAsia="Times New Roman" w:hAnsi="Times New Roman" w:cs="Times New Roman"/>
        </w:rPr>
        <w:tab/>
        <w:t xml:space="preserve">Editorial Board, 2003-2005:  </w:t>
      </w:r>
      <w:r>
        <w:rPr>
          <w:rFonts w:ascii="Times New Roman" w:eastAsia="Times New Roman" w:hAnsi="Times New Roman" w:cs="Times New Roman"/>
          <w:u w:val="single"/>
        </w:rPr>
        <w:t>Addictive Disorders and Their Treatments</w:t>
      </w:r>
    </w:p>
    <w:p w14:paraId="2D258A52" w14:textId="77777777" w:rsidR="008742C7" w:rsidRDefault="008742C7">
      <w:pPr>
        <w:autoSpaceDE w:val="0"/>
        <w:spacing w:line="100" w:lineRule="atLeast"/>
        <w:rPr>
          <w:rFonts w:ascii="Times New Roman" w:eastAsia="Times New Roman" w:hAnsi="Times New Roman" w:cs="Times New Roman"/>
          <w:u w:val="single"/>
        </w:rPr>
      </w:pPr>
      <w:r>
        <w:rPr>
          <w:rFonts w:ascii="Times New Roman" w:eastAsia="Times New Roman" w:hAnsi="Times New Roman" w:cs="Times New Roman"/>
        </w:rPr>
        <w:tab/>
        <w:t xml:space="preserve">Editorial Board, 2002-2005:  </w:t>
      </w:r>
      <w:r>
        <w:rPr>
          <w:rFonts w:ascii="Times New Roman" w:eastAsia="Times New Roman" w:hAnsi="Times New Roman" w:cs="Times New Roman"/>
          <w:u w:val="single"/>
        </w:rPr>
        <w:t xml:space="preserve">Journal of the Experimental Analysis of Behavior </w:t>
      </w:r>
    </w:p>
    <w:p w14:paraId="14383FC9" w14:textId="77777777" w:rsidR="008742C7" w:rsidRDefault="008742C7">
      <w:pPr>
        <w:autoSpaceDE w:val="0"/>
        <w:spacing w:line="100" w:lineRule="atLeast"/>
        <w:rPr>
          <w:rFonts w:ascii="Times New Roman" w:eastAsia="Times New Roman" w:hAnsi="Times New Roman" w:cs="Times New Roman"/>
          <w:u w:val="single"/>
        </w:rPr>
      </w:pPr>
      <w:r>
        <w:rPr>
          <w:rFonts w:ascii="Times New Roman" w:eastAsia="Times New Roman" w:hAnsi="Times New Roman" w:cs="Times New Roman"/>
        </w:rPr>
        <w:lastRenderedPageBreak/>
        <w:tab/>
        <w:t xml:space="preserve">Editorial Board, 1997-2001, 2004-2006:  </w:t>
      </w:r>
      <w:r>
        <w:rPr>
          <w:rFonts w:ascii="Times New Roman" w:eastAsia="Times New Roman" w:hAnsi="Times New Roman" w:cs="Times New Roman"/>
          <w:u w:val="single"/>
        </w:rPr>
        <w:t>Experimental Analysis of Human Behavior Bulletin</w:t>
      </w:r>
    </w:p>
    <w:p w14:paraId="4CF3CD3F" w14:textId="77777777" w:rsidR="008742C7" w:rsidRDefault="008742C7" w:rsidP="008742C7">
      <w:pPr>
        <w:tabs>
          <w:tab w:val="left" w:pos="-1440"/>
          <w:tab w:val="left" w:pos="-720"/>
        </w:tabs>
        <w:autoSpaceDE w:val="0"/>
        <w:ind w:firstLine="240"/>
        <w:rPr>
          <w:rFonts w:ascii="Times New Roman" w:eastAsia="Times New Roman" w:hAnsi="Times New Roman" w:cs="Times New Roman"/>
        </w:rPr>
      </w:pPr>
    </w:p>
    <w:p w14:paraId="4015D1D0" w14:textId="7083DAF4" w:rsidR="008742C7" w:rsidRPr="007466D3" w:rsidRDefault="008742C7" w:rsidP="008742C7">
      <w:pPr>
        <w:tabs>
          <w:tab w:val="left" w:pos="-1440"/>
          <w:tab w:val="left" w:pos="-720"/>
        </w:tabs>
        <w:autoSpaceDE w:val="0"/>
        <w:rPr>
          <w:rFonts w:ascii="Times New Roman" w:eastAsia="Times New Roman" w:hAnsi="Times New Roman" w:cs="Times New Roman"/>
        </w:rPr>
      </w:pPr>
      <w:r w:rsidRPr="00DA0509">
        <w:rPr>
          <w:rFonts w:ascii="Times New Roman" w:eastAsia="Times New Roman" w:hAnsi="Times New Roman" w:cs="Times New Roman"/>
          <w:b/>
        </w:rPr>
        <w:t>Ad-hoc reviewer</w:t>
      </w:r>
      <w:r>
        <w:rPr>
          <w:rFonts w:ascii="Times New Roman" w:eastAsia="Times New Roman" w:hAnsi="Times New Roman" w:cs="Times New Roman"/>
        </w:rPr>
        <w:t xml:space="preserve">: </w:t>
      </w:r>
      <w:r>
        <w:rPr>
          <w:rFonts w:ascii="Times New Roman" w:eastAsia="Times New Roman" w:hAnsi="Times New Roman" w:cs="Times New Roman"/>
          <w:u w:val="single"/>
        </w:rPr>
        <w:t>Addiction; Addictive Behaviors; Addiction Biology;</w:t>
      </w:r>
      <w:r w:rsidR="00660EA8">
        <w:rPr>
          <w:rFonts w:ascii="Times New Roman" w:eastAsia="Times New Roman" w:hAnsi="Times New Roman" w:cs="Times New Roman"/>
          <w:u w:val="single"/>
        </w:rPr>
        <w:t xml:space="preserve"> Aggression &amp; Violent Behavior;</w:t>
      </w:r>
      <w:r>
        <w:rPr>
          <w:rFonts w:ascii="Times New Roman" w:eastAsia="Times New Roman" w:hAnsi="Times New Roman" w:cs="Times New Roman"/>
          <w:u w:val="single"/>
        </w:rPr>
        <w:t xml:space="preserve"> </w:t>
      </w:r>
      <w:r w:rsidR="002F5997">
        <w:rPr>
          <w:rFonts w:ascii="Times New Roman" w:eastAsia="Times New Roman" w:hAnsi="Times New Roman" w:cs="Times New Roman"/>
          <w:u w:val="single"/>
        </w:rPr>
        <w:t xml:space="preserve">Alcoholism: Experimental and Clinical Research; </w:t>
      </w:r>
      <w:r>
        <w:rPr>
          <w:rFonts w:ascii="Times New Roman" w:eastAsia="Times New Roman" w:hAnsi="Times New Roman" w:cs="Times New Roman"/>
          <w:u w:val="single"/>
        </w:rPr>
        <w:t>American Journal on Drug and Alcohol Abuse;</w:t>
      </w:r>
      <w:r w:rsidR="006F2055">
        <w:rPr>
          <w:rFonts w:ascii="Times New Roman" w:eastAsia="Times New Roman" w:hAnsi="Times New Roman" w:cs="Times New Roman"/>
          <w:u w:val="single"/>
        </w:rPr>
        <w:t xml:space="preserve"> Behavioral Neurology;</w:t>
      </w:r>
      <w:r>
        <w:rPr>
          <w:rFonts w:ascii="Times New Roman" w:eastAsia="Times New Roman" w:hAnsi="Times New Roman" w:cs="Times New Roman"/>
          <w:u w:val="single"/>
        </w:rPr>
        <w:t xml:space="preserve"> Behavioural Pharmacology; Behavioural Processes; Biological Psychiatry; Biological Psychology;</w:t>
      </w:r>
      <w:r w:rsidR="00680AAE">
        <w:rPr>
          <w:rFonts w:ascii="Times New Roman" w:eastAsia="Times New Roman" w:hAnsi="Times New Roman" w:cs="Times New Roman"/>
          <w:u w:val="single"/>
        </w:rPr>
        <w:t xml:space="preserve"> Biology of Sex Differences;</w:t>
      </w:r>
      <w:r>
        <w:rPr>
          <w:rFonts w:ascii="Times New Roman" w:eastAsia="Times New Roman" w:hAnsi="Times New Roman" w:cs="Times New Roman"/>
          <w:u w:val="single"/>
        </w:rPr>
        <w:t xml:space="preserve"> BMC Medicine; Cerebral Cortex; Clinical Chemistry; Developmental Psychology; Drug and Alcohol Dependence; Experimental and Clinical Psychopharmacology;</w:t>
      </w:r>
      <w:r w:rsidR="00753B5F">
        <w:rPr>
          <w:rFonts w:ascii="Times New Roman" w:eastAsia="Times New Roman" w:hAnsi="Times New Roman" w:cs="Times New Roman"/>
          <w:u w:val="single"/>
        </w:rPr>
        <w:t xml:space="preserve"> European Psychiatry;</w:t>
      </w:r>
      <w:r w:rsidR="00A7082E">
        <w:rPr>
          <w:rFonts w:ascii="Times New Roman" w:eastAsia="Times New Roman" w:hAnsi="Times New Roman" w:cs="Times New Roman"/>
          <w:u w:val="single"/>
        </w:rPr>
        <w:t xml:space="preserve"> Human Brain Mapping;</w:t>
      </w:r>
      <w:r>
        <w:rPr>
          <w:rFonts w:ascii="Times New Roman" w:eastAsia="Times New Roman" w:hAnsi="Times New Roman" w:cs="Times New Roman"/>
          <w:u w:val="single"/>
        </w:rPr>
        <w:t xml:space="preserve"> International Journal of Psychology; Journal of Abnormal Psychology; Journal of Applied Behavior Analysis; Journal of Addiction Research and Therapy;</w:t>
      </w:r>
      <w:r w:rsidR="008C0D10">
        <w:rPr>
          <w:rFonts w:ascii="Times New Roman" w:eastAsia="Times New Roman" w:hAnsi="Times New Roman" w:cs="Times New Roman"/>
          <w:u w:val="single"/>
        </w:rPr>
        <w:t xml:space="preserve"> Journal of Caffeine Research;</w:t>
      </w:r>
      <w:r w:rsidR="00660EA8">
        <w:rPr>
          <w:rFonts w:ascii="Times New Roman" w:eastAsia="Times New Roman" w:hAnsi="Times New Roman" w:cs="Times New Roman"/>
          <w:u w:val="single"/>
        </w:rPr>
        <w:t xml:space="preserve"> Journal of the Experimental Analysis of Behavior;</w:t>
      </w:r>
      <w:r>
        <w:rPr>
          <w:rFonts w:ascii="Times New Roman" w:eastAsia="Times New Roman" w:hAnsi="Times New Roman" w:cs="Times New Roman"/>
          <w:u w:val="single"/>
        </w:rPr>
        <w:t xml:space="preserve"> Journal of Experimental Psychology: General; Journal of Experimental Neuropsychology; Journal of Neural Transmission;</w:t>
      </w:r>
      <w:r w:rsidR="00B74130">
        <w:rPr>
          <w:rFonts w:ascii="Times New Roman" w:eastAsia="Times New Roman" w:hAnsi="Times New Roman" w:cs="Times New Roman"/>
          <w:u w:val="single"/>
        </w:rPr>
        <w:t xml:space="preserve"> </w:t>
      </w:r>
      <w:r w:rsidR="00B74130">
        <w:rPr>
          <w:rFonts w:ascii="Times New Roman" w:hAnsi="Times New Roman"/>
          <w:u w:val="single"/>
        </w:rPr>
        <w:t>Journal of Neuroscience;</w:t>
      </w:r>
      <w:r w:rsidRPr="007466D3">
        <w:rPr>
          <w:rFonts w:ascii="Times New Roman" w:eastAsia="Times New Roman" w:hAnsi="Times New Roman" w:cs="Times New Roman"/>
          <w:u w:val="single"/>
        </w:rPr>
        <w:t xml:space="preserve"> </w:t>
      </w:r>
      <w:r w:rsidR="00B74130">
        <w:rPr>
          <w:rFonts w:ascii="Times New Roman" w:hAnsi="Times New Roman"/>
          <w:u w:val="single"/>
        </w:rPr>
        <w:t>Journal of Neuroscience</w:t>
      </w:r>
      <w:r>
        <w:rPr>
          <w:rFonts w:ascii="Times New Roman" w:hAnsi="Times New Roman"/>
          <w:u w:val="single"/>
        </w:rPr>
        <w:t xml:space="preserve"> </w:t>
      </w:r>
      <w:r w:rsidR="00B74130">
        <w:rPr>
          <w:rFonts w:ascii="Times New Roman" w:hAnsi="Times New Roman"/>
          <w:u w:val="single"/>
        </w:rPr>
        <w:t>Psychology</w:t>
      </w:r>
      <w:r w:rsidRPr="007466D3">
        <w:rPr>
          <w:rFonts w:ascii="Times New Roman" w:hAnsi="Times New Roman"/>
          <w:u w:val="single"/>
        </w:rPr>
        <w:t xml:space="preserve"> and Economics</w:t>
      </w:r>
      <w:r>
        <w:rPr>
          <w:rFonts w:ascii="Times New Roman" w:hAnsi="Times New Roman"/>
          <w:u w:val="single"/>
        </w:rPr>
        <w:t>; Journal of Neurotoxicology &amp; Teratology;</w:t>
      </w:r>
      <w:r w:rsidRPr="007466D3">
        <w:rPr>
          <w:rFonts w:ascii="Times New Roman" w:hAnsi="Times New Roman"/>
          <w:u w:val="single"/>
        </w:rPr>
        <w:t xml:space="preserve"> </w:t>
      </w:r>
      <w:r w:rsidRPr="007466D3">
        <w:rPr>
          <w:rFonts w:ascii="Times New Roman" w:eastAsia="Times New Roman" w:hAnsi="Times New Roman" w:cs="Times New Roman"/>
          <w:u w:val="single"/>
        </w:rPr>
        <w:t>J</w:t>
      </w:r>
      <w:r>
        <w:rPr>
          <w:rFonts w:ascii="Times New Roman" w:eastAsia="Times New Roman" w:hAnsi="Times New Roman" w:cs="Times New Roman"/>
          <w:u w:val="single"/>
        </w:rPr>
        <w:t>ournal of Psychopharmacology; Journal of Studies on Alcohol and Drugs;</w:t>
      </w:r>
      <w:r w:rsidR="00B04204">
        <w:rPr>
          <w:rFonts w:ascii="Times New Roman" w:eastAsia="Times New Roman" w:hAnsi="Times New Roman" w:cs="Times New Roman"/>
          <w:u w:val="single"/>
        </w:rPr>
        <w:t xml:space="preserve"> Nature Scientific Reports;</w:t>
      </w:r>
      <w:r w:rsidR="00E012D1">
        <w:rPr>
          <w:rFonts w:ascii="Times New Roman" w:eastAsia="Times New Roman" w:hAnsi="Times New Roman" w:cs="Times New Roman"/>
          <w:u w:val="single"/>
        </w:rPr>
        <w:t xml:space="preserve"> </w:t>
      </w:r>
      <w:r>
        <w:rPr>
          <w:rFonts w:ascii="Times New Roman" w:eastAsia="Times New Roman" w:hAnsi="Times New Roman" w:cs="Times New Roman"/>
          <w:u w:val="single"/>
        </w:rPr>
        <w:t>Neuropsychopharmacology; Neuroscience Letters; Pharmacology Biochemistry and Behavior; Philosophical Transactions of the Royal Society: London;</w:t>
      </w:r>
      <w:r w:rsidR="00074756">
        <w:rPr>
          <w:rFonts w:ascii="Times New Roman" w:eastAsia="Times New Roman" w:hAnsi="Times New Roman" w:cs="Times New Roman"/>
          <w:u w:val="single"/>
        </w:rPr>
        <w:t xml:space="preserve"> PLos One;</w:t>
      </w:r>
      <w:r>
        <w:rPr>
          <w:rFonts w:ascii="Times New Roman" w:eastAsia="Times New Roman" w:hAnsi="Times New Roman" w:cs="Times New Roman"/>
          <w:i/>
          <w:iCs/>
          <w:sz w:val="20"/>
          <w:szCs w:val="20"/>
          <w:u w:val="single"/>
        </w:rPr>
        <w:t xml:space="preserve"> </w:t>
      </w:r>
      <w:r>
        <w:rPr>
          <w:rFonts w:ascii="Times New Roman" w:eastAsia="Times New Roman" w:hAnsi="Times New Roman" w:cs="Times New Roman"/>
          <w:u w:val="single"/>
        </w:rPr>
        <w:t xml:space="preserve">Psychopharmacology; Psychological Record </w:t>
      </w:r>
    </w:p>
    <w:p w14:paraId="201EEFEE" w14:textId="77777777" w:rsidR="008742C7" w:rsidRDefault="008742C7">
      <w:pPr>
        <w:pStyle w:val="EndnoteText1"/>
        <w:tabs>
          <w:tab w:val="left" w:pos="-1440"/>
          <w:tab w:val="left" w:pos="-720"/>
        </w:tabs>
        <w:autoSpaceDE w:val="0"/>
        <w:rPr>
          <w:rFonts w:ascii="Times New Roman" w:eastAsia="Times New Roman" w:hAnsi="Times New Roman" w:cs="Times New Roman"/>
        </w:rPr>
      </w:pPr>
    </w:p>
    <w:p w14:paraId="5DE74F5B" w14:textId="77777777" w:rsidR="004C1BBB" w:rsidRPr="00844022" w:rsidRDefault="008742C7" w:rsidP="00844022">
      <w:pPr>
        <w:pStyle w:val="Heading21"/>
        <w:numPr>
          <w:ilvl w:val="1"/>
          <w:numId w:val="2"/>
        </w:numPr>
        <w:tabs>
          <w:tab w:val="left" w:pos="0"/>
        </w:tabs>
        <w:autoSpaceDE w:val="0"/>
        <w:rPr>
          <w:rFonts w:ascii="Times New Roman" w:hAnsi="Times New Roman"/>
        </w:rPr>
      </w:pPr>
      <w:r>
        <w:rPr>
          <w:rFonts w:ascii="Times New Roman" w:hAnsi="Times New Roman"/>
        </w:rPr>
        <w:t>SERVICE: UNIVERSITY OF TEXAS – HOUSTON MEDICAL SCHOOL COMMITTEES</w:t>
      </w:r>
    </w:p>
    <w:p w14:paraId="210AD3D5" w14:textId="5C680B75" w:rsidR="00E309A3" w:rsidRPr="00E309A3" w:rsidRDefault="000C0528" w:rsidP="00B20FD2">
      <w:pPr>
        <w:autoSpaceDE w:val="0"/>
        <w:rPr>
          <w:rFonts w:ascii="Times New Roman" w:hAnsi="Times New Roman" w:cs="Times New Roman"/>
        </w:rPr>
      </w:pPr>
      <w:r>
        <w:tab/>
      </w:r>
      <w:r w:rsidR="00E309A3">
        <w:rPr>
          <w:rFonts w:ascii="Times New Roman" w:hAnsi="Times New Roman" w:cs="Times New Roman"/>
        </w:rPr>
        <w:t>Academic Standards Committee, GSBS (2015-present)</w:t>
      </w:r>
    </w:p>
    <w:p w14:paraId="51B1DB3A" w14:textId="78B89639" w:rsidR="000C0528" w:rsidRDefault="00E309A3" w:rsidP="00B20FD2">
      <w:pPr>
        <w:autoSpaceDE w:val="0"/>
      </w:pPr>
      <w:r>
        <w:tab/>
      </w:r>
      <w:r w:rsidR="000C0528">
        <w:rPr>
          <w:rFonts w:ascii="Times New Roman" w:eastAsia="Times New Roman" w:hAnsi="Times New Roman" w:cs="Times New Roman"/>
        </w:rPr>
        <w:t>Psychiatry Executive Committee (2013-present)</w:t>
      </w:r>
      <w:r w:rsidR="00B20FD2">
        <w:tab/>
      </w:r>
    </w:p>
    <w:p w14:paraId="563718EB" w14:textId="072DAE0B" w:rsidR="00B20FD2" w:rsidRDefault="000C0528" w:rsidP="00B20FD2">
      <w:pPr>
        <w:autoSpaceDE w:val="0"/>
        <w:rPr>
          <w:rFonts w:ascii="Times New Roman" w:eastAsia="Times New Roman" w:hAnsi="Times New Roman" w:cs="Times New Roman"/>
        </w:rPr>
      </w:pPr>
      <w:r>
        <w:rPr>
          <w:rFonts w:ascii="Times New Roman" w:eastAsia="Times New Roman" w:hAnsi="Times New Roman" w:cs="Times New Roman"/>
        </w:rPr>
        <w:tab/>
      </w:r>
      <w:r w:rsidR="00B20FD2">
        <w:rPr>
          <w:rFonts w:ascii="Times New Roman" w:eastAsia="Times New Roman" w:hAnsi="Times New Roman" w:cs="Times New Roman"/>
        </w:rPr>
        <w:t>Psychiatry Faculty Tenure and Promotions Committee, (2011-present)</w:t>
      </w:r>
    </w:p>
    <w:p w14:paraId="1AC3E29D" w14:textId="77777777" w:rsidR="008742C7" w:rsidRPr="00B20FD2" w:rsidRDefault="004C1BBB" w:rsidP="008742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72"/>
        </w:tabs>
        <w:autoSpaceDE w:val="0"/>
      </w:pPr>
      <w:r>
        <w:tab/>
      </w:r>
      <w:r w:rsidR="008742C7">
        <w:rPr>
          <w:rFonts w:ascii="Times New Roman" w:hAnsi="Times New Roman"/>
        </w:rPr>
        <w:t>Coordinator for Saltzberg Summer Research Fellowship (MS1 research training program,</w:t>
      </w:r>
    </w:p>
    <w:p w14:paraId="67D96272" w14:textId="77777777" w:rsidR="008742C7" w:rsidRPr="00E4443A" w:rsidRDefault="008742C7" w:rsidP="008742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72"/>
        </w:tabs>
        <w:autoSpaceDE w:val="0"/>
        <w:rPr>
          <w:rFonts w:ascii="Times New Roman" w:hAnsi="Times New Roman"/>
        </w:rPr>
      </w:pPr>
      <w:r>
        <w:rPr>
          <w:rFonts w:ascii="Times New Roman" w:hAnsi="Times New Roman"/>
        </w:rPr>
        <w:tab/>
      </w:r>
      <w:r>
        <w:rPr>
          <w:rFonts w:ascii="Times New Roman" w:hAnsi="Times New Roman"/>
        </w:rPr>
        <w:tab/>
        <w:t>Dept of Psychiatry, 2011 – present)</w:t>
      </w:r>
    </w:p>
    <w:p w14:paraId="19A29F36" w14:textId="7EB5E9D0" w:rsidR="008742C7" w:rsidRDefault="008742C7" w:rsidP="0084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72"/>
        </w:tabs>
        <w:autoSpaceDE w:val="0"/>
        <w:rPr>
          <w:rFonts w:ascii="Times New Roman" w:eastAsia="Times New Roman" w:hAnsi="Times New Roman" w:cs="Times New Roman"/>
        </w:rPr>
      </w:pPr>
      <w:r>
        <w:rPr>
          <w:rFonts w:ascii="Times New Roman" w:eastAsia="Times New Roman" w:hAnsi="Times New Roman" w:cs="Times New Roman"/>
        </w:rPr>
        <w:tab/>
        <w:t>Committee for the Protection of Human Subjects</w:t>
      </w:r>
      <w:r w:rsidR="0012627F">
        <w:rPr>
          <w:rFonts w:ascii="Times New Roman" w:eastAsia="Times New Roman" w:hAnsi="Times New Roman" w:cs="Times New Roman"/>
        </w:rPr>
        <w:t xml:space="preserve"> (IRB)</w:t>
      </w:r>
      <w:r w:rsidR="00A67E47">
        <w:rPr>
          <w:rFonts w:ascii="Times New Roman" w:eastAsia="Times New Roman" w:hAnsi="Times New Roman" w:cs="Times New Roman"/>
        </w:rPr>
        <w:t>, UTHSC-Houston (2008 - 2015</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EC28E65" w14:textId="77777777" w:rsidR="008742C7" w:rsidRDefault="008742C7" w:rsidP="008742C7">
      <w:pPr>
        <w:autoSpaceDE w:val="0"/>
        <w:ind w:firstLine="720"/>
        <w:rPr>
          <w:rFonts w:ascii="Times New Roman" w:eastAsia="Times New Roman" w:hAnsi="Times New Roman" w:cs="Times New Roman"/>
        </w:rPr>
      </w:pPr>
      <w:r>
        <w:rPr>
          <w:rFonts w:ascii="Times New Roman" w:eastAsia="Times New Roman" w:hAnsi="Times New Roman" w:cs="Times New Roman"/>
        </w:rPr>
        <w:t>Psychiatry Lecture Series &amp; Pharmaceutical Support Committee (2001 – 2007, 2010-present)</w:t>
      </w:r>
    </w:p>
    <w:p w14:paraId="58DD7FDF" w14:textId="77777777" w:rsidR="008742C7" w:rsidRDefault="008742C7">
      <w:pPr>
        <w:autoSpaceDE w:val="0"/>
        <w:rPr>
          <w:rFonts w:ascii="Times New Roman" w:eastAsia="Times New Roman" w:hAnsi="Times New Roman" w:cs="Times New Roman"/>
        </w:rPr>
      </w:pPr>
      <w:r>
        <w:rPr>
          <w:rFonts w:ascii="Times New Roman" w:eastAsia="Times New Roman" w:hAnsi="Times New Roman" w:cs="Times New Roman"/>
        </w:rPr>
        <w:tab/>
        <w:t>Faculty Interviewer, Psychiatry Residency Admissions (2001 – present)</w:t>
      </w:r>
    </w:p>
    <w:p w14:paraId="447F7D48" w14:textId="77777777" w:rsidR="008742C7" w:rsidRDefault="008742C7">
      <w:pPr>
        <w:autoSpaceDE w:val="0"/>
        <w:rPr>
          <w:rFonts w:ascii="Times New Roman" w:eastAsia="Times New Roman" w:hAnsi="Times New Roman" w:cs="Times New Roman"/>
        </w:rPr>
      </w:pPr>
      <w:r>
        <w:rPr>
          <w:rFonts w:ascii="Times New Roman" w:eastAsia="Times New Roman" w:hAnsi="Times New Roman" w:cs="Times New Roman"/>
        </w:rPr>
        <w:tab/>
        <w:t>Psychiatry Research, Planning and Coordination Committee (2001 – present)</w:t>
      </w:r>
    </w:p>
    <w:p w14:paraId="69F602E1" w14:textId="21956F43" w:rsidR="008742C7" w:rsidRDefault="008742C7">
      <w:pPr>
        <w:autoSpaceDE w:val="0"/>
        <w:rPr>
          <w:rFonts w:ascii="Times New Roman" w:eastAsia="Times New Roman" w:hAnsi="Times New Roman" w:cs="Times New Roman"/>
        </w:rPr>
      </w:pPr>
      <w:r>
        <w:rPr>
          <w:rFonts w:ascii="Times New Roman" w:eastAsia="Times New Roman" w:hAnsi="Times New Roman" w:cs="Times New Roman"/>
        </w:rPr>
        <w:tab/>
        <w:t>Chair: Space Committee, Department of Psychiatry &amp; Behavioral Sciences (2005-2007</w:t>
      </w:r>
      <w:r w:rsidR="0012627F">
        <w:rPr>
          <w:rFonts w:ascii="Times New Roman" w:eastAsia="Times New Roman" w:hAnsi="Times New Roman" w:cs="Times New Roman"/>
        </w:rPr>
        <w:t>, 2014-</w:t>
      </w:r>
      <w:r>
        <w:rPr>
          <w:rFonts w:ascii="Times New Roman" w:eastAsia="Times New Roman" w:hAnsi="Times New Roman" w:cs="Times New Roman"/>
        </w:rPr>
        <w:t>)</w:t>
      </w:r>
    </w:p>
    <w:p w14:paraId="1DD955C5" w14:textId="77777777" w:rsidR="008742C7" w:rsidRDefault="008742C7">
      <w:pPr>
        <w:autoSpaceDE w:val="0"/>
        <w:rPr>
          <w:rFonts w:ascii="Times New Roman" w:eastAsia="Times New Roman" w:hAnsi="Times New Roman" w:cs="Times New Roman"/>
        </w:rPr>
      </w:pPr>
      <w:r>
        <w:rPr>
          <w:rFonts w:ascii="Times New Roman" w:eastAsia="Times New Roman" w:hAnsi="Times New Roman" w:cs="Times New Roman"/>
        </w:rPr>
        <w:tab/>
        <w:t xml:space="preserve">Academic Council, Department of Psychiatry &amp; </w:t>
      </w:r>
      <w:r w:rsidR="00BA37DA">
        <w:rPr>
          <w:rFonts w:ascii="Times New Roman" w:eastAsia="Times New Roman" w:hAnsi="Times New Roman" w:cs="Times New Roman"/>
        </w:rPr>
        <w:t>Behavioral Sciences (2007 - 2010</w:t>
      </w:r>
      <w:r>
        <w:rPr>
          <w:rFonts w:ascii="Times New Roman" w:eastAsia="Times New Roman" w:hAnsi="Times New Roman" w:cs="Times New Roman"/>
        </w:rPr>
        <w:t>)</w:t>
      </w:r>
    </w:p>
    <w:p w14:paraId="35BC2CDA" w14:textId="77777777" w:rsidR="005B3D52" w:rsidRDefault="005B3D52">
      <w:pPr>
        <w:autoSpaceDE w:val="0"/>
        <w:rPr>
          <w:rFonts w:ascii="Times New Roman" w:eastAsia="Times New Roman" w:hAnsi="Times New Roman" w:cs="Times New Roman"/>
        </w:rPr>
      </w:pPr>
      <w:r>
        <w:rPr>
          <w:rFonts w:ascii="Times New Roman" w:eastAsia="Times New Roman" w:hAnsi="Times New Roman" w:cs="Times New Roman"/>
        </w:rPr>
        <w:tab/>
      </w:r>
      <w:r w:rsidR="00A47184">
        <w:rPr>
          <w:rFonts w:ascii="Times New Roman" w:eastAsia="Times New Roman" w:hAnsi="Times New Roman" w:cs="Times New Roman"/>
        </w:rPr>
        <w:t>Internal g</w:t>
      </w:r>
      <w:r w:rsidR="00E93FB1">
        <w:rPr>
          <w:rFonts w:ascii="Times New Roman" w:eastAsia="Times New Roman" w:hAnsi="Times New Roman" w:cs="Times New Roman"/>
        </w:rPr>
        <w:t xml:space="preserve">rant </w:t>
      </w:r>
      <w:r w:rsidR="00A47184">
        <w:rPr>
          <w:rFonts w:ascii="Times New Roman" w:eastAsia="Times New Roman" w:hAnsi="Times New Roman" w:cs="Times New Roman"/>
        </w:rPr>
        <w:t>r</w:t>
      </w:r>
      <w:r w:rsidR="00E93FB1">
        <w:rPr>
          <w:rFonts w:ascii="Times New Roman" w:eastAsia="Times New Roman" w:hAnsi="Times New Roman" w:cs="Times New Roman"/>
        </w:rPr>
        <w:t>eview, UTHSC</w:t>
      </w:r>
      <w:r>
        <w:rPr>
          <w:rFonts w:ascii="Times New Roman" w:eastAsia="Times New Roman" w:hAnsi="Times New Roman" w:cs="Times New Roman"/>
        </w:rPr>
        <w:t xml:space="preserve"> </w:t>
      </w:r>
      <w:r w:rsidR="00E93FB1">
        <w:rPr>
          <w:rFonts w:ascii="Times New Roman" w:eastAsia="Times New Roman" w:hAnsi="Times New Roman" w:cs="Times New Roman"/>
        </w:rPr>
        <w:t xml:space="preserve">NIH-funded </w:t>
      </w:r>
      <w:r>
        <w:rPr>
          <w:rFonts w:ascii="Times New Roman" w:eastAsia="Times New Roman" w:hAnsi="Times New Roman" w:cs="Times New Roman"/>
        </w:rPr>
        <w:t>Center for Clini</w:t>
      </w:r>
      <w:r w:rsidR="00E93FB1">
        <w:rPr>
          <w:rFonts w:ascii="Times New Roman" w:eastAsia="Times New Roman" w:hAnsi="Times New Roman" w:cs="Times New Roman"/>
        </w:rPr>
        <w:t xml:space="preserve">cal and Translational Science </w:t>
      </w:r>
      <w:r>
        <w:rPr>
          <w:rFonts w:ascii="Times New Roman" w:eastAsia="Times New Roman" w:hAnsi="Times New Roman" w:cs="Times New Roman"/>
        </w:rPr>
        <w:t>(2012)</w:t>
      </w:r>
    </w:p>
    <w:p w14:paraId="0F116936" w14:textId="77777777" w:rsidR="00B20FD2" w:rsidRDefault="00B20FD2" w:rsidP="00B20FD2">
      <w:pPr>
        <w:autoSpaceDE w:val="0"/>
        <w:ind w:firstLine="720"/>
        <w:rPr>
          <w:rFonts w:ascii="Times New Roman" w:eastAsia="Times New Roman" w:hAnsi="Times New Roman" w:cs="Times New Roman"/>
        </w:rPr>
      </w:pPr>
      <w:r>
        <w:rPr>
          <w:rFonts w:ascii="Times New Roman" w:eastAsia="Times New Roman" w:hAnsi="Times New Roman" w:cs="Times New Roman"/>
        </w:rPr>
        <w:t>Faculty Interviewer, Medical School Admissions Board (2001 – 2006)</w:t>
      </w:r>
    </w:p>
    <w:p w14:paraId="29FDF112" w14:textId="77777777" w:rsidR="008742C7" w:rsidRDefault="00643A7D" w:rsidP="00B20FD2">
      <w:pPr>
        <w:autoSpaceDE w:val="0"/>
        <w:rPr>
          <w:rFonts w:ascii="Times New Roman" w:hAnsi="Times New Roman"/>
        </w:rPr>
      </w:pPr>
      <w:r>
        <w:rPr>
          <w:rFonts w:ascii="Times New Roman" w:eastAsia="Times New Roman" w:hAnsi="Times New Roman" w:cs="Times New Roman"/>
        </w:rPr>
        <w:tab/>
      </w:r>
    </w:p>
    <w:p w14:paraId="0E15F8B6" w14:textId="77777777" w:rsidR="008742C7" w:rsidRDefault="008742C7">
      <w:pPr>
        <w:pStyle w:val="Heading21"/>
        <w:numPr>
          <w:ilvl w:val="1"/>
          <w:numId w:val="2"/>
        </w:numPr>
        <w:tabs>
          <w:tab w:val="left" w:pos="0"/>
        </w:tabs>
        <w:autoSpaceDE w:val="0"/>
        <w:rPr>
          <w:rFonts w:ascii="Times New Roman" w:hAnsi="Times New Roman"/>
        </w:rPr>
      </w:pPr>
      <w:r>
        <w:rPr>
          <w:rFonts w:ascii="Times New Roman" w:hAnsi="Times New Roman"/>
        </w:rPr>
        <w:t>SERVICE TO THE SCIENTIFIC COMMUNITY</w:t>
      </w:r>
    </w:p>
    <w:p w14:paraId="32B42756" w14:textId="3FFE59B2" w:rsidR="001E04AB" w:rsidRDefault="008742C7" w:rsidP="001E04AB">
      <w:pPr>
        <w:autoSpaceDE w:val="0"/>
        <w:ind w:left="720"/>
        <w:rPr>
          <w:rFonts w:ascii="Times New Roman" w:eastAsia="Times New Roman" w:hAnsi="Times New Roman" w:cs="Times New Roman"/>
        </w:rPr>
      </w:pPr>
      <w:r w:rsidRPr="000C0528">
        <w:rPr>
          <w:rFonts w:ascii="Times New Roman" w:eastAsia="Times New Roman" w:hAnsi="Times New Roman" w:cs="Times New Roman"/>
          <w:b/>
          <w:u w:val="single"/>
        </w:rPr>
        <w:t>Program Chair</w:t>
      </w:r>
      <w:r>
        <w:rPr>
          <w:rFonts w:ascii="Times New Roman" w:eastAsia="Times New Roman" w:hAnsi="Times New Roman" w:cs="Times New Roman"/>
        </w:rPr>
        <w:t>: American Psychological Association Annual Convention, Division 28 (Psychopharmacology and Substance Abuse): 2003, 2004</w:t>
      </w:r>
    </w:p>
    <w:p w14:paraId="1AF341BD" w14:textId="77777777" w:rsidR="000C7B98" w:rsidRDefault="000C7B98" w:rsidP="000C0528">
      <w:pPr>
        <w:autoSpaceDE w:val="0"/>
        <w:ind w:left="720"/>
        <w:rPr>
          <w:rFonts w:ascii="Times New Roman" w:eastAsia="Times New Roman" w:hAnsi="Times New Roman" w:cs="Times New Roman"/>
          <w:b/>
          <w:u w:val="single"/>
        </w:rPr>
      </w:pPr>
    </w:p>
    <w:p w14:paraId="19B1703E" w14:textId="4538A4FB" w:rsidR="001E04AB" w:rsidRPr="000C0528" w:rsidRDefault="008742C7" w:rsidP="000C0528">
      <w:pPr>
        <w:autoSpaceDE w:val="0"/>
        <w:ind w:left="720"/>
        <w:rPr>
          <w:rFonts w:ascii="Times New Roman" w:hAnsi="Times New Roman"/>
        </w:rPr>
      </w:pPr>
      <w:r w:rsidRPr="000C0528">
        <w:rPr>
          <w:rFonts w:ascii="Times New Roman" w:eastAsia="Times New Roman" w:hAnsi="Times New Roman" w:cs="Times New Roman"/>
          <w:b/>
          <w:u w:val="single"/>
        </w:rPr>
        <w:t>Consultant</w:t>
      </w:r>
      <w:r w:rsidRPr="00C923C6">
        <w:rPr>
          <w:rFonts w:ascii="Times New Roman" w:eastAsia="Times New Roman" w:hAnsi="Times New Roman" w:cs="Times New Roman"/>
        </w:rPr>
        <w:t xml:space="preserve">: </w:t>
      </w:r>
      <w:r w:rsidRPr="00C923C6">
        <w:rPr>
          <w:rFonts w:ascii="Times New Roman" w:hAnsi="Times New Roman"/>
          <w:szCs w:val="22"/>
        </w:rPr>
        <w:t xml:space="preserve">PhenX Substance Abuse and Addiction (SAA) Working Group 2. </w:t>
      </w:r>
      <w:r>
        <w:rPr>
          <w:rFonts w:ascii="Times New Roman" w:hAnsi="Times New Roman"/>
        </w:rPr>
        <w:t>PhenX provides</w:t>
      </w:r>
      <w:r w:rsidRPr="00C923C6">
        <w:rPr>
          <w:rFonts w:ascii="Times New Roman" w:hAnsi="Times New Roman"/>
        </w:rPr>
        <w:t xml:space="preserve"> </w:t>
      </w:r>
      <w:r>
        <w:rPr>
          <w:rStyle w:val="Emphasis"/>
          <w:rFonts w:ascii="Times New Roman" w:hAnsi="Times New Roman"/>
          <w:i w:val="0"/>
        </w:rPr>
        <w:t>standardization of</w:t>
      </w:r>
      <w:r w:rsidRPr="00C923C6">
        <w:rPr>
          <w:rFonts w:ascii="Times New Roman" w:hAnsi="Times New Roman"/>
        </w:rPr>
        <w:t xml:space="preserve"> measures related to complex diseases, phenotypic traits and environmental exposures</w:t>
      </w:r>
      <w:r>
        <w:rPr>
          <w:rFonts w:ascii="Times New Roman" w:hAnsi="Times New Roman"/>
        </w:rPr>
        <w:t xml:space="preserve">. Funded under </w:t>
      </w:r>
      <w:r w:rsidRPr="00C923C6">
        <w:rPr>
          <w:rFonts w:ascii="Times New Roman" w:hAnsi="Times New Roman"/>
        </w:rPr>
        <w:t>NHGRI award No. U01 HG004597</w:t>
      </w:r>
      <w:r>
        <w:rPr>
          <w:rFonts w:ascii="Times New Roman" w:hAnsi="Times New Roman"/>
        </w:rPr>
        <w:t>.</w:t>
      </w:r>
      <w:r w:rsidR="00045687">
        <w:rPr>
          <w:rFonts w:ascii="Times New Roman" w:hAnsi="Times New Roman"/>
        </w:rPr>
        <w:t xml:space="preserve">  2012.</w:t>
      </w:r>
    </w:p>
    <w:p w14:paraId="012DB785" w14:textId="77777777" w:rsidR="000C7B98" w:rsidRDefault="000C7B98" w:rsidP="001E04AB">
      <w:pPr>
        <w:ind w:left="720"/>
        <w:rPr>
          <w:rFonts w:ascii="Times New Roman" w:eastAsia="Times New Roman" w:hAnsi="Times New Roman" w:cs="Times New Roman"/>
          <w:b/>
          <w:u w:val="single"/>
        </w:rPr>
      </w:pPr>
    </w:p>
    <w:p w14:paraId="20F7DF35" w14:textId="01F86714" w:rsidR="001E04AB" w:rsidRDefault="008742C7" w:rsidP="001E04AB">
      <w:pPr>
        <w:ind w:left="720"/>
        <w:rPr>
          <w:rFonts w:ascii="Times New Roman" w:hAnsi="Times New Roman" w:cs="Arial"/>
          <w:color w:val="000000"/>
          <w:szCs w:val="22"/>
        </w:rPr>
      </w:pPr>
      <w:r w:rsidRPr="000C0528">
        <w:rPr>
          <w:rFonts w:ascii="Times New Roman" w:eastAsia="Times New Roman" w:hAnsi="Times New Roman" w:cs="Times New Roman"/>
          <w:b/>
          <w:u w:val="single"/>
        </w:rPr>
        <w:t>Data Safety and Monitoring Board</w:t>
      </w:r>
      <w:r w:rsidRPr="00C923C6">
        <w:rPr>
          <w:rFonts w:ascii="Times New Roman" w:eastAsia="Times New Roman" w:hAnsi="Times New Roman" w:cs="Times New Roman"/>
        </w:rPr>
        <w:t xml:space="preserve">: </w:t>
      </w:r>
      <w:r w:rsidR="008C04BE">
        <w:rPr>
          <w:rFonts w:ascii="Times New Roman" w:hAnsi="Times New Roman" w:cs="Arial"/>
          <w:color w:val="000000"/>
          <w:szCs w:val="22"/>
        </w:rPr>
        <w:t>A Human Laboratory Assessment of The Safety and Potential Efficacy of Varenicline i</w:t>
      </w:r>
      <w:r w:rsidRPr="00C923C6">
        <w:rPr>
          <w:rFonts w:ascii="Times New Roman" w:hAnsi="Times New Roman" w:cs="Arial"/>
          <w:color w:val="000000"/>
          <w:szCs w:val="22"/>
        </w:rPr>
        <w:t xml:space="preserve">n Methamphetamine-Dependent Volunteers Receiving Methamphetamine (H-26875).  Baylor College of Medicine, </w:t>
      </w:r>
      <w:r w:rsidR="00053521">
        <w:rPr>
          <w:rFonts w:ascii="Times New Roman" w:hAnsi="Times New Roman" w:cs="Arial"/>
          <w:color w:val="000000"/>
          <w:szCs w:val="22"/>
        </w:rPr>
        <w:t xml:space="preserve">De La Garza II, </w:t>
      </w:r>
      <w:r w:rsidRPr="00C923C6">
        <w:rPr>
          <w:rFonts w:ascii="Times New Roman" w:hAnsi="Times New Roman" w:cs="Arial"/>
          <w:color w:val="000000"/>
          <w:szCs w:val="22"/>
        </w:rPr>
        <w:t>Newton, PIs.</w:t>
      </w:r>
      <w:r w:rsidR="00053521">
        <w:rPr>
          <w:rFonts w:ascii="Times New Roman" w:hAnsi="Times New Roman" w:cs="Arial"/>
          <w:color w:val="000000"/>
          <w:szCs w:val="22"/>
        </w:rPr>
        <w:t xml:space="preserve"> (2011-2014)</w:t>
      </w:r>
    </w:p>
    <w:p w14:paraId="51E62436" w14:textId="77777777" w:rsidR="000C7B98" w:rsidRDefault="000C7B98" w:rsidP="001E04AB">
      <w:pPr>
        <w:ind w:left="720"/>
        <w:rPr>
          <w:rFonts w:ascii="Times New Roman" w:hAnsi="Times New Roman" w:cs="Arial"/>
          <w:b/>
          <w:color w:val="000000"/>
          <w:szCs w:val="22"/>
          <w:u w:val="single"/>
        </w:rPr>
      </w:pPr>
    </w:p>
    <w:p w14:paraId="4F0F8A17" w14:textId="0CB05B76" w:rsidR="001E04AB" w:rsidRDefault="00053521" w:rsidP="001E04AB">
      <w:pPr>
        <w:ind w:left="720"/>
        <w:rPr>
          <w:rFonts w:ascii="Times New Roman" w:hAnsi="Times New Roman" w:cs="Arial"/>
          <w:color w:val="000000"/>
          <w:szCs w:val="22"/>
        </w:rPr>
      </w:pPr>
      <w:r w:rsidRPr="000C0528">
        <w:rPr>
          <w:rFonts w:ascii="Times New Roman" w:hAnsi="Times New Roman" w:cs="Arial"/>
          <w:b/>
          <w:color w:val="000000"/>
          <w:szCs w:val="22"/>
          <w:u w:val="single"/>
        </w:rPr>
        <w:t>Scientific Consultant</w:t>
      </w:r>
      <w:r>
        <w:rPr>
          <w:rFonts w:ascii="Times New Roman" w:hAnsi="Times New Roman" w:cs="Arial"/>
          <w:color w:val="000000"/>
          <w:szCs w:val="22"/>
          <w:u w:val="single"/>
        </w:rPr>
        <w:t>:</w:t>
      </w:r>
      <w:r>
        <w:rPr>
          <w:rFonts w:ascii="Times New Roman" w:hAnsi="Times New Roman" w:cs="Arial"/>
          <w:color w:val="000000"/>
          <w:szCs w:val="22"/>
        </w:rPr>
        <w:t xml:space="preserve"> Health Leader Online Magazine: “Artificial high: Synthetic drugs are </w:t>
      </w:r>
      <w:r>
        <w:rPr>
          <w:rFonts w:ascii="Times New Roman" w:hAnsi="Times New Roman" w:cs="Arial"/>
          <w:color w:val="000000"/>
          <w:szCs w:val="22"/>
        </w:rPr>
        <w:lastRenderedPageBreak/>
        <w:t>anything but safe</w:t>
      </w:r>
      <w:r w:rsidR="001E04AB">
        <w:rPr>
          <w:rFonts w:ascii="Times New Roman" w:hAnsi="Times New Roman" w:cs="Arial"/>
          <w:color w:val="000000"/>
          <w:szCs w:val="22"/>
        </w:rPr>
        <w:t>.”</w:t>
      </w:r>
      <w:r>
        <w:rPr>
          <w:rFonts w:ascii="Times New Roman" w:hAnsi="Times New Roman" w:cs="Arial"/>
          <w:color w:val="000000"/>
          <w:szCs w:val="22"/>
        </w:rPr>
        <w:t xml:space="preserve">  (March, 2015)</w:t>
      </w:r>
    </w:p>
    <w:p w14:paraId="0507FC9F" w14:textId="77777777" w:rsidR="000C7B98" w:rsidRDefault="000C7B98" w:rsidP="000C0528">
      <w:pPr>
        <w:ind w:left="720"/>
        <w:rPr>
          <w:rFonts w:ascii="Times New Roman" w:hAnsi="Times New Roman" w:cs="Arial"/>
          <w:b/>
          <w:color w:val="000000"/>
          <w:szCs w:val="22"/>
          <w:u w:val="single"/>
        </w:rPr>
      </w:pPr>
    </w:p>
    <w:p w14:paraId="274AD33C" w14:textId="01298B1D" w:rsidR="001E04AB" w:rsidRDefault="00053521" w:rsidP="000C0528">
      <w:pPr>
        <w:ind w:left="720"/>
        <w:rPr>
          <w:rFonts w:ascii="Times New Roman" w:hAnsi="Times New Roman" w:cs="Arial"/>
          <w:color w:val="000000"/>
          <w:szCs w:val="22"/>
        </w:rPr>
      </w:pPr>
      <w:r w:rsidRPr="000C0528">
        <w:rPr>
          <w:rFonts w:ascii="Times New Roman" w:hAnsi="Times New Roman" w:cs="Arial"/>
          <w:b/>
          <w:color w:val="000000"/>
          <w:szCs w:val="22"/>
          <w:u w:val="single"/>
        </w:rPr>
        <w:t>UTHealth Addiction Expert</w:t>
      </w:r>
      <w:r w:rsidR="000C0528">
        <w:rPr>
          <w:rFonts w:ascii="Times New Roman" w:hAnsi="Times New Roman" w:cs="Arial"/>
          <w:color w:val="000000"/>
          <w:szCs w:val="22"/>
        </w:rPr>
        <w:t xml:space="preserve">: </w:t>
      </w:r>
      <w:r>
        <w:rPr>
          <w:rFonts w:ascii="Times New Roman" w:hAnsi="Times New Roman" w:cs="Arial"/>
          <w:color w:val="000000"/>
          <w:szCs w:val="22"/>
        </w:rPr>
        <w:t>Fox Chanel 26 News, Brain Awareness Week. (April, 2015)</w:t>
      </w:r>
    </w:p>
    <w:p w14:paraId="1E7305E7" w14:textId="77777777" w:rsidR="000C7B98" w:rsidRDefault="009F3B21" w:rsidP="009F3B21">
      <w:pPr>
        <w:rPr>
          <w:rFonts w:ascii="Times New Roman" w:hAnsi="Times New Roman" w:cs="Arial"/>
          <w:color w:val="000000"/>
          <w:szCs w:val="22"/>
        </w:rPr>
      </w:pPr>
      <w:r>
        <w:rPr>
          <w:rFonts w:ascii="Times New Roman" w:hAnsi="Times New Roman" w:cs="Arial"/>
          <w:color w:val="000000"/>
          <w:szCs w:val="22"/>
        </w:rPr>
        <w:tab/>
      </w:r>
    </w:p>
    <w:p w14:paraId="20483334" w14:textId="11F0103C" w:rsidR="00B5105D" w:rsidRPr="009F3B21" w:rsidRDefault="000C7B98" w:rsidP="009F3B21">
      <w:pPr>
        <w:rPr>
          <w:rFonts w:ascii="Times New Roman" w:hAnsi="Times New Roman" w:cs="Times New Roman"/>
        </w:rPr>
      </w:pPr>
      <w:r>
        <w:rPr>
          <w:rFonts w:ascii="Times New Roman" w:hAnsi="Times New Roman" w:cs="Arial"/>
          <w:color w:val="000000"/>
          <w:szCs w:val="22"/>
        </w:rPr>
        <w:tab/>
      </w:r>
      <w:r w:rsidR="00B5105D" w:rsidRPr="009F3B21">
        <w:rPr>
          <w:rFonts w:ascii="Times New Roman" w:hAnsi="Times New Roman" w:cs="Times New Roman"/>
          <w:b/>
          <w:u w:val="single"/>
        </w:rPr>
        <w:t xml:space="preserve">Panel Member, </w:t>
      </w:r>
      <w:r w:rsidR="00053521" w:rsidRPr="009F3B21">
        <w:rPr>
          <w:rFonts w:ascii="Times New Roman" w:hAnsi="Times New Roman" w:cs="Times New Roman"/>
          <w:b/>
          <w:u w:val="single"/>
        </w:rPr>
        <w:t>Public Forum</w:t>
      </w:r>
      <w:r w:rsidR="00B5105D" w:rsidRPr="009F3B21">
        <w:rPr>
          <w:rFonts w:ascii="Times New Roman" w:hAnsi="Times New Roman" w:cs="Times New Roman"/>
        </w:rPr>
        <w:t xml:space="preserve">: “The Brain on Drugs”, UTHealth Neuroscience Research </w:t>
      </w:r>
      <w:r w:rsidR="009F3B21">
        <w:rPr>
          <w:rFonts w:ascii="Times New Roman" w:hAnsi="Times New Roman" w:cs="Times New Roman"/>
        </w:rPr>
        <w:tab/>
      </w:r>
      <w:r w:rsidR="00B5105D" w:rsidRPr="009F3B21">
        <w:rPr>
          <w:rFonts w:ascii="Times New Roman" w:hAnsi="Times New Roman" w:cs="Times New Roman"/>
        </w:rPr>
        <w:t>Center (April, 2015)</w:t>
      </w:r>
    </w:p>
    <w:p w14:paraId="41AB7FB3" w14:textId="77777777" w:rsidR="000C7B98" w:rsidRDefault="009F3B21" w:rsidP="009F3B21">
      <w:pPr>
        <w:rPr>
          <w:rFonts w:ascii="Times New Roman" w:hAnsi="Times New Roman" w:cs="Times New Roman"/>
        </w:rPr>
      </w:pPr>
      <w:r>
        <w:rPr>
          <w:rFonts w:ascii="Times New Roman" w:hAnsi="Times New Roman" w:cs="Times New Roman"/>
        </w:rPr>
        <w:tab/>
      </w:r>
    </w:p>
    <w:p w14:paraId="6EFF1F98" w14:textId="49610B21" w:rsidR="00E309A3" w:rsidRDefault="000C7B98" w:rsidP="009F3B21">
      <w:pPr>
        <w:rPr>
          <w:rFonts w:ascii="Times New Roman" w:hAnsi="Times New Roman" w:cs="Times New Roman"/>
        </w:rPr>
      </w:pPr>
      <w:r>
        <w:rPr>
          <w:rFonts w:ascii="Times New Roman" w:hAnsi="Times New Roman" w:cs="Times New Roman"/>
        </w:rPr>
        <w:tab/>
      </w:r>
      <w:r w:rsidR="009F3B21" w:rsidRPr="009F3B21">
        <w:rPr>
          <w:rFonts w:ascii="Times New Roman" w:hAnsi="Times New Roman" w:cs="Times New Roman"/>
          <w:b/>
          <w:u w:val="single"/>
        </w:rPr>
        <w:t>Gulf Coast Consortium Steering Committee</w:t>
      </w:r>
      <w:r w:rsidR="009F3B21" w:rsidRPr="009F3B21">
        <w:rPr>
          <w:rFonts w:ascii="Times New Roman" w:hAnsi="Times New Roman" w:cs="Times New Roman"/>
        </w:rPr>
        <w:t>: Translational Science Cluster</w:t>
      </w:r>
      <w:r w:rsidR="009F3B21">
        <w:rPr>
          <w:rFonts w:ascii="Times New Roman" w:hAnsi="Times New Roman" w:cs="Times New Roman"/>
        </w:rPr>
        <w:t xml:space="preserve"> (2015-present)</w:t>
      </w:r>
    </w:p>
    <w:p w14:paraId="2AF4DDB6" w14:textId="77777777" w:rsidR="000C7B98" w:rsidRDefault="000C7B98" w:rsidP="00712A18">
      <w:pPr>
        <w:ind w:left="720"/>
        <w:rPr>
          <w:rFonts w:ascii="Times New Roman" w:eastAsia="Times New Roman" w:hAnsi="Times New Roman" w:cs="Times New Roman"/>
          <w:b/>
          <w:u w:val="single"/>
        </w:rPr>
      </w:pPr>
    </w:p>
    <w:p w14:paraId="5888E7E1" w14:textId="345F7FC2" w:rsidR="00712A18" w:rsidRDefault="00712A18" w:rsidP="00712A18">
      <w:pPr>
        <w:ind w:left="720"/>
        <w:rPr>
          <w:rFonts w:ascii="Times New Roman" w:hAnsi="Times New Roman" w:cs="Arial"/>
          <w:color w:val="000000"/>
          <w:szCs w:val="22"/>
        </w:rPr>
      </w:pPr>
      <w:r w:rsidRPr="000C0528">
        <w:rPr>
          <w:rFonts w:ascii="Times New Roman" w:eastAsia="Times New Roman" w:hAnsi="Times New Roman" w:cs="Times New Roman"/>
          <w:b/>
          <w:u w:val="single"/>
        </w:rPr>
        <w:t>Data Safety and Monitoring Board</w:t>
      </w:r>
      <w:r w:rsidRPr="00C923C6">
        <w:rPr>
          <w:rFonts w:ascii="Times New Roman" w:eastAsia="Times New Roman" w:hAnsi="Times New Roman" w:cs="Times New Roman"/>
        </w:rPr>
        <w:t xml:space="preserve">: </w:t>
      </w:r>
      <w:r>
        <w:rPr>
          <w:rFonts w:ascii="Times New Roman" w:hAnsi="Times New Roman" w:cs="Arial"/>
          <w:color w:val="000000"/>
          <w:szCs w:val="22"/>
        </w:rPr>
        <w:t>Non-Invasive Direct Current Stimulation for Cognition in Schizophrenia (NARSAD)</w:t>
      </w:r>
      <w:r w:rsidRPr="00C923C6">
        <w:rPr>
          <w:rFonts w:ascii="Times New Roman" w:hAnsi="Times New Roman" w:cs="Arial"/>
          <w:color w:val="000000"/>
          <w:szCs w:val="22"/>
        </w:rPr>
        <w:t xml:space="preserve">.  </w:t>
      </w:r>
      <w:r>
        <w:rPr>
          <w:rFonts w:ascii="Times New Roman" w:hAnsi="Times New Roman" w:cs="Arial"/>
          <w:color w:val="000000"/>
          <w:szCs w:val="22"/>
        </w:rPr>
        <w:t>UTHealth</w:t>
      </w:r>
      <w:r w:rsidRPr="00C923C6">
        <w:rPr>
          <w:rFonts w:ascii="Times New Roman" w:hAnsi="Times New Roman" w:cs="Arial"/>
          <w:color w:val="000000"/>
          <w:szCs w:val="22"/>
        </w:rPr>
        <w:t xml:space="preserve">, </w:t>
      </w:r>
      <w:r>
        <w:rPr>
          <w:rFonts w:ascii="Times New Roman" w:hAnsi="Times New Roman" w:cs="Arial"/>
          <w:color w:val="000000"/>
          <w:szCs w:val="22"/>
        </w:rPr>
        <w:t>Raymond Cho, PI (2015-present).</w:t>
      </w:r>
    </w:p>
    <w:p w14:paraId="7973D9F2" w14:textId="77777777" w:rsidR="00005A83" w:rsidRDefault="00005A83" w:rsidP="00712A18">
      <w:pPr>
        <w:ind w:left="720"/>
        <w:rPr>
          <w:rFonts w:ascii="Times New Roman" w:hAnsi="Times New Roman" w:cs="Arial"/>
          <w:color w:val="000000"/>
          <w:szCs w:val="22"/>
        </w:rPr>
      </w:pPr>
    </w:p>
    <w:p w14:paraId="6C7D137F" w14:textId="1D0157C0" w:rsidR="00005A83" w:rsidRPr="006F7C40" w:rsidRDefault="00005A83" w:rsidP="00712A18">
      <w:pPr>
        <w:ind w:left="720"/>
        <w:rPr>
          <w:rFonts w:ascii="Times New Roman" w:hAnsi="Times New Roman" w:cs="Arial"/>
          <w:color w:val="000000"/>
          <w:szCs w:val="22"/>
        </w:rPr>
      </w:pPr>
      <w:r w:rsidRPr="00005A83">
        <w:rPr>
          <w:rFonts w:ascii="Times New Roman" w:hAnsi="Times New Roman" w:cs="Arial"/>
          <w:b/>
          <w:color w:val="000000"/>
          <w:szCs w:val="22"/>
          <w:u w:val="single"/>
        </w:rPr>
        <w:t>UTHealth New I</w:t>
      </w:r>
      <w:r w:rsidR="006F7C40">
        <w:rPr>
          <w:rFonts w:ascii="Times New Roman" w:hAnsi="Times New Roman" w:cs="Arial"/>
          <w:b/>
          <w:color w:val="000000"/>
          <w:szCs w:val="22"/>
          <w:u w:val="single"/>
        </w:rPr>
        <w:t>nvestigator Development Program:</w:t>
      </w:r>
      <w:r w:rsidRPr="006F7C40">
        <w:rPr>
          <w:rFonts w:ascii="Times New Roman" w:hAnsi="Times New Roman" w:cs="Arial"/>
          <w:color w:val="000000"/>
          <w:szCs w:val="22"/>
        </w:rPr>
        <w:t xml:space="preserve"> Supervising Mentor (2015)</w:t>
      </w:r>
    </w:p>
    <w:p w14:paraId="3D038642" w14:textId="77777777" w:rsidR="008742C7" w:rsidRPr="009F3B21" w:rsidRDefault="008742C7">
      <w:pPr>
        <w:tabs>
          <w:tab w:val="left" w:pos="-1440"/>
          <w:tab w:val="left" w:pos="-720"/>
        </w:tabs>
        <w:autoSpaceDE w:val="0"/>
        <w:rPr>
          <w:rFonts w:ascii="Times New Roman" w:eastAsia="Times New Roman" w:hAnsi="Times New Roman" w:cs="Times New Roman"/>
        </w:rPr>
      </w:pPr>
    </w:p>
    <w:p w14:paraId="4B42757B" w14:textId="77777777" w:rsidR="008742C7" w:rsidRPr="00055A3C" w:rsidRDefault="008742C7" w:rsidP="008742C7">
      <w:pPr>
        <w:pStyle w:val="Heading21"/>
        <w:numPr>
          <w:ilvl w:val="1"/>
          <w:numId w:val="2"/>
        </w:numPr>
        <w:tabs>
          <w:tab w:val="left" w:pos="0"/>
          <w:tab w:val="left" w:pos="720"/>
        </w:tabs>
        <w:autoSpaceDE w:val="0"/>
        <w:rPr>
          <w:rFonts w:ascii="Times New Roman" w:eastAsia="Times New Roman" w:hAnsi="Times New Roman" w:cs="Times New Roman"/>
        </w:rPr>
      </w:pPr>
      <w:r w:rsidRPr="00055A3C">
        <w:rPr>
          <w:rFonts w:ascii="Times New Roman" w:hAnsi="Times New Roman"/>
        </w:rPr>
        <w:t>TEACHING</w:t>
      </w:r>
    </w:p>
    <w:p w14:paraId="4FA1D1EA" w14:textId="77777777" w:rsidR="008742C7" w:rsidRPr="00055A3C" w:rsidRDefault="008742C7" w:rsidP="008742C7">
      <w:pPr>
        <w:pStyle w:val="Heading21"/>
        <w:numPr>
          <w:ilvl w:val="1"/>
          <w:numId w:val="2"/>
        </w:numPr>
        <w:tabs>
          <w:tab w:val="left" w:pos="0"/>
          <w:tab w:val="left" w:pos="720"/>
        </w:tabs>
        <w:autoSpaceDE w:val="0"/>
        <w:rPr>
          <w:rFonts w:ascii="Times New Roman" w:eastAsia="Times New Roman" w:hAnsi="Times New Roman" w:cs="Times New Roman"/>
          <w:b w:val="0"/>
        </w:rPr>
      </w:pPr>
      <w:r w:rsidRPr="00055A3C">
        <w:rPr>
          <w:rFonts w:ascii="Times New Roman" w:hAnsi="Times New Roman"/>
        </w:rPr>
        <w:tab/>
      </w:r>
      <w:r w:rsidRPr="00055A3C">
        <w:rPr>
          <w:rFonts w:ascii="Times New Roman" w:eastAsia="Times New Roman" w:hAnsi="Times New Roman" w:cs="Times New Roman"/>
          <w:b w:val="0"/>
        </w:rPr>
        <w:t>Developmental Psychology (1992)</w:t>
      </w:r>
    </w:p>
    <w:p w14:paraId="0DFEDCDF" w14:textId="77777777" w:rsidR="008742C7" w:rsidRDefault="008742C7">
      <w:pPr>
        <w:tabs>
          <w:tab w:val="left" w:pos="720"/>
        </w:tabs>
        <w:autoSpaceDE w:val="0"/>
        <w:rPr>
          <w:rFonts w:ascii="Times New Roman" w:eastAsia="Times New Roman" w:hAnsi="Times New Roman" w:cs="Times New Roman"/>
        </w:rPr>
      </w:pPr>
      <w:r w:rsidRPr="00055A3C">
        <w:rPr>
          <w:rFonts w:ascii="Times New Roman" w:eastAsia="Times New Roman" w:hAnsi="Times New Roman" w:cs="Times New Roman"/>
        </w:rPr>
        <w:tab/>
      </w:r>
      <w:r>
        <w:rPr>
          <w:rFonts w:ascii="Times New Roman" w:eastAsia="Times New Roman" w:hAnsi="Times New Roman" w:cs="Times New Roman"/>
        </w:rPr>
        <w:t>Learning and Conditioning (1993-1994)</w:t>
      </w:r>
    </w:p>
    <w:p w14:paraId="056C08D8" w14:textId="77777777" w:rsidR="008742C7" w:rsidRDefault="008742C7">
      <w:pPr>
        <w:tabs>
          <w:tab w:val="left" w:pos="720"/>
        </w:tabs>
        <w:autoSpaceDE w:val="0"/>
        <w:rPr>
          <w:rFonts w:ascii="Times New Roman" w:eastAsia="Times New Roman" w:hAnsi="Times New Roman" w:cs="Times New Roman"/>
        </w:rPr>
      </w:pPr>
      <w:r>
        <w:rPr>
          <w:rFonts w:ascii="Times New Roman" w:eastAsia="Times New Roman" w:hAnsi="Times New Roman" w:cs="Times New Roman"/>
        </w:rPr>
        <w:tab/>
        <w:t>Quantitative Methods (Statistics)</w:t>
      </w:r>
      <w:r w:rsidR="003A2BA8">
        <w:rPr>
          <w:rFonts w:ascii="Times New Roman" w:eastAsia="Times New Roman" w:hAnsi="Times New Roman" w:cs="Times New Roman"/>
        </w:rPr>
        <w:t xml:space="preserve"> (1994</w:t>
      </w:r>
      <w:r>
        <w:rPr>
          <w:rFonts w:ascii="Times New Roman" w:eastAsia="Times New Roman" w:hAnsi="Times New Roman" w:cs="Times New Roman"/>
        </w:rPr>
        <w:t>-1995)</w:t>
      </w:r>
    </w:p>
    <w:p w14:paraId="1C9BF1EE" w14:textId="77777777" w:rsidR="008742C7" w:rsidRDefault="008742C7">
      <w:pPr>
        <w:autoSpaceDE w:val="0"/>
        <w:rPr>
          <w:rFonts w:ascii="Times New Roman" w:eastAsia="Times New Roman" w:hAnsi="Times New Roman" w:cs="Times New Roman"/>
        </w:rPr>
      </w:pPr>
      <w:r>
        <w:rPr>
          <w:rFonts w:ascii="Times New Roman" w:eastAsia="Times New Roman" w:hAnsi="Times New Roman" w:cs="Times New Roman"/>
        </w:rPr>
        <w:tab/>
        <w:t>Psychopharmacology, University of Houston Graduate Seminar (2003)</w:t>
      </w:r>
    </w:p>
    <w:p w14:paraId="259CF86D" w14:textId="77777777" w:rsidR="008742C7" w:rsidRDefault="008742C7">
      <w:pPr>
        <w:tabs>
          <w:tab w:val="left" w:pos="720"/>
        </w:tabs>
        <w:autoSpaceDE w:val="0"/>
        <w:rPr>
          <w:rFonts w:ascii="Times New Roman" w:eastAsia="Times New Roman" w:hAnsi="Times New Roman" w:cs="Times New Roman"/>
        </w:rPr>
      </w:pPr>
      <w:r>
        <w:rPr>
          <w:rFonts w:ascii="Times New Roman" w:eastAsia="Times New Roman" w:hAnsi="Times New Roman" w:cs="Times New Roman"/>
        </w:rPr>
        <w:tab/>
        <w:t>Behavioral Pharmacology, UTHSC Graduate School</w:t>
      </w:r>
      <w:r w:rsidR="00196F4A">
        <w:rPr>
          <w:rFonts w:ascii="Times New Roman" w:eastAsia="Times New Roman" w:hAnsi="Times New Roman" w:cs="Times New Roman"/>
        </w:rPr>
        <w:t xml:space="preserve"> of Biomedical Science (</w:t>
      </w:r>
      <w:r>
        <w:rPr>
          <w:rFonts w:ascii="Times New Roman" w:eastAsia="Times New Roman" w:hAnsi="Times New Roman" w:cs="Times New Roman"/>
        </w:rPr>
        <w:t>2004)</w:t>
      </w:r>
    </w:p>
    <w:p w14:paraId="11F33395" w14:textId="77777777" w:rsidR="008742C7" w:rsidRDefault="008742C7">
      <w:pPr>
        <w:autoSpaceDE w:val="0"/>
        <w:rPr>
          <w:rFonts w:ascii="Times New Roman" w:eastAsia="Times New Roman" w:hAnsi="Times New Roman" w:cs="Times New Roman"/>
        </w:rPr>
      </w:pPr>
      <w:r>
        <w:rPr>
          <w:rFonts w:ascii="Times New Roman" w:eastAsia="Times New Roman" w:hAnsi="Times New Roman" w:cs="Times New Roman"/>
        </w:rPr>
        <w:tab/>
        <w:t>Neurobiology of Addiction Lecture Series, UTHSC G</w:t>
      </w:r>
      <w:r w:rsidR="004F2004">
        <w:rPr>
          <w:rFonts w:ascii="Times New Roman" w:eastAsia="Times New Roman" w:hAnsi="Times New Roman" w:cs="Times New Roman"/>
        </w:rPr>
        <w:t xml:space="preserve">SBS </w:t>
      </w:r>
      <w:r w:rsidR="00196F4A">
        <w:rPr>
          <w:rFonts w:ascii="Times New Roman" w:eastAsia="Times New Roman" w:hAnsi="Times New Roman" w:cs="Times New Roman"/>
        </w:rPr>
        <w:t>(</w:t>
      </w:r>
      <w:r>
        <w:rPr>
          <w:rFonts w:ascii="Times New Roman" w:eastAsia="Times New Roman" w:hAnsi="Times New Roman" w:cs="Times New Roman"/>
        </w:rPr>
        <w:t>2006)</w:t>
      </w:r>
    </w:p>
    <w:p w14:paraId="3A0EA7A2" w14:textId="77777777" w:rsidR="00E81C67" w:rsidRDefault="008742C7">
      <w:pPr>
        <w:autoSpaceDE w:val="0"/>
        <w:rPr>
          <w:rFonts w:ascii="Times New Roman" w:eastAsia="Times New Roman" w:hAnsi="Times New Roman" w:cs="Times New Roman"/>
        </w:rPr>
      </w:pPr>
      <w:r>
        <w:rPr>
          <w:rFonts w:ascii="Times New Roman" w:eastAsia="Times New Roman" w:hAnsi="Times New Roman" w:cs="Times New Roman"/>
        </w:rPr>
        <w:tab/>
        <w:t xml:space="preserve">Psychopharmacology Lecture Series, UTHSC Dept of Psychiatry, </w:t>
      </w:r>
    </w:p>
    <w:p w14:paraId="5F41B6C9" w14:textId="77777777" w:rsidR="008742C7" w:rsidRDefault="008742C7" w:rsidP="00E81C67">
      <w:pPr>
        <w:autoSpaceDE w:val="0"/>
        <w:ind w:left="720" w:firstLine="720"/>
        <w:rPr>
          <w:rFonts w:ascii="Times New Roman" w:eastAsia="Times New Roman" w:hAnsi="Times New Roman" w:cs="Times New Roman"/>
        </w:rPr>
      </w:pPr>
      <w:r>
        <w:rPr>
          <w:rFonts w:ascii="Times New Roman" w:eastAsia="Times New Roman" w:hAnsi="Times New Roman" w:cs="Times New Roman"/>
        </w:rPr>
        <w:t xml:space="preserve">Clinical Psychology Internship Program (2005, 2006)  </w:t>
      </w:r>
    </w:p>
    <w:p w14:paraId="770E1B0D" w14:textId="77777777" w:rsidR="008742C7" w:rsidRDefault="008742C7">
      <w:pPr>
        <w:tabs>
          <w:tab w:val="left" w:pos="720"/>
        </w:tabs>
        <w:autoSpaceDE w:val="0"/>
        <w:rPr>
          <w:rFonts w:ascii="Times New Roman" w:eastAsia="Times New Roman" w:hAnsi="Times New Roman" w:cs="Times New Roman"/>
        </w:rPr>
      </w:pPr>
      <w:r>
        <w:rPr>
          <w:rFonts w:ascii="Times New Roman" w:eastAsia="Times New Roman" w:hAnsi="Times New Roman" w:cs="Times New Roman"/>
        </w:rPr>
        <w:tab/>
        <w:t xml:space="preserve">Psychopharmacology Lecture Series, UTHSC, Psychiatry Grand Rounds (2001, 2002, 2004)  </w:t>
      </w:r>
    </w:p>
    <w:p w14:paraId="7330C059" w14:textId="77777777" w:rsidR="008742C7" w:rsidRDefault="008742C7">
      <w:pPr>
        <w:tabs>
          <w:tab w:val="left" w:pos="720"/>
        </w:tabs>
        <w:autoSpaceDE w:val="0"/>
        <w:rPr>
          <w:rFonts w:ascii="Times New Roman" w:eastAsia="Times New Roman" w:hAnsi="Times New Roman" w:cs="Times New Roman"/>
        </w:rPr>
      </w:pPr>
      <w:r>
        <w:rPr>
          <w:rFonts w:ascii="Times New Roman" w:eastAsia="Times New Roman" w:hAnsi="Times New Roman" w:cs="Times New Roman"/>
        </w:rPr>
        <w:tab/>
        <w:t>Behavioral Science Interviewing, Preceptor – MS ye</w:t>
      </w:r>
      <w:r w:rsidR="00B46C0D">
        <w:rPr>
          <w:rFonts w:ascii="Times New Roman" w:eastAsia="Times New Roman" w:hAnsi="Times New Roman" w:cs="Times New Roman"/>
        </w:rPr>
        <w:t>ar 2 student rotation (2002-2014</w:t>
      </w:r>
      <w:r>
        <w:rPr>
          <w:rFonts w:ascii="Times New Roman" w:eastAsia="Times New Roman" w:hAnsi="Times New Roman" w:cs="Times New Roman"/>
        </w:rPr>
        <w:t>)</w:t>
      </w:r>
    </w:p>
    <w:p w14:paraId="305015A3" w14:textId="77777777" w:rsidR="008742C7" w:rsidRDefault="008742C7" w:rsidP="008742C7">
      <w:pPr>
        <w:tabs>
          <w:tab w:val="left" w:pos="720"/>
        </w:tabs>
        <w:autoSpaceDE w:val="0"/>
        <w:rPr>
          <w:rFonts w:ascii="Times New Roman" w:eastAsia="Times New Roman" w:hAnsi="Times New Roman" w:cs="Times New Roman"/>
        </w:rPr>
      </w:pPr>
      <w:r>
        <w:rPr>
          <w:rFonts w:ascii="Times New Roman" w:eastAsia="Times New Roman" w:hAnsi="Times New Roman" w:cs="Times New Roman"/>
        </w:rPr>
        <w:tab/>
        <w:t>Research Methodology I, II, &amp; III – Psychiatry Res</w:t>
      </w:r>
      <w:r w:rsidR="004F2004">
        <w:rPr>
          <w:rFonts w:ascii="Times New Roman" w:eastAsia="Times New Roman" w:hAnsi="Times New Roman" w:cs="Times New Roman"/>
        </w:rPr>
        <w:t>earch &amp; Education Series, PGY 2 &amp; PGY 3</w:t>
      </w:r>
    </w:p>
    <w:p w14:paraId="0B5AD912" w14:textId="77777777" w:rsidR="008742C7" w:rsidRDefault="008742C7" w:rsidP="008742C7">
      <w:pPr>
        <w:tabs>
          <w:tab w:val="left" w:pos="720"/>
        </w:tabs>
        <w:autoSpaceDE w:v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(2009</w:t>
      </w:r>
      <w:r w:rsidR="004F2004">
        <w:rPr>
          <w:rFonts w:ascii="Times New Roman" w:eastAsia="Times New Roman" w:hAnsi="Times New Roman" w:cs="Times New Roman"/>
        </w:rPr>
        <w:t xml:space="preserve"> - 2011</w:t>
      </w:r>
      <w:r>
        <w:rPr>
          <w:rFonts w:ascii="Times New Roman" w:eastAsia="Times New Roman" w:hAnsi="Times New Roman" w:cs="Times New Roman"/>
        </w:rPr>
        <w:t>)</w:t>
      </w:r>
    </w:p>
    <w:p w14:paraId="1EF65BBC" w14:textId="69F2B0D2" w:rsidR="00B46C0D" w:rsidRPr="00B46C0D" w:rsidRDefault="00B46C0D" w:rsidP="00B46C0D">
      <w:pPr>
        <w:autoSpaceDE w:val="0"/>
        <w:ind w:firstLine="720"/>
        <w:rPr>
          <w:rFonts w:ascii="Times New Roman" w:eastAsia="Times New Roman" w:hAnsi="Times New Roman" w:cs="Times New Roman"/>
          <w:lang w:bidi="ar-SA"/>
        </w:rPr>
      </w:pPr>
      <w:r w:rsidRPr="00B46C0D">
        <w:rPr>
          <w:rFonts w:ascii="Times New Roman" w:eastAsia="Times New Roman" w:hAnsi="Times New Roman" w:cs="Times New Roman"/>
          <w:lang w:bidi="ar-SA"/>
        </w:rPr>
        <w:t>Behavioral Sciences Block II, MS year 2</w:t>
      </w:r>
      <w:r>
        <w:rPr>
          <w:rFonts w:ascii="Times New Roman" w:eastAsia="Times New Roman" w:hAnsi="Times New Roman" w:cs="Times New Roman"/>
          <w:lang w:bidi="ar-SA"/>
        </w:rPr>
        <w:t xml:space="preserve"> Lecture Series on</w:t>
      </w:r>
      <w:r w:rsidRPr="00B46C0D">
        <w:rPr>
          <w:rFonts w:ascii="Times New Roman" w:eastAsia="Times New Roman" w:hAnsi="Times New Roman" w:cs="Times New Roman"/>
          <w:lang w:bidi="ar-SA"/>
        </w:rPr>
        <w:t xml:space="preserve"> </w:t>
      </w:r>
      <w:r w:rsidRPr="00B46C0D">
        <w:rPr>
          <w:rFonts w:ascii="Times New Roman" w:eastAsia="Times New Roman" w:hAnsi="Times New Roman" w:cs="Times New Roman"/>
        </w:rPr>
        <w:t>Addic</w:t>
      </w:r>
      <w:r w:rsidR="000F2E52">
        <w:rPr>
          <w:rFonts w:ascii="Times New Roman" w:eastAsia="Times New Roman" w:hAnsi="Times New Roman" w:cs="Times New Roman"/>
        </w:rPr>
        <w:t>tion</w:t>
      </w:r>
      <w:r w:rsidR="000F2E52">
        <w:rPr>
          <w:rFonts w:ascii="Times New Roman" w:eastAsia="Times New Roman" w:hAnsi="Times New Roman" w:cs="Times New Roman"/>
          <w:lang w:bidi="ar-SA"/>
        </w:rPr>
        <w:t xml:space="preserve"> </w:t>
      </w:r>
      <w:r w:rsidRPr="00B46C0D">
        <w:rPr>
          <w:rFonts w:ascii="Times New Roman" w:eastAsia="Times New Roman" w:hAnsi="Times New Roman" w:cs="Times New Roman"/>
          <w:lang w:bidi="ar-SA"/>
        </w:rPr>
        <w:t>(2012-201</w:t>
      </w:r>
      <w:r w:rsidR="000F2E52">
        <w:rPr>
          <w:rFonts w:ascii="Times New Roman" w:eastAsia="Times New Roman" w:hAnsi="Times New Roman" w:cs="Times New Roman"/>
          <w:lang w:bidi="ar-SA"/>
        </w:rPr>
        <w:t>5</w:t>
      </w:r>
      <w:r w:rsidRPr="00B46C0D">
        <w:rPr>
          <w:rFonts w:ascii="Times New Roman" w:eastAsia="Times New Roman" w:hAnsi="Times New Roman" w:cs="Times New Roman"/>
          <w:lang w:bidi="ar-SA"/>
        </w:rPr>
        <w:t>).</w:t>
      </w:r>
    </w:p>
    <w:p w14:paraId="6C2A0B51" w14:textId="77777777" w:rsidR="00E81C67" w:rsidRDefault="004F2004" w:rsidP="004F2004">
      <w:pPr>
        <w:tabs>
          <w:tab w:val="left" w:pos="720"/>
        </w:tabs>
        <w:autoSpaceDE w:val="0"/>
        <w:rPr>
          <w:rFonts w:ascii="Times New Roman" w:eastAsia="Times New Roman" w:hAnsi="Times New Roman" w:cs="Times New Roman"/>
        </w:rPr>
      </w:pPr>
      <w:r>
        <w:rPr>
          <w:rFonts w:ascii="Times New Roman" w:eastAsia="Times New Roman" w:hAnsi="Times New Roman" w:cs="Times New Roman"/>
        </w:rPr>
        <w:tab/>
      </w:r>
      <w:r w:rsidR="008742C7">
        <w:rPr>
          <w:rFonts w:ascii="Times New Roman" w:eastAsia="Times New Roman" w:hAnsi="Times New Roman" w:cs="Times New Roman"/>
        </w:rPr>
        <w:t>Drugs and Cognition: P</w:t>
      </w:r>
      <w:r>
        <w:rPr>
          <w:rFonts w:ascii="Times New Roman" w:eastAsia="Times New Roman" w:hAnsi="Times New Roman" w:cs="Times New Roman"/>
        </w:rPr>
        <w:t>sychopharmacology I &amp; II, UTHSC GSBS</w:t>
      </w:r>
      <w:r w:rsidR="008742C7">
        <w:rPr>
          <w:rFonts w:ascii="Times New Roman" w:eastAsia="Times New Roman" w:hAnsi="Times New Roman" w:cs="Times New Roman"/>
        </w:rPr>
        <w:t xml:space="preserve"> Cognitive Neuroscience</w:t>
      </w:r>
      <w:r w:rsidR="00E81C67">
        <w:rPr>
          <w:rFonts w:ascii="Times New Roman" w:eastAsia="Times New Roman" w:hAnsi="Times New Roman" w:cs="Times New Roman"/>
        </w:rPr>
        <w:t xml:space="preserve"> </w:t>
      </w:r>
    </w:p>
    <w:p w14:paraId="24012255" w14:textId="3D62F4AA" w:rsidR="008742C7" w:rsidRDefault="00E81C67" w:rsidP="004F2004">
      <w:pPr>
        <w:tabs>
          <w:tab w:val="left" w:pos="720"/>
        </w:tabs>
        <w:autoSpaceDE w:v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8742C7">
        <w:rPr>
          <w:rFonts w:ascii="Times New Roman" w:eastAsia="Times New Roman" w:hAnsi="Times New Roman" w:cs="Times New Roman"/>
        </w:rPr>
        <w:t>(2010</w:t>
      </w:r>
      <w:r w:rsidR="004F2004">
        <w:rPr>
          <w:rFonts w:ascii="Times New Roman" w:eastAsia="Times New Roman" w:hAnsi="Times New Roman" w:cs="Times New Roman"/>
        </w:rPr>
        <w:t>-</w:t>
      </w:r>
      <w:r w:rsidR="00FF0DAE">
        <w:rPr>
          <w:rFonts w:ascii="Times New Roman" w:eastAsia="Times New Roman" w:hAnsi="Times New Roman" w:cs="Times New Roman"/>
        </w:rPr>
        <w:t>201</w:t>
      </w:r>
      <w:r w:rsidR="000F2E52">
        <w:rPr>
          <w:rFonts w:ascii="Times New Roman" w:eastAsia="Times New Roman" w:hAnsi="Times New Roman" w:cs="Times New Roman"/>
        </w:rPr>
        <w:t>5</w:t>
      </w:r>
      <w:r w:rsidR="008742C7">
        <w:rPr>
          <w:rFonts w:ascii="Times New Roman" w:eastAsia="Times New Roman" w:hAnsi="Times New Roman" w:cs="Times New Roman"/>
        </w:rPr>
        <w:t>)</w:t>
      </w:r>
    </w:p>
    <w:p w14:paraId="5A8ECCC0" w14:textId="29749388" w:rsidR="00B46C0D" w:rsidRDefault="00B46C0D" w:rsidP="00B46C0D">
      <w:pPr>
        <w:autoSpaceDE w:val="0"/>
        <w:rPr>
          <w:rFonts w:ascii="Times New Roman" w:eastAsia="Times New Roman" w:hAnsi="Times New Roman" w:cs="Times New Roman"/>
        </w:rPr>
      </w:pPr>
      <w:r>
        <w:rPr>
          <w:rFonts w:ascii="Times New Roman" w:eastAsia="Times New Roman" w:hAnsi="Times New Roman" w:cs="Times New Roman"/>
        </w:rPr>
        <w:tab/>
      </w:r>
      <w:r w:rsidR="00704FBE">
        <w:rPr>
          <w:rFonts w:ascii="Times New Roman" w:eastAsia="Times New Roman" w:hAnsi="Times New Roman" w:cs="Times New Roman"/>
        </w:rPr>
        <w:t>Neurobiology of Disease</w:t>
      </w:r>
      <w:r>
        <w:rPr>
          <w:rFonts w:ascii="Times New Roman" w:eastAsia="Times New Roman" w:hAnsi="Times New Roman" w:cs="Times New Roman"/>
        </w:rPr>
        <w:t>: Addiction, Clinical and Neurobiological Perspectives.</w:t>
      </w:r>
    </w:p>
    <w:p w14:paraId="3351D298" w14:textId="77777777" w:rsidR="00B46C0D" w:rsidRDefault="00B46C0D" w:rsidP="00B46C0D">
      <w:pPr>
        <w:autoSpaceDE w:val="0"/>
        <w:ind w:left="720" w:firstLine="720"/>
        <w:rPr>
          <w:rFonts w:ascii="Times New Roman" w:eastAsia="Times New Roman" w:hAnsi="Times New Roman" w:cs="Times New Roman"/>
        </w:rPr>
      </w:pPr>
      <w:r>
        <w:rPr>
          <w:rFonts w:ascii="Times New Roman" w:eastAsia="Times New Roman" w:hAnsi="Times New Roman" w:cs="Times New Roman"/>
        </w:rPr>
        <w:t>UTHSC GSBS (2013)</w:t>
      </w:r>
    </w:p>
    <w:p w14:paraId="690120D4" w14:textId="77777777" w:rsidR="00704FBE" w:rsidRDefault="00FD144C" w:rsidP="00B60155">
      <w:pPr>
        <w:autoSpaceDE w:val="0"/>
        <w:ind w:firstLine="720"/>
        <w:rPr>
          <w:rFonts w:ascii="Times New Roman" w:eastAsia="Times New Roman" w:hAnsi="Times New Roman" w:cs="Times New Roman"/>
        </w:rPr>
      </w:pPr>
      <w:r>
        <w:rPr>
          <w:rFonts w:ascii="Times New Roman" w:eastAsia="Times New Roman" w:hAnsi="Times New Roman" w:cs="Times New Roman"/>
        </w:rPr>
        <w:t xml:space="preserve">Research Ethics, Principles and Practice: UTHSC Psychology Internship Lecture Series </w:t>
      </w:r>
    </w:p>
    <w:p w14:paraId="54112C53" w14:textId="209526AA" w:rsidR="00FD144C" w:rsidRDefault="00704FBE" w:rsidP="00B60155">
      <w:pPr>
        <w:autoSpaceDE w:val="0"/>
        <w:ind w:firstLine="720"/>
        <w:rPr>
          <w:rFonts w:ascii="Times New Roman" w:eastAsia="Times New Roman" w:hAnsi="Times New Roman" w:cs="Times New Roman"/>
        </w:rPr>
      </w:pPr>
      <w:r>
        <w:rPr>
          <w:rFonts w:ascii="Times New Roman" w:eastAsia="Times New Roman" w:hAnsi="Times New Roman" w:cs="Times New Roman"/>
        </w:rPr>
        <w:tab/>
      </w:r>
      <w:r w:rsidR="00FD144C">
        <w:rPr>
          <w:rFonts w:ascii="Times New Roman" w:eastAsia="Times New Roman" w:hAnsi="Times New Roman" w:cs="Times New Roman"/>
        </w:rPr>
        <w:t>(2014</w:t>
      </w:r>
      <w:r>
        <w:rPr>
          <w:rFonts w:ascii="Times New Roman" w:eastAsia="Times New Roman" w:hAnsi="Times New Roman" w:cs="Times New Roman"/>
        </w:rPr>
        <w:t>-present</w:t>
      </w:r>
      <w:r w:rsidR="00FD144C">
        <w:rPr>
          <w:rFonts w:ascii="Times New Roman" w:eastAsia="Times New Roman" w:hAnsi="Times New Roman" w:cs="Times New Roman"/>
        </w:rPr>
        <w:t>).</w:t>
      </w:r>
    </w:p>
    <w:p w14:paraId="31CA85C4" w14:textId="784C97AD" w:rsidR="000C0528" w:rsidRDefault="000C0528" w:rsidP="00B60155">
      <w:pPr>
        <w:autoSpaceDE w:val="0"/>
        <w:ind w:firstLine="720"/>
        <w:rPr>
          <w:rFonts w:ascii="Times New Roman" w:eastAsia="Times New Roman" w:hAnsi="Times New Roman" w:cs="Times New Roman"/>
        </w:rPr>
      </w:pPr>
      <w:r>
        <w:rPr>
          <w:rFonts w:ascii="Times New Roman" w:eastAsia="Times New Roman" w:hAnsi="Times New Roman" w:cs="Times New Roman"/>
        </w:rPr>
        <w:t>Neurobiology of Disease</w:t>
      </w:r>
      <w:r w:rsidR="00704FBE">
        <w:rPr>
          <w:rFonts w:ascii="Times New Roman" w:eastAsia="Times New Roman" w:hAnsi="Times New Roman" w:cs="Times New Roman"/>
        </w:rPr>
        <w:t xml:space="preserve">: Stress and the Brain.  </w:t>
      </w:r>
      <w:r>
        <w:rPr>
          <w:rFonts w:ascii="Times New Roman" w:eastAsia="Times New Roman" w:hAnsi="Times New Roman" w:cs="Times New Roman"/>
        </w:rPr>
        <w:t>Co-Director</w:t>
      </w:r>
      <w:r w:rsidR="00704FBE">
        <w:rPr>
          <w:rFonts w:ascii="Times New Roman" w:eastAsia="Times New Roman" w:hAnsi="Times New Roman" w:cs="Times New Roman"/>
        </w:rPr>
        <w:t>, UTHSC GSBS</w:t>
      </w:r>
      <w:r>
        <w:rPr>
          <w:rFonts w:ascii="Times New Roman" w:eastAsia="Times New Roman" w:hAnsi="Times New Roman" w:cs="Times New Roman"/>
        </w:rPr>
        <w:t xml:space="preserve"> (2015). </w:t>
      </w:r>
    </w:p>
    <w:p w14:paraId="6508D9D3" w14:textId="77777777" w:rsidR="00B46C0D" w:rsidRDefault="00B46C0D">
      <w:pPr>
        <w:autoSpaceDE w:val="0"/>
        <w:rPr>
          <w:rFonts w:ascii="Times New Roman" w:eastAsia="Times New Roman" w:hAnsi="Times New Roman" w:cs="Times New Roman"/>
        </w:rPr>
      </w:pPr>
    </w:p>
    <w:p w14:paraId="64198ED7" w14:textId="2EEE8C88" w:rsidR="00BA72C7" w:rsidRPr="00C7058F" w:rsidRDefault="008742C7" w:rsidP="00E23454">
      <w:pPr>
        <w:pStyle w:val="Heading21"/>
        <w:numPr>
          <w:ilvl w:val="1"/>
          <w:numId w:val="2"/>
        </w:numPr>
        <w:tabs>
          <w:tab w:val="left" w:pos="0"/>
        </w:tabs>
        <w:autoSpaceDE w:val="0"/>
        <w:rPr>
          <w:rFonts w:ascii="Times New Roman" w:hAnsi="Times New Roman"/>
          <w:b w:val="0"/>
        </w:rPr>
      </w:pPr>
      <w:r>
        <w:rPr>
          <w:rFonts w:ascii="Times New Roman" w:hAnsi="Times New Roman"/>
        </w:rPr>
        <w:t>TRAINING</w:t>
      </w:r>
    </w:p>
    <w:p w14:paraId="3FD50800" w14:textId="77777777" w:rsidR="00B118E8" w:rsidRPr="00C7058F" w:rsidRDefault="00B118E8" w:rsidP="00B118E8"/>
    <w:p w14:paraId="24C754AC" w14:textId="6FE79E79" w:rsidR="00A83DA2" w:rsidRDefault="00A83DA2" w:rsidP="00C55D41">
      <w:pPr>
        <w:rPr>
          <w:rFonts w:ascii="Times New Roman" w:hAnsi="Times New Roman" w:cs="Times New Roman"/>
          <w:lang w:bidi="ar-SA"/>
        </w:rPr>
      </w:pPr>
      <w:r>
        <w:rPr>
          <w:rFonts w:ascii="Times New Roman" w:hAnsi="Times New Roman" w:cs="Times New Roman"/>
        </w:rPr>
        <w:tab/>
      </w:r>
      <w:r w:rsidR="00C55D41">
        <w:rPr>
          <w:rFonts w:ascii="Times New Roman" w:hAnsi="Times New Roman" w:cs="Times New Roman"/>
        </w:rPr>
        <w:t xml:space="preserve">Mentor for Assistant Professor Benson </w:t>
      </w:r>
      <w:r w:rsidR="007503D2" w:rsidRPr="007503D2">
        <w:rPr>
          <w:rFonts w:ascii="Times New Roman" w:hAnsi="Times New Roman" w:cs="Times New Roman"/>
          <w:lang w:bidi="ar-SA"/>
        </w:rPr>
        <w:t>Mwangi Irungu</w:t>
      </w:r>
      <w:r w:rsidR="00C55D41">
        <w:rPr>
          <w:rFonts w:ascii="Times New Roman" w:hAnsi="Times New Roman" w:cs="Times New Roman"/>
        </w:rPr>
        <w:t>, Ph.D. (UTHSC Psychiatry, 2015-</w:t>
      </w:r>
      <w:r w:rsidR="007503D2">
        <w:rPr>
          <w:rFonts w:ascii="Times New Roman" w:hAnsi="Times New Roman" w:cs="Times New Roman"/>
        </w:rPr>
        <w:tab/>
      </w:r>
      <w:r w:rsidR="007503D2">
        <w:rPr>
          <w:rFonts w:ascii="Times New Roman" w:hAnsi="Times New Roman" w:cs="Times New Roman"/>
        </w:rPr>
        <w:tab/>
      </w:r>
      <w:r w:rsidR="007503D2">
        <w:rPr>
          <w:rFonts w:ascii="Times New Roman" w:hAnsi="Times New Roman" w:cs="Times New Roman"/>
        </w:rPr>
        <w:tab/>
      </w:r>
      <w:r w:rsidR="00C55D41">
        <w:rPr>
          <w:rFonts w:ascii="Times New Roman" w:hAnsi="Times New Roman" w:cs="Times New Roman"/>
        </w:rPr>
        <w:t>present)</w:t>
      </w:r>
      <w:r w:rsidR="007503D2">
        <w:rPr>
          <w:rFonts w:ascii="Times New Roman" w:hAnsi="Times New Roman" w:cs="Times New Roman"/>
          <w:lang w:bidi="ar-SA"/>
        </w:rPr>
        <w:t xml:space="preserve">. </w:t>
      </w:r>
      <w:r w:rsidR="00C55D41">
        <w:rPr>
          <w:rFonts w:ascii="Times New Roman" w:hAnsi="Times New Roman" w:cs="Times New Roman"/>
        </w:rPr>
        <w:t xml:space="preserve">Consultant for KL2 application, “Individualized bio-behavioral markers of </w:t>
      </w:r>
      <w:r w:rsidR="007503D2">
        <w:rPr>
          <w:rFonts w:ascii="Times New Roman" w:hAnsi="Times New Roman" w:cs="Times New Roman"/>
        </w:rPr>
        <w:tab/>
      </w:r>
      <w:r w:rsidR="007503D2">
        <w:rPr>
          <w:rFonts w:ascii="Times New Roman" w:hAnsi="Times New Roman" w:cs="Times New Roman"/>
        </w:rPr>
        <w:tab/>
      </w:r>
      <w:r w:rsidR="00C55D41">
        <w:rPr>
          <w:rFonts w:ascii="Times New Roman" w:hAnsi="Times New Roman" w:cs="Times New Roman"/>
        </w:rPr>
        <w:t>vulnerability and disease progression in bipolar disorders”</w:t>
      </w:r>
    </w:p>
    <w:p w14:paraId="65D71ED2" w14:textId="77777777" w:rsidR="00A83DA2" w:rsidRDefault="00A83DA2" w:rsidP="00B118E8">
      <w:pPr>
        <w:rPr>
          <w:rFonts w:ascii="Times New Roman" w:hAnsi="Times New Roman" w:cs="Times New Roman"/>
        </w:rPr>
      </w:pPr>
    </w:p>
    <w:p w14:paraId="2E6E1AF3" w14:textId="49AD3D3E" w:rsidR="00C7058F" w:rsidRDefault="00C55D41" w:rsidP="00B118E8">
      <w:pPr>
        <w:rPr>
          <w:rFonts w:ascii="Times New Roman" w:hAnsi="Times New Roman" w:cs="Times New Roman"/>
        </w:rPr>
      </w:pPr>
      <w:r>
        <w:rPr>
          <w:rFonts w:ascii="Times New Roman" w:hAnsi="Times New Roman" w:cs="Times New Roman"/>
        </w:rPr>
        <w:tab/>
      </w:r>
      <w:r w:rsidR="00C7058F">
        <w:rPr>
          <w:rFonts w:ascii="Times New Roman" w:hAnsi="Times New Roman" w:cs="Times New Roman"/>
        </w:rPr>
        <w:t>Mentor for post-doctoral fellow Isabelle Bauer, Ph.D. (UTHSC Psychiatry, 2015-present)</w:t>
      </w:r>
    </w:p>
    <w:p w14:paraId="50AB30B8" w14:textId="17320E14" w:rsidR="00C7058F" w:rsidRDefault="00C7058F" w:rsidP="00B118E8">
      <w:pPr>
        <w:rPr>
          <w:rFonts w:ascii="Times New Roman" w:hAnsi="Times New Roman" w:cs="Times New Roman"/>
        </w:rPr>
      </w:pPr>
      <w:r>
        <w:rPr>
          <w:rFonts w:ascii="Times New Roman" w:hAnsi="Times New Roman" w:cs="Times New Roman"/>
        </w:rPr>
        <w:tab/>
      </w:r>
      <w:r>
        <w:rPr>
          <w:rFonts w:ascii="Times New Roman" w:hAnsi="Times New Roman" w:cs="Times New Roman"/>
        </w:rPr>
        <w:tab/>
        <w:t>Co</w:t>
      </w:r>
      <w:r w:rsidR="006F13FA">
        <w:rPr>
          <w:rFonts w:ascii="Times New Roman" w:hAnsi="Times New Roman" w:cs="Times New Roman"/>
        </w:rPr>
        <w:t>nsultant</w:t>
      </w:r>
      <w:r>
        <w:rPr>
          <w:rFonts w:ascii="Times New Roman" w:hAnsi="Times New Roman" w:cs="Times New Roman"/>
        </w:rPr>
        <w:t xml:space="preserve"> for K01 application, “</w:t>
      </w:r>
      <w:r w:rsidRPr="00C7058F">
        <w:rPr>
          <w:rFonts w:ascii="Times New Roman" w:hAnsi="Times New Roman" w:cs="Times New Roman"/>
        </w:rPr>
        <w:t>Cognitive, neural and physiological basis of affective</w:t>
      </w:r>
    </w:p>
    <w:p w14:paraId="16B5CAA5" w14:textId="0D67C4D1" w:rsidR="00C7058F" w:rsidRPr="00C7058F" w:rsidRDefault="00C7058F" w:rsidP="00B118E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C7058F">
        <w:rPr>
          <w:rFonts w:ascii="Times New Roman" w:hAnsi="Times New Roman" w:cs="Times New Roman"/>
        </w:rPr>
        <w:t>biases in mood spectrum disorders</w:t>
      </w:r>
      <w:r>
        <w:rPr>
          <w:rFonts w:ascii="Times New Roman" w:hAnsi="Times New Roman" w:cs="Times New Roman"/>
        </w:rPr>
        <w:t>”</w:t>
      </w:r>
    </w:p>
    <w:p w14:paraId="0671E3E3" w14:textId="77777777" w:rsidR="00C7058F" w:rsidRPr="00C7058F" w:rsidRDefault="00C7058F" w:rsidP="00C7058F">
      <w:pPr>
        <w:rPr>
          <w:rFonts w:ascii="Times New Roman" w:hAnsi="Times New Roman" w:cs="Times New Roman"/>
        </w:rPr>
      </w:pPr>
      <w:r w:rsidRPr="00C7058F">
        <w:tab/>
      </w:r>
    </w:p>
    <w:p w14:paraId="3D60960C" w14:textId="5B762997" w:rsidR="00756883" w:rsidRPr="00EE4DDE" w:rsidRDefault="00C7058F" w:rsidP="00C7058F">
      <w:pPr>
        <w:rPr>
          <w:rFonts w:ascii="Times New Roman" w:hAnsi="Times New Roman" w:cs="Times New Roman"/>
        </w:rPr>
      </w:pPr>
      <w:r w:rsidRPr="00C7058F">
        <w:rPr>
          <w:rFonts w:ascii="Times New Roman" w:hAnsi="Times New Roman" w:cs="Times New Roman"/>
        </w:rPr>
        <w:tab/>
      </w:r>
      <w:r w:rsidR="00756883" w:rsidRPr="00756883">
        <w:rPr>
          <w:rFonts w:ascii="Times New Roman" w:hAnsi="Times New Roman" w:cs="Times New Roman"/>
          <w:bCs/>
        </w:rPr>
        <w:t xml:space="preserve">Mentor for </w:t>
      </w:r>
      <w:r w:rsidR="00756883" w:rsidRPr="00756883">
        <w:rPr>
          <w:rFonts w:ascii="Times New Roman" w:eastAsia="Times New Roman" w:hAnsi="Times New Roman" w:cs="Times New Roman"/>
        </w:rPr>
        <w:t>Assistant Professor Margaret Wardle, Ph</w:t>
      </w:r>
      <w:r w:rsidR="00756883">
        <w:rPr>
          <w:rFonts w:ascii="Times New Roman" w:eastAsia="Times New Roman" w:hAnsi="Times New Roman" w:cs="Times New Roman"/>
        </w:rPr>
        <w:t>.D. (UTHSC Psychiatry, 2014-2016</w:t>
      </w:r>
      <w:r w:rsidR="00756883" w:rsidRPr="00756883">
        <w:rPr>
          <w:rFonts w:ascii="Times New Roman" w:eastAsia="Times New Roman" w:hAnsi="Times New Roman" w:cs="Times New Roman"/>
        </w:rPr>
        <w:t>)</w:t>
      </w:r>
    </w:p>
    <w:p w14:paraId="3D692F4A" w14:textId="6697E9BF" w:rsidR="00756883" w:rsidRPr="00756883" w:rsidRDefault="00756883" w:rsidP="00756883">
      <w:pPr>
        <w:pStyle w:val="ListParagraph"/>
        <w:numPr>
          <w:ilvl w:val="0"/>
          <w:numId w:val="2"/>
        </w:numPr>
        <w:suppressAutoHyphens w:val="0"/>
        <w:autoSpaceDE w:val="0"/>
        <w:autoSpaceDN w:val="0"/>
        <w:adjustRightInd w:val="0"/>
        <w:rPr>
          <w:rFonts w:ascii="Times New Roman" w:eastAsia="Times New Roman" w:hAnsi="Times New Roman" w:cs="Times New Roman"/>
          <w:lang w:bidi="ar-SA"/>
        </w:rPr>
      </w:pPr>
      <w:r>
        <w:rPr>
          <w:rFonts w:ascii="Times New Roman" w:eastAsia="Times New Roman" w:hAnsi="Times New Roman" w:cs="Times New Roman"/>
        </w:rPr>
        <w:lastRenderedPageBreak/>
        <w:tab/>
      </w:r>
      <w:r>
        <w:rPr>
          <w:rFonts w:ascii="Times New Roman" w:eastAsia="Times New Roman" w:hAnsi="Times New Roman" w:cs="Times New Roman"/>
        </w:rPr>
        <w:tab/>
      </w:r>
      <w:r w:rsidRPr="00756883">
        <w:rPr>
          <w:rFonts w:ascii="Times New Roman" w:eastAsia="Times New Roman" w:hAnsi="Times New Roman" w:cs="Times New Roman"/>
        </w:rPr>
        <w:t>Co-Mentor on funded K23 application, “</w:t>
      </w:r>
      <w:r w:rsidRPr="00756883">
        <w:rPr>
          <w:rFonts w:ascii="Times New Roman" w:eastAsia="Times New Roman" w:hAnsi="Times New Roman" w:cs="Times New Roman"/>
          <w:lang w:bidi="ar-SA"/>
        </w:rPr>
        <w:t>Targeting Anhedonia in Cocaine Use Disorder</w:t>
      </w:r>
      <w:r w:rsidRPr="00756883">
        <w:rPr>
          <w:rFonts w:ascii="Times New Roman" w:hAnsi="Times New Roman" w:cs="Times New Roman"/>
          <w:bCs/>
        </w:rPr>
        <w:t>”</w:t>
      </w:r>
    </w:p>
    <w:p w14:paraId="0A4CBFA3" w14:textId="77777777" w:rsidR="00756883" w:rsidRDefault="00756883" w:rsidP="00B118E8">
      <w:pPr>
        <w:pStyle w:val="ListParagraph"/>
        <w:numPr>
          <w:ilvl w:val="8"/>
          <w:numId w:val="2"/>
        </w:numPr>
        <w:tabs>
          <w:tab w:val="clear" w:pos="0"/>
        </w:tabs>
        <w:autoSpaceDE w:val="0"/>
        <w:ind w:left="720"/>
        <w:rPr>
          <w:rFonts w:ascii="Times New Roman" w:eastAsia="Times New Roman" w:hAnsi="Times New Roman" w:cs="Times New Roman"/>
        </w:rPr>
      </w:pPr>
    </w:p>
    <w:p w14:paraId="5D795B19" w14:textId="0A33B438" w:rsidR="00B118E8" w:rsidRPr="00B118E8" w:rsidRDefault="00B118E8" w:rsidP="00B118E8">
      <w:pPr>
        <w:pStyle w:val="ListParagraph"/>
        <w:numPr>
          <w:ilvl w:val="8"/>
          <w:numId w:val="2"/>
        </w:numPr>
        <w:tabs>
          <w:tab w:val="clear" w:pos="0"/>
        </w:tabs>
        <w:autoSpaceDE w:val="0"/>
        <w:ind w:left="720"/>
        <w:rPr>
          <w:rFonts w:ascii="Times New Roman" w:eastAsia="Times New Roman" w:hAnsi="Times New Roman" w:cs="Times New Roman"/>
        </w:rPr>
      </w:pPr>
      <w:r>
        <w:rPr>
          <w:rFonts w:ascii="Times New Roman" w:eastAsia="Times New Roman" w:hAnsi="Times New Roman" w:cs="Times New Roman"/>
        </w:rPr>
        <w:t>Mentor</w:t>
      </w:r>
      <w:r w:rsidRPr="00B118E8">
        <w:rPr>
          <w:rFonts w:ascii="Times New Roman" w:eastAsia="Times New Roman" w:hAnsi="Times New Roman" w:cs="Times New Roman"/>
        </w:rPr>
        <w:t xml:space="preserve"> for </w:t>
      </w:r>
      <w:r w:rsidR="00384FC4">
        <w:rPr>
          <w:rFonts w:ascii="Times New Roman" w:eastAsia="Times New Roman" w:hAnsi="Times New Roman" w:cs="Times New Roman"/>
        </w:rPr>
        <w:t>A</w:t>
      </w:r>
      <w:r w:rsidRPr="00B118E8">
        <w:rPr>
          <w:rFonts w:ascii="Times New Roman" w:eastAsia="Times New Roman" w:hAnsi="Times New Roman" w:cs="Times New Roman"/>
        </w:rPr>
        <w:t xml:space="preserve">ssistant </w:t>
      </w:r>
      <w:r w:rsidR="00384FC4">
        <w:rPr>
          <w:rFonts w:ascii="Times New Roman" w:eastAsia="Times New Roman" w:hAnsi="Times New Roman" w:cs="Times New Roman"/>
        </w:rPr>
        <w:t>P</w:t>
      </w:r>
      <w:r w:rsidRPr="00B118E8">
        <w:rPr>
          <w:rFonts w:ascii="Times New Roman" w:eastAsia="Times New Roman" w:hAnsi="Times New Roman" w:cs="Times New Roman"/>
        </w:rPr>
        <w:t xml:space="preserve">rofessor </w:t>
      </w:r>
      <w:r>
        <w:rPr>
          <w:rFonts w:ascii="Times New Roman" w:eastAsia="Times New Roman" w:hAnsi="Times New Roman" w:cs="Times New Roman"/>
        </w:rPr>
        <w:t>Ola O. Okusaga</w:t>
      </w:r>
      <w:r w:rsidRPr="00B118E8">
        <w:rPr>
          <w:rFonts w:ascii="Times New Roman" w:eastAsia="Times New Roman" w:hAnsi="Times New Roman" w:cs="Times New Roman"/>
        </w:rPr>
        <w:t xml:space="preserve">, </w:t>
      </w:r>
      <w:r>
        <w:rPr>
          <w:rFonts w:ascii="Times New Roman" w:eastAsia="Times New Roman" w:hAnsi="Times New Roman" w:cs="Times New Roman"/>
        </w:rPr>
        <w:t>M.</w:t>
      </w:r>
      <w:r w:rsidRPr="00B118E8">
        <w:rPr>
          <w:rFonts w:ascii="Times New Roman" w:eastAsia="Times New Roman" w:hAnsi="Times New Roman" w:cs="Times New Roman"/>
        </w:rPr>
        <w:t>D. (UTHSC Psychiatry, 201</w:t>
      </w:r>
      <w:r>
        <w:rPr>
          <w:rFonts w:ascii="Times New Roman" w:eastAsia="Times New Roman" w:hAnsi="Times New Roman" w:cs="Times New Roman"/>
        </w:rPr>
        <w:t>4</w:t>
      </w:r>
      <w:r w:rsidR="00C55D41">
        <w:rPr>
          <w:rFonts w:ascii="Times New Roman" w:eastAsia="Times New Roman" w:hAnsi="Times New Roman" w:cs="Times New Roman"/>
        </w:rPr>
        <w:t xml:space="preserve"> - 2016</w:t>
      </w:r>
      <w:r w:rsidRPr="00B118E8">
        <w:rPr>
          <w:rFonts w:ascii="Times New Roman" w:eastAsia="Times New Roman" w:hAnsi="Times New Roman" w:cs="Times New Roman"/>
        </w:rPr>
        <w:t>)</w:t>
      </w:r>
    </w:p>
    <w:p w14:paraId="0428214E" w14:textId="7CEBDFEA" w:rsidR="009F31CB" w:rsidRDefault="00B118E8" w:rsidP="00B118E8">
      <w:pPr>
        <w:autoSpaceDE w:val="0"/>
        <w:ind w:left="720" w:firstLine="720"/>
        <w:rPr>
          <w:rFonts w:ascii="Times New Roman" w:hAnsi="Times New Roman" w:cs="Times New Roman"/>
          <w:bCs/>
        </w:rPr>
      </w:pPr>
      <w:r w:rsidRPr="00B118E8">
        <w:rPr>
          <w:rFonts w:ascii="Times New Roman" w:eastAsia="Times New Roman" w:hAnsi="Times New Roman" w:cs="Times New Roman"/>
        </w:rPr>
        <w:t>Co-Mentor on K</w:t>
      </w:r>
      <w:r w:rsidR="00B004C6">
        <w:rPr>
          <w:rFonts w:ascii="Times New Roman" w:eastAsia="Times New Roman" w:hAnsi="Times New Roman" w:cs="Times New Roman"/>
        </w:rPr>
        <w:t>23</w:t>
      </w:r>
      <w:r w:rsidRPr="00B118E8">
        <w:rPr>
          <w:rFonts w:ascii="Times New Roman" w:eastAsia="Times New Roman" w:hAnsi="Times New Roman" w:cs="Times New Roman"/>
        </w:rPr>
        <w:t xml:space="preserve"> </w:t>
      </w:r>
      <w:r>
        <w:rPr>
          <w:rFonts w:ascii="Times New Roman" w:eastAsia="Times New Roman" w:hAnsi="Times New Roman" w:cs="Times New Roman"/>
        </w:rPr>
        <w:t>application</w:t>
      </w:r>
      <w:r w:rsidRPr="00B118E8">
        <w:rPr>
          <w:rFonts w:ascii="Times New Roman" w:eastAsia="Times New Roman" w:hAnsi="Times New Roman" w:cs="Times New Roman"/>
        </w:rPr>
        <w:t>, “</w:t>
      </w:r>
      <w:r w:rsidR="00756883">
        <w:rPr>
          <w:rFonts w:ascii="Times New Roman" w:hAnsi="Times New Roman" w:cs="Times New Roman"/>
          <w:bCs/>
        </w:rPr>
        <w:t xml:space="preserve">Peripheral inflammation and </w:t>
      </w:r>
      <w:r>
        <w:rPr>
          <w:rFonts w:ascii="Times New Roman" w:hAnsi="Times New Roman" w:cs="Times New Roman"/>
          <w:bCs/>
        </w:rPr>
        <w:t>inhibitory control in</w:t>
      </w:r>
    </w:p>
    <w:p w14:paraId="4082F9AB" w14:textId="0DF2C790" w:rsidR="00B118E8" w:rsidRDefault="00B118E8" w:rsidP="009F31CB">
      <w:pPr>
        <w:autoSpaceDE w:val="0"/>
        <w:ind w:left="720" w:firstLine="720"/>
        <w:rPr>
          <w:rFonts w:ascii="Times New Roman" w:hAnsi="Times New Roman" w:cs="Times New Roman"/>
          <w:bCs/>
        </w:rPr>
      </w:pPr>
      <w:r>
        <w:rPr>
          <w:rFonts w:ascii="Times New Roman" w:hAnsi="Times New Roman" w:cs="Times New Roman"/>
          <w:bCs/>
        </w:rPr>
        <w:t>psychosis</w:t>
      </w:r>
      <w:r w:rsidRPr="00B118E8">
        <w:rPr>
          <w:rFonts w:ascii="Times New Roman" w:hAnsi="Times New Roman" w:cs="Times New Roman"/>
          <w:bCs/>
        </w:rPr>
        <w:t>”</w:t>
      </w:r>
    </w:p>
    <w:p w14:paraId="6B4C55B7" w14:textId="02CEDD95" w:rsidR="001E7873" w:rsidRPr="00756883" w:rsidRDefault="00384FC4" w:rsidP="00756883">
      <w:pPr>
        <w:autoSpaceDE w:val="0"/>
        <w:rPr>
          <w:rFonts w:ascii="Times New Roman" w:hAnsi="Times New Roman" w:cs="Times New Roman"/>
          <w:bCs/>
        </w:rPr>
      </w:pPr>
      <w:r>
        <w:rPr>
          <w:rFonts w:ascii="Times New Roman" w:hAnsi="Times New Roman" w:cs="Times New Roman"/>
          <w:bCs/>
        </w:rPr>
        <w:tab/>
      </w:r>
    </w:p>
    <w:p w14:paraId="574D0BCC" w14:textId="5595B08D" w:rsidR="00D73C6C" w:rsidRDefault="00D73C6C" w:rsidP="00BA72C7">
      <w:pPr>
        <w:autoSpaceDE w:val="0"/>
        <w:ind w:firstLine="720"/>
        <w:rPr>
          <w:rFonts w:ascii="Times New Roman" w:eastAsia="Times New Roman" w:hAnsi="Times New Roman" w:cs="Times New Roman"/>
        </w:rPr>
      </w:pPr>
      <w:r>
        <w:rPr>
          <w:rFonts w:ascii="Times New Roman" w:eastAsia="Times New Roman" w:hAnsi="Times New Roman" w:cs="Times New Roman"/>
        </w:rPr>
        <w:t xml:space="preserve">Mentor for </w:t>
      </w:r>
      <w:r w:rsidR="00384FC4">
        <w:rPr>
          <w:rFonts w:ascii="Times New Roman" w:eastAsia="Times New Roman" w:hAnsi="Times New Roman" w:cs="Times New Roman"/>
        </w:rPr>
        <w:t>A</w:t>
      </w:r>
      <w:r>
        <w:rPr>
          <w:rFonts w:ascii="Times New Roman" w:eastAsia="Times New Roman" w:hAnsi="Times New Roman" w:cs="Times New Roman"/>
        </w:rPr>
        <w:t xml:space="preserve">ssistant </w:t>
      </w:r>
      <w:r w:rsidR="00384FC4">
        <w:rPr>
          <w:rFonts w:ascii="Times New Roman" w:eastAsia="Times New Roman" w:hAnsi="Times New Roman" w:cs="Times New Roman"/>
        </w:rPr>
        <w:t>P</w:t>
      </w:r>
      <w:r>
        <w:rPr>
          <w:rFonts w:ascii="Times New Roman" w:eastAsia="Times New Roman" w:hAnsi="Times New Roman" w:cs="Times New Roman"/>
        </w:rPr>
        <w:t>rofessor Anka Vujanovic, Ph.D. (UTHSC Psychiatry</w:t>
      </w:r>
      <w:r w:rsidR="00507A80">
        <w:rPr>
          <w:rFonts w:ascii="Times New Roman" w:eastAsia="Times New Roman" w:hAnsi="Times New Roman" w:cs="Times New Roman"/>
        </w:rPr>
        <w:t>,</w:t>
      </w:r>
      <w:r>
        <w:rPr>
          <w:rFonts w:ascii="Times New Roman" w:eastAsia="Times New Roman" w:hAnsi="Times New Roman" w:cs="Times New Roman"/>
        </w:rPr>
        <w:t xml:space="preserve"> 2013-2015)</w:t>
      </w:r>
    </w:p>
    <w:p w14:paraId="41CA7C42" w14:textId="77777777" w:rsidR="00D73C6C" w:rsidRDefault="00AB39B9" w:rsidP="000A1FC8">
      <w:pPr>
        <w:autoSpaceDE w:val="0"/>
        <w:ind w:left="1440"/>
        <w:rPr>
          <w:rFonts w:ascii="Times New Roman" w:hAnsi="Times New Roman" w:cs="Times New Roman"/>
          <w:bCs/>
        </w:rPr>
      </w:pPr>
      <w:r>
        <w:rPr>
          <w:rFonts w:ascii="Times New Roman" w:eastAsia="Times New Roman" w:hAnsi="Times New Roman" w:cs="Times New Roman"/>
        </w:rPr>
        <w:t>Co-Mentor on</w:t>
      </w:r>
      <w:r w:rsidR="00D73C6C">
        <w:rPr>
          <w:rFonts w:ascii="Times New Roman" w:eastAsia="Times New Roman" w:hAnsi="Times New Roman" w:cs="Times New Roman"/>
        </w:rPr>
        <w:t xml:space="preserve"> </w:t>
      </w:r>
      <w:r>
        <w:rPr>
          <w:rFonts w:ascii="Times New Roman" w:eastAsia="Times New Roman" w:hAnsi="Times New Roman" w:cs="Times New Roman"/>
        </w:rPr>
        <w:t xml:space="preserve">funded </w:t>
      </w:r>
      <w:r w:rsidR="00D73C6C">
        <w:rPr>
          <w:rFonts w:ascii="Times New Roman" w:eastAsia="Times New Roman" w:hAnsi="Times New Roman" w:cs="Times New Roman"/>
        </w:rPr>
        <w:t>K</w:t>
      </w:r>
      <w:r w:rsidR="00E81C67">
        <w:rPr>
          <w:rFonts w:ascii="Times New Roman" w:eastAsia="Times New Roman" w:hAnsi="Times New Roman" w:cs="Times New Roman"/>
        </w:rPr>
        <w:t>L</w:t>
      </w:r>
      <w:r w:rsidR="00D73C6C">
        <w:rPr>
          <w:rFonts w:ascii="Times New Roman" w:eastAsia="Times New Roman" w:hAnsi="Times New Roman" w:cs="Times New Roman"/>
        </w:rPr>
        <w:t>2 award</w:t>
      </w:r>
      <w:r>
        <w:rPr>
          <w:rFonts w:ascii="Times New Roman" w:eastAsia="Times New Roman" w:hAnsi="Times New Roman" w:cs="Times New Roman"/>
        </w:rPr>
        <w:t>,</w:t>
      </w:r>
      <w:r w:rsidR="00D73C6C">
        <w:rPr>
          <w:rFonts w:ascii="Times New Roman" w:eastAsia="Times New Roman" w:hAnsi="Times New Roman" w:cs="Times New Roman"/>
        </w:rPr>
        <w:t xml:space="preserve"> </w:t>
      </w:r>
      <w:r w:rsidR="00D73C6C" w:rsidRPr="000A1FC8">
        <w:rPr>
          <w:rFonts w:ascii="Times New Roman" w:eastAsia="Times New Roman" w:hAnsi="Times New Roman" w:cs="Times New Roman"/>
        </w:rPr>
        <w:t>“</w:t>
      </w:r>
      <w:r w:rsidR="000A1FC8" w:rsidRPr="000A1FC8">
        <w:rPr>
          <w:rFonts w:ascii="Times New Roman" w:hAnsi="Times New Roman" w:cs="Times New Roman"/>
          <w:bCs/>
        </w:rPr>
        <w:t>Randomized Controlled Trial of a Novel Cognitive-Behavioral Treatment for PTSD and Cocaine Dependence</w:t>
      </w:r>
      <w:r w:rsidR="000A1FC8">
        <w:rPr>
          <w:rFonts w:ascii="Times New Roman" w:hAnsi="Times New Roman" w:cs="Times New Roman"/>
          <w:bCs/>
        </w:rPr>
        <w:t>.”</w:t>
      </w:r>
    </w:p>
    <w:p w14:paraId="6A813AB9" w14:textId="77777777" w:rsidR="001E7873" w:rsidRDefault="001E7873" w:rsidP="00E23454">
      <w:pPr>
        <w:autoSpaceDE w:val="0"/>
        <w:ind w:firstLine="720"/>
        <w:rPr>
          <w:rFonts w:ascii="Times New Roman" w:eastAsia="Times New Roman" w:hAnsi="Times New Roman" w:cs="Times New Roman"/>
        </w:rPr>
      </w:pPr>
    </w:p>
    <w:p w14:paraId="5F2669BC" w14:textId="46AF1B04" w:rsidR="00EE4DDE" w:rsidRDefault="00EE4DDE" w:rsidP="00E23454">
      <w:pPr>
        <w:autoSpaceDE w:val="0"/>
        <w:ind w:firstLine="720"/>
        <w:rPr>
          <w:rFonts w:ascii="Times New Roman" w:eastAsia="Times New Roman" w:hAnsi="Times New Roman" w:cs="Times New Roman"/>
        </w:rPr>
      </w:pPr>
      <w:r>
        <w:rPr>
          <w:rFonts w:ascii="Times New Roman" w:eastAsia="Times New Roman" w:hAnsi="Times New Roman" w:cs="Times New Roman"/>
        </w:rPr>
        <w:t xml:space="preserve">Mentor for psychiatry resident (research track) </w:t>
      </w:r>
      <w:r w:rsidR="00B17D35">
        <w:rPr>
          <w:rFonts w:ascii="Times New Roman" w:eastAsia="Times New Roman" w:hAnsi="Times New Roman" w:cs="Times New Roman"/>
        </w:rPr>
        <w:t>Ajay Parsaik, M.D. (2015-2016)</w:t>
      </w:r>
    </w:p>
    <w:p w14:paraId="34CB9C6B" w14:textId="662DA574" w:rsidR="002A277E" w:rsidRPr="002A277E" w:rsidRDefault="00B17D35" w:rsidP="002A277E">
      <w:pPr>
        <w:rPr>
          <w:rFonts w:ascii="Times" w:eastAsia="Times New Roman" w:hAnsi="Times" w:cs="Times New Roman"/>
          <w:lang w:bidi="ar-SA"/>
        </w:rPr>
      </w:pPr>
      <w:r>
        <w:rPr>
          <w:rFonts w:ascii="Times New Roman" w:eastAsia="Times New Roman" w:hAnsi="Times New Roman" w:cs="Times New Roman"/>
        </w:rPr>
        <w:tab/>
      </w:r>
      <w:r w:rsidR="002A277E">
        <w:rPr>
          <w:rFonts w:ascii="Times New Roman" w:eastAsia="Times New Roman" w:hAnsi="Times New Roman" w:cs="Times New Roman"/>
        </w:rPr>
        <w:tab/>
      </w:r>
      <w:r w:rsidR="002A277E" w:rsidRPr="002A277E">
        <w:rPr>
          <w:rFonts w:ascii="Times" w:eastAsia="Times New Roman" w:hAnsi="Times" w:cs="Times New Roman"/>
          <w:lang w:bidi="ar-SA"/>
        </w:rPr>
        <w:t>MIRECC Training Residents in Psychiatry Scholarship</w:t>
      </w:r>
      <w:r w:rsidR="002A277E">
        <w:rPr>
          <w:rFonts w:ascii="Times" w:eastAsia="Times New Roman" w:hAnsi="Times" w:cs="Times New Roman"/>
          <w:lang w:bidi="ar-SA"/>
        </w:rPr>
        <w:t xml:space="preserve"> (TRIPS)</w:t>
      </w:r>
      <w:r w:rsidR="002A277E" w:rsidRPr="002A277E">
        <w:rPr>
          <w:rFonts w:ascii="Times" w:eastAsia="Times New Roman" w:hAnsi="Times" w:cs="Times New Roman"/>
          <w:lang w:bidi="ar-SA"/>
        </w:rPr>
        <w:t xml:space="preserve"> Program</w:t>
      </w:r>
    </w:p>
    <w:p w14:paraId="2B6B191C" w14:textId="59688F0E" w:rsidR="00B17D35" w:rsidRDefault="002A277E" w:rsidP="00E23454">
      <w:pPr>
        <w:autoSpaceDE w:val="0"/>
        <w:ind w:firstLine="720"/>
        <w:rPr>
          <w:rFonts w:ascii="Times New Roman" w:eastAsia="Times New Roman" w:hAnsi="Times New Roman" w:cs="Times New Roman"/>
        </w:rPr>
      </w:pPr>
      <w:r>
        <w:rPr>
          <w:rFonts w:ascii="Times New Roman" w:eastAsia="Times New Roman" w:hAnsi="Times New Roman" w:cs="Times New Roman"/>
        </w:rPr>
        <w:tab/>
        <w:t>Area 5 APA resident / fellow poster competition 1</w:t>
      </w:r>
      <w:r w:rsidRPr="002A277E">
        <w:rPr>
          <w:rFonts w:ascii="Times New Roman" w:eastAsia="Times New Roman" w:hAnsi="Times New Roman" w:cs="Times New Roman"/>
          <w:vertAlign w:val="superscript"/>
        </w:rPr>
        <w:t>st</w:t>
      </w:r>
      <w:r>
        <w:rPr>
          <w:rFonts w:ascii="Times New Roman" w:eastAsia="Times New Roman" w:hAnsi="Times New Roman" w:cs="Times New Roman"/>
        </w:rPr>
        <w:t xml:space="preserve"> place</w:t>
      </w:r>
    </w:p>
    <w:p w14:paraId="3F18710B" w14:textId="590774B6" w:rsidR="002A277E" w:rsidRDefault="002A277E" w:rsidP="00E23454">
      <w:pPr>
        <w:autoSpaceDE w:val="0"/>
        <w:ind w:firstLine="720"/>
        <w:rPr>
          <w:rFonts w:ascii="Times New Roman" w:eastAsia="Times New Roman" w:hAnsi="Times New Roman" w:cs="Times New Roman"/>
        </w:rPr>
      </w:pPr>
      <w:r>
        <w:rPr>
          <w:rFonts w:ascii="Times New Roman" w:eastAsia="Times New Roman" w:hAnsi="Times New Roman" w:cs="Times New Roman"/>
        </w:rPr>
        <w:tab/>
        <w:t>Mental Health Congress</w:t>
      </w:r>
      <w:r w:rsidR="001F759A">
        <w:rPr>
          <w:rFonts w:ascii="Times New Roman" w:eastAsia="Times New Roman" w:hAnsi="Times New Roman" w:cs="Times New Roman"/>
        </w:rPr>
        <w:t xml:space="preserve"> resident / fellow</w:t>
      </w:r>
      <w:r>
        <w:rPr>
          <w:rFonts w:ascii="Times New Roman" w:eastAsia="Times New Roman" w:hAnsi="Times New Roman" w:cs="Times New Roman"/>
        </w:rPr>
        <w:t xml:space="preserve"> poster award 1</w:t>
      </w:r>
      <w:r w:rsidRPr="002A277E">
        <w:rPr>
          <w:rFonts w:ascii="Times New Roman" w:eastAsia="Times New Roman" w:hAnsi="Times New Roman" w:cs="Times New Roman"/>
          <w:vertAlign w:val="superscript"/>
        </w:rPr>
        <w:t>st</w:t>
      </w:r>
      <w:r>
        <w:rPr>
          <w:rFonts w:ascii="Times New Roman" w:eastAsia="Times New Roman" w:hAnsi="Times New Roman" w:cs="Times New Roman"/>
        </w:rPr>
        <w:t xml:space="preserve"> place</w:t>
      </w:r>
    </w:p>
    <w:p w14:paraId="5FB33001" w14:textId="77777777" w:rsidR="00EE4DDE" w:rsidRDefault="00EE4DDE" w:rsidP="00E23454">
      <w:pPr>
        <w:autoSpaceDE w:val="0"/>
        <w:ind w:firstLine="720"/>
        <w:rPr>
          <w:rFonts w:ascii="Times New Roman" w:eastAsia="Times New Roman" w:hAnsi="Times New Roman" w:cs="Times New Roman"/>
        </w:rPr>
      </w:pPr>
    </w:p>
    <w:p w14:paraId="4B906BBA" w14:textId="6908C3C1" w:rsidR="00E23454" w:rsidRDefault="00E23454" w:rsidP="00E23454">
      <w:pPr>
        <w:autoSpaceDE w:val="0"/>
        <w:ind w:firstLine="720"/>
        <w:rPr>
          <w:rFonts w:ascii="Times New Roman" w:eastAsia="Times New Roman" w:hAnsi="Times New Roman" w:cs="Times New Roman"/>
        </w:rPr>
      </w:pPr>
      <w:r>
        <w:rPr>
          <w:rFonts w:ascii="Times New Roman" w:eastAsia="Times New Roman" w:hAnsi="Times New Roman" w:cs="Times New Roman"/>
        </w:rPr>
        <w:t>Mentor for psychiatry resident (research track) Samet Kose, M.D.</w:t>
      </w:r>
      <w:r w:rsidR="007C216D">
        <w:rPr>
          <w:rFonts w:ascii="Times New Roman" w:eastAsia="Times New Roman" w:hAnsi="Times New Roman" w:cs="Times New Roman"/>
        </w:rPr>
        <w:t>, Ph.D.</w:t>
      </w:r>
      <w:r w:rsidR="00B004C6">
        <w:rPr>
          <w:rFonts w:ascii="Times New Roman" w:eastAsia="Times New Roman" w:hAnsi="Times New Roman" w:cs="Times New Roman"/>
        </w:rPr>
        <w:t xml:space="preserve"> (2013-2014</w:t>
      </w:r>
      <w:r>
        <w:rPr>
          <w:rFonts w:ascii="Times New Roman" w:eastAsia="Times New Roman" w:hAnsi="Times New Roman" w:cs="Times New Roman"/>
        </w:rPr>
        <w:t>)</w:t>
      </w:r>
    </w:p>
    <w:p w14:paraId="7E81A55E" w14:textId="77777777" w:rsidR="00E23454" w:rsidRPr="00BA72C7" w:rsidRDefault="00E23454" w:rsidP="00E23454">
      <w:pPr>
        <w:autoSpaceDE w:val="0"/>
        <w:rPr>
          <w:rFonts w:ascii="Times New Roman" w:eastAsia="Times New Roman" w:hAnsi="Times New Roman" w:cs="Times New Roman"/>
          <w:lang w:bidi="ar-SA"/>
        </w:rPr>
      </w:pPr>
      <w:r>
        <w:rPr>
          <w:rFonts w:ascii="Times New Roman" w:eastAsia="Times New Roman" w:hAnsi="Times New Roman" w:cs="Times New Roman"/>
        </w:rPr>
        <w:tab/>
      </w:r>
      <w:r>
        <w:rPr>
          <w:rFonts w:ascii="Times New Roman" w:eastAsia="Times New Roman" w:hAnsi="Times New Roman" w:cs="Times New Roman"/>
        </w:rPr>
        <w:tab/>
      </w:r>
      <w:r w:rsidRPr="00BA72C7">
        <w:rPr>
          <w:rFonts w:ascii="Times New Roman" w:eastAsia="Times New Roman" w:hAnsi="Times New Roman" w:cs="Times New Roman"/>
        </w:rPr>
        <w:t xml:space="preserve">2014 </w:t>
      </w:r>
      <w:r w:rsidRPr="00BA72C7">
        <w:rPr>
          <w:rFonts w:ascii="Times New Roman" w:eastAsia="Times New Roman" w:hAnsi="Times New Roman" w:cs="Times New Roman"/>
          <w:lang w:bidi="ar-SA"/>
        </w:rPr>
        <w:t>Janssen Resident Psychiatric Research Scholar</w:t>
      </w:r>
    </w:p>
    <w:p w14:paraId="1091FC80" w14:textId="4EB20F71" w:rsidR="00E23454" w:rsidRDefault="00E23454" w:rsidP="00E23454">
      <w:pPr>
        <w:autoSpaceDE w:val="0"/>
        <w:rPr>
          <w:rFonts w:ascii="Times New Roman" w:eastAsia="Times New Roman" w:hAnsi="Times New Roman" w:cs="Times New Roman"/>
          <w:lang w:bidi="ar-SA"/>
        </w:rPr>
      </w:pPr>
      <w:r w:rsidRPr="00BA72C7">
        <w:rPr>
          <w:rFonts w:ascii="Times New Roman" w:eastAsia="Times New Roman" w:hAnsi="Times New Roman" w:cs="Times New Roman"/>
          <w:lang w:bidi="ar-SA"/>
        </w:rPr>
        <w:tab/>
      </w:r>
      <w:r w:rsidRPr="00BA72C7">
        <w:rPr>
          <w:rFonts w:ascii="Times New Roman" w:eastAsia="Times New Roman" w:hAnsi="Times New Roman" w:cs="Times New Roman"/>
          <w:lang w:bidi="ar-SA"/>
        </w:rPr>
        <w:tab/>
      </w:r>
      <w:r>
        <w:rPr>
          <w:rFonts w:ascii="Times New Roman" w:eastAsia="Times New Roman" w:hAnsi="Times New Roman" w:cs="Times New Roman"/>
          <w:lang w:bidi="ar-SA"/>
        </w:rPr>
        <w:t>2014 APA Young Inves</w:t>
      </w:r>
      <w:r w:rsidRPr="00BA72C7">
        <w:rPr>
          <w:rFonts w:ascii="Times New Roman" w:eastAsia="Times New Roman" w:hAnsi="Times New Roman" w:cs="Times New Roman"/>
          <w:lang w:bidi="ar-SA"/>
        </w:rPr>
        <w:t>t</w:t>
      </w:r>
      <w:r>
        <w:rPr>
          <w:rFonts w:ascii="Times New Roman" w:eastAsia="Times New Roman" w:hAnsi="Times New Roman" w:cs="Times New Roman"/>
          <w:lang w:bidi="ar-SA"/>
        </w:rPr>
        <w:t>i</w:t>
      </w:r>
      <w:r w:rsidRPr="00BA72C7">
        <w:rPr>
          <w:rFonts w:ascii="Times New Roman" w:eastAsia="Times New Roman" w:hAnsi="Times New Roman" w:cs="Times New Roman"/>
          <w:lang w:bidi="ar-SA"/>
        </w:rPr>
        <w:t>gator Award</w:t>
      </w:r>
    </w:p>
    <w:p w14:paraId="7AB6C51D" w14:textId="77777777" w:rsidR="001E7873" w:rsidRDefault="001E7873" w:rsidP="00E23454">
      <w:pPr>
        <w:autoSpaceDE w:val="0"/>
        <w:ind w:firstLine="720"/>
        <w:rPr>
          <w:rFonts w:ascii="Times New Roman" w:eastAsia="Times New Roman" w:hAnsi="Times New Roman" w:cs="Times New Roman"/>
        </w:rPr>
      </w:pPr>
    </w:p>
    <w:p w14:paraId="7B8141A3" w14:textId="1A150713" w:rsidR="00E23454" w:rsidRDefault="00E23454" w:rsidP="00E23454">
      <w:pPr>
        <w:autoSpaceDE w:val="0"/>
        <w:ind w:firstLine="720"/>
        <w:rPr>
          <w:rFonts w:ascii="Times New Roman" w:eastAsia="Times New Roman" w:hAnsi="Times New Roman" w:cs="Times New Roman"/>
        </w:rPr>
      </w:pPr>
      <w:r>
        <w:rPr>
          <w:rFonts w:ascii="Times New Roman" w:eastAsia="Times New Roman" w:hAnsi="Times New Roman" w:cs="Times New Roman"/>
        </w:rPr>
        <w:t xml:space="preserve">Mentor for psychiatry resident (research track) </w:t>
      </w:r>
      <w:r w:rsidR="00B004C6">
        <w:rPr>
          <w:rFonts w:ascii="Times New Roman" w:eastAsia="Times New Roman" w:hAnsi="Times New Roman" w:cs="Times New Roman"/>
        </w:rPr>
        <w:t>Nilesh S. Tannu, M.D. (2013-2014</w:t>
      </w:r>
      <w:r>
        <w:rPr>
          <w:rFonts w:ascii="Times New Roman" w:eastAsia="Times New Roman" w:hAnsi="Times New Roman" w:cs="Times New Roman"/>
        </w:rPr>
        <w:t>)</w:t>
      </w:r>
    </w:p>
    <w:p w14:paraId="3A239C47" w14:textId="45094A41" w:rsidR="008B692C" w:rsidRDefault="00E23454" w:rsidP="00E23454">
      <w:pPr>
        <w:autoSpaceDE w:v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8B692C">
        <w:rPr>
          <w:rFonts w:ascii="Times New Roman" w:eastAsia="Times New Roman" w:hAnsi="Times New Roman" w:cs="Times New Roman"/>
        </w:rPr>
        <w:t>2014 Society for Biological Psychiatry Travel Award Winner</w:t>
      </w:r>
    </w:p>
    <w:p w14:paraId="28BFF31E" w14:textId="032F34CD" w:rsidR="00E23454" w:rsidRPr="00BA72C7" w:rsidRDefault="00E23454" w:rsidP="008B692C">
      <w:pPr>
        <w:autoSpaceDE w:val="0"/>
        <w:ind w:left="720" w:firstLine="720"/>
        <w:rPr>
          <w:rFonts w:ascii="Times New Roman" w:eastAsia="Times New Roman" w:hAnsi="Times New Roman" w:cs="Times New Roman"/>
          <w:lang w:bidi="ar-SA"/>
        </w:rPr>
      </w:pPr>
      <w:r>
        <w:rPr>
          <w:rFonts w:ascii="Times New Roman" w:eastAsia="Times New Roman" w:hAnsi="Times New Roman" w:cs="Times New Roman"/>
        </w:rPr>
        <w:t>2013</w:t>
      </w:r>
      <w:r w:rsidRPr="00BA72C7">
        <w:rPr>
          <w:rFonts w:ascii="Times New Roman" w:eastAsia="Times New Roman" w:hAnsi="Times New Roman" w:cs="Times New Roman"/>
        </w:rPr>
        <w:t xml:space="preserve"> </w:t>
      </w:r>
      <w:r w:rsidRPr="00BA72C7">
        <w:rPr>
          <w:rFonts w:ascii="Times New Roman" w:eastAsia="Times New Roman" w:hAnsi="Times New Roman" w:cs="Times New Roman"/>
          <w:lang w:bidi="ar-SA"/>
        </w:rPr>
        <w:t>Janssen Resident Psychiatric Research Scholar</w:t>
      </w:r>
    </w:p>
    <w:p w14:paraId="20074B7A" w14:textId="0B8F5D9F" w:rsidR="00E23454" w:rsidRPr="00E23454" w:rsidRDefault="00E23454" w:rsidP="00E23454">
      <w:pPr>
        <w:autoSpaceDE w:val="0"/>
        <w:rPr>
          <w:rFonts w:ascii="Times New Roman" w:eastAsia="Times New Roman" w:hAnsi="Times New Roman" w:cs="Times New Roman"/>
          <w:lang w:bidi="ar-SA"/>
        </w:rPr>
      </w:pPr>
      <w:r>
        <w:rPr>
          <w:rFonts w:ascii="Times New Roman" w:eastAsia="Times New Roman" w:hAnsi="Times New Roman" w:cs="Times New Roman"/>
          <w:lang w:bidi="ar-SA"/>
        </w:rPr>
        <w:tab/>
      </w:r>
      <w:r>
        <w:rPr>
          <w:rFonts w:ascii="Times New Roman" w:eastAsia="Times New Roman" w:hAnsi="Times New Roman" w:cs="Times New Roman"/>
          <w:lang w:bidi="ar-SA"/>
        </w:rPr>
        <w:tab/>
        <w:t>2014-2015 UTHSC Psychiatry Chief Resident</w:t>
      </w:r>
    </w:p>
    <w:p w14:paraId="50B4D7AE" w14:textId="77777777" w:rsidR="001E7873" w:rsidRDefault="001E7873" w:rsidP="00844022">
      <w:pPr>
        <w:autoSpaceDE w:val="0"/>
        <w:ind w:firstLine="720"/>
        <w:rPr>
          <w:rFonts w:ascii="Times New Roman" w:eastAsia="Times New Roman" w:hAnsi="Times New Roman" w:cs="Times New Roman"/>
        </w:rPr>
      </w:pPr>
    </w:p>
    <w:p w14:paraId="100DC014" w14:textId="454AA0A8" w:rsidR="00844022" w:rsidRDefault="00844022" w:rsidP="00844022">
      <w:pPr>
        <w:autoSpaceDE w:val="0"/>
        <w:ind w:firstLine="720"/>
        <w:rPr>
          <w:rFonts w:ascii="Times New Roman" w:eastAsia="Times New Roman" w:hAnsi="Times New Roman" w:cs="Times New Roman"/>
        </w:rPr>
      </w:pPr>
      <w:r>
        <w:rPr>
          <w:rFonts w:ascii="Times New Roman" w:eastAsia="Times New Roman" w:hAnsi="Times New Roman" w:cs="Times New Roman"/>
        </w:rPr>
        <w:t>Mentor for graduate student Nadeeka Dias</w:t>
      </w:r>
      <w:r w:rsidR="00E16D8D">
        <w:rPr>
          <w:rFonts w:ascii="Times New Roman" w:eastAsia="Times New Roman" w:hAnsi="Times New Roman" w:cs="Times New Roman"/>
        </w:rPr>
        <w:t>, Ph.D.</w:t>
      </w:r>
      <w:r>
        <w:rPr>
          <w:rFonts w:ascii="Times New Roman" w:eastAsia="Times New Roman" w:hAnsi="Times New Roman" w:cs="Times New Roman"/>
        </w:rPr>
        <w:t xml:space="preserve"> (UTHSC GSBS, 2011 – 2014)</w:t>
      </w:r>
    </w:p>
    <w:p w14:paraId="7A8E7968" w14:textId="77777777" w:rsidR="00844022" w:rsidRPr="00CB7839" w:rsidRDefault="00844022" w:rsidP="00844022">
      <w:pPr>
        <w:autoSpaceDE w:v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Primary advisor and doctoral committee chair</w:t>
      </w:r>
    </w:p>
    <w:p w14:paraId="46D4892F" w14:textId="77777777" w:rsidR="00844022" w:rsidRDefault="00844022" w:rsidP="00844022">
      <w:pPr>
        <w:autoSpaceDE w:val="0"/>
        <w:rPr>
          <w:rFonts w:ascii="Times New Roman" w:eastAsia="Times New Roman" w:hAnsi="Times New Roman" w:cs="Arial"/>
          <w:szCs w:val="26"/>
          <w:lang w:bidi="ar-SA"/>
        </w:rPr>
      </w:pPr>
      <w:r w:rsidRPr="00CB7839">
        <w:rPr>
          <w:rFonts w:ascii="Times New Roman" w:eastAsia="Times New Roman" w:hAnsi="Times New Roman" w:cs="Times New Roman"/>
        </w:rPr>
        <w:tab/>
      </w:r>
      <w:r w:rsidRPr="00CB7839">
        <w:rPr>
          <w:rFonts w:ascii="Times New Roman" w:eastAsia="Times New Roman" w:hAnsi="Times New Roman" w:cs="Times New Roman"/>
        </w:rPr>
        <w:tab/>
      </w:r>
      <w:r>
        <w:rPr>
          <w:rFonts w:ascii="Times New Roman" w:eastAsia="Times New Roman" w:hAnsi="Times New Roman" w:cs="Arial"/>
          <w:szCs w:val="26"/>
          <w:lang w:bidi="ar-SA"/>
        </w:rPr>
        <w:t>2012</w:t>
      </w:r>
      <w:r w:rsidRPr="00CB7839">
        <w:rPr>
          <w:rFonts w:ascii="Times New Roman" w:eastAsia="Times New Roman" w:hAnsi="Times New Roman" w:cs="Arial"/>
          <w:szCs w:val="26"/>
          <w:lang w:bidi="ar-SA"/>
        </w:rPr>
        <w:t xml:space="preserve"> Frances Ado</w:t>
      </w:r>
      <w:r>
        <w:rPr>
          <w:rFonts w:ascii="Times New Roman" w:eastAsia="Times New Roman" w:hAnsi="Times New Roman" w:cs="Arial"/>
          <w:szCs w:val="26"/>
          <w:lang w:bidi="ar-SA"/>
        </w:rPr>
        <w:t>ue Lynch Addiction Research Award</w:t>
      </w:r>
    </w:p>
    <w:p w14:paraId="629FBA65" w14:textId="77777777" w:rsidR="00844022" w:rsidRDefault="00844022" w:rsidP="00844022">
      <w:pPr>
        <w:autoSpaceDE w:val="0"/>
        <w:ind w:left="1440"/>
        <w:rPr>
          <w:rFonts w:ascii="Times New Roman" w:eastAsia="Times New Roman" w:hAnsi="Times New Roman" w:cs="Times New Roman"/>
          <w:lang w:bidi="ar-SA"/>
        </w:rPr>
      </w:pPr>
      <w:r w:rsidRPr="00844022">
        <w:rPr>
          <w:rFonts w:ascii="Times New Roman" w:eastAsia="Times New Roman" w:hAnsi="Times New Roman" w:cs="Times New Roman"/>
          <w:lang w:bidi="ar-SA"/>
        </w:rPr>
        <w:t>2013 Primm-Singleton Award –</w:t>
      </w:r>
      <w:r>
        <w:rPr>
          <w:rFonts w:ascii="Times New Roman" w:eastAsia="Times New Roman" w:hAnsi="Times New Roman" w:cs="Times New Roman"/>
          <w:lang w:bidi="ar-SA"/>
        </w:rPr>
        <w:t xml:space="preserve"> </w:t>
      </w:r>
      <w:r w:rsidRPr="00844022">
        <w:rPr>
          <w:rFonts w:ascii="Times New Roman" w:eastAsia="Times New Roman" w:hAnsi="Times New Roman" w:cs="Times New Roman"/>
          <w:lang w:bidi="ar-SA"/>
        </w:rPr>
        <w:t>College on Problems of Drug Dependence</w:t>
      </w:r>
    </w:p>
    <w:p w14:paraId="24BEAB3B" w14:textId="77777777" w:rsidR="00844022" w:rsidRDefault="00844022" w:rsidP="00844022">
      <w:pPr>
        <w:autoSpaceDE w:val="0"/>
        <w:ind w:left="1440"/>
        <w:rPr>
          <w:rFonts w:ascii="Times New Roman" w:eastAsia="Times New Roman" w:hAnsi="Times New Roman" w:cs="Times New Roman"/>
          <w:lang w:bidi="ar-SA"/>
        </w:rPr>
      </w:pPr>
      <w:r w:rsidRPr="00844022">
        <w:rPr>
          <w:rFonts w:ascii="Times New Roman" w:eastAsia="Times New Roman" w:hAnsi="Times New Roman" w:cs="Times New Roman"/>
          <w:lang w:bidi="ar-SA"/>
        </w:rPr>
        <w:t>2013 National Eye Institute (NIH) Fellowship for Young Investigators, Gordon</w:t>
      </w:r>
    </w:p>
    <w:p w14:paraId="41BBB78C" w14:textId="77777777" w:rsidR="00844022" w:rsidRPr="00844022" w:rsidRDefault="00844022" w:rsidP="00844022">
      <w:pPr>
        <w:autoSpaceDE w:val="0"/>
        <w:ind w:left="720" w:firstLine="720"/>
        <w:rPr>
          <w:rFonts w:ascii="Times New Roman" w:eastAsia="Times New Roman" w:hAnsi="Times New Roman" w:cs="Arial"/>
          <w:lang w:bidi="ar-SA"/>
        </w:rPr>
      </w:pPr>
      <w:r>
        <w:rPr>
          <w:rFonts w:ascii="Times New Roman" w:eastAsia="Times New Roman" w:hAnsi="Times New Roman" w:cs="Times New Roman"/>
          <w:lang w:bidi="ar-SA"/>
        </w:rPr>
        <w:t xml:space="preserve">         </w:t>
      </w:r>
      <w:r w:rsidRPr="00844022">
        <w:rPr>
          <w:rFonts w:ascii="Times New Roman" w:eastAsia="Times New Roman" w:hAnsi="Times New Roman" w:cs="Times New Roman"/>
          <w:lang w:bidi="ar-SA"/>
        </w:rPr>
        <w:t>Research Conference</w:t>
      </w:r>
    </w:p>
    <w:p w14:paraId="597D49C7" w14:textId="77777777" w:rsidR="00844022" w:rsidRDefault="00844022" w:rsidP="00844022">
      <w:pPr>
        <w:autoSpaceDE w:val="0"/>
        <w:rPr>
          <w:rFonts w:ascii="Times New Roman" w:eastAsia="Times New Roman" w:hAnsi="Times New Roman" w:cs="Times New Roman"/>
          <w:lang w:bidi="ar-SA"/>
        </w:rPr>
      </w:pPr>
      <w:r>
        <w:rPr>
          <w:rFonts w:ascii="Times New Roman" w:eastAsia="Times New Roman" w:hAnsi="Times New Roman" w:cs="Arial"/>
          <w:szCs w:val="26"/>
          <w:lang w:bidi="ar-SA"/>
        </w:rPr>
        <w:tab/>
      </w:r>
      <w:r>
        <w:rPr>
          <w:rFonts w:ascii="Times New Roman" w:eastAsia="Times New Roman" w:hAnsi="Times New Roman" w:cs="Arial"/>
          <w:szCs w:val="26"/>
          <w:lang w:bidi="ar-SA"/>
        </w:rPr>
        <w:tab/>
      </w:r>
      <w:r w:rsidRPr="00844022">
        <w:rPr>
          <w:rFonts w:ascii="Times New Roman" w:eastAsia="Times New Roman" w:hAnsi="Times New Roman" w:cs="Arial"/>
          <w:lang w:bidi="ar-SA"/>
        </w:rPr>
        <w:t xml:space="preserve">2014 </w:t>
      </w:r>
      <w:r w:rsidRPr="00844022">
        <w:rPr>
          <w:rFonts w:ascii="Times New Roman" w:eastAsia="Times New Roman" w:hAnsi="Times New Roman" w:cs="Times New Roman"/>
          <w:lang w:bidi="ar-SA"/>
        </w:rPr>
        <w:t>Robert W. and P. Wallis Knox Charitable Foundation Scholarship Award</w:t>
      </w:r>
    </w:p>
    <w:p w14:paraId="368441EB" w14:textId="77777777" w:rsidR="00844022" w:rsidRPr="00844022" w:rsidRDefault="00844022" w:rsidP="00844022">
      <w:pPr>
        <w:autoSpaceDE w:val="0"/>
        <w:rPr>
          <w:rFonts w:ascii="Times New Roman" w:eastAsia="Times New Roman" w:hAnsi="Times New Roman" w:cs="Arial"/>
          <w:lang w:bidi="ar-SA"/>
        </w:rPr>
      </w:pPr>
      <w:r>
        <w:rPr>
          <w:rFonts w:ascii="Times New Roman" w:eastAsia="Times New Roman" w:hAnsi="Times New Roman" w:cs="Times New Roman"/>
          <w:lang w:bidi="ar-SA"/>
        </w:rPr>
        <w:tab/>
      </w:r>
      <w:r>
        <w:rPr>
          <w:rFonts w:ascii="Times New Roman" w:eastAsia="Times New Roman" w:hAnsi="Times New Roman" w:cs="Times New Roman"/>
          <w:lang w:bidi="ar-SA"/>
        </w:rPr>
        <w:tab/>
        <w:t>post-doctoral fellow, Harvard Medical School / McLean Hospital (S.E. Lukas, 2014-15)</w:t>
      </w:r>
    </w:p>
    <w:p w14:paraId="44C308A6" w14:textId="77777777" w:rsidR="001E7873" w:rsidRDefault="001E7873" w:rsidP="00D73C6C">
      <w:pPr>
        <w:autoSpaceDE w:val="0"/>
        <w:ind w:firstLine="720"/>
        <w:rPr>
          <w:rFonts w:ascii="Times New Roman" w:eastAsia="Times New Roman" w:hAnsi="Times New Roman" w:cs="Times New Roman"/>
        </w:rPr>
      </w:pPr>
    </w:p>
    <w:p w14:paraId="7155F1E1" w14:textId="0236E066" w:rsidR="00017F1C" w:rsidRDefault="00017F1C" w:rsidP="00D73C6C">
      <w:pPr>
        <w:autoSpaceDE w:val="0"/>
        <w:ind w:firstLine="720"/>
        <w:rPr>
          <w:rFonts w:ascii="Times New Roman" w:eastAsia="Times New Roman" w:hAnsi="Times New Roman" w:cs="Times New Roman"/>
        </w:rPr>
      </w:pPr>
      <w:r>
        <w:rPr>
          <w:rFonts w:ascii="Times New Roman" w:eastAsia="Times New Roman" w:hAnsi="Times New Roman" w:cs="Times New Roman"/>
        </w:rPr>
        <w:t>Mentor for Assistant Professor Kirti Saxena, M.D. (</w:t>
      </w:r>
      <w:r w:rsidR="00B3224E">
        <w:rPr>
          <w:rFonts w:ascii="Times New Roman" w:eastAsia="Times New Roman" w:hAnsi="Times New Roman" w:cs="Times New Roman"/>
        </w:rPr>
        <w:t>2011-2012, UTHSC Psychiatry)</w:t>
      </w:r>
    </w:p>
    <w:p w14:paraId="3F723905" w14:textId="77777777" w:rsidR="00B3224E" w:rsidRDefault="00B3224E" w:rsidP="00B3224E">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Pr="00B118E8">
        <w:rPr>
          <w:rFonts w:ascii="Times New Roman" w:eastAsia="Times New Roman" w:hAnsi="Times New Roman" w:cs="Times New Roman"/>
        </w:rPr>
        <w:t>Co-Mentor on K</w:t>
      </w:r>
      <w:r>
        <w:rPr>
          <w:rFonts w:ascii="Times New Roman" w:eastAsia="Times New Roman" w:hAnsi="Times New Roman" w:cs="Times New Roman"/>
        </w:rPr>
        <w:t>23</w:t>
      </w:r>
      <w:r w:rsidRPr="00B118E8">
        <w:rPr>
          <w:rFonts w:ascii="Times New Roman" w:eastAsia="Times New Roman" w:hAnsi="Times New Roman" w:cs="Times New Roman"/>
        </w:rPr>
        <w:t xml:space="preserve"> </w:t>
      </w:r>
      <w:r>
        <w:rPr>
          <w:rFonts w:ascii="Times New Roman" w:eastAsia="Times New Roman" w:hAnsi="Times New Roman" w:cs="Times New Roman"/>
        </w:rPr>
        <w:t>application</w:t>
      </w:r>
      <w:r w:rsidRPr="00B118E8">
        <w:rPr>
          <w:rFonts w:ascii="Times New Roman" w:eastAsia="Times New Roman" w:hAnsi="Times New Roman" w:cs="Times New Roman"/>
        </w:rPr>
        <w:t>, “</w:t>
      </w:r>
      <w:r>
        <w:rPr>
          <w:rFonts w:ascii="Times New Roman" w:eastAsia="Times New Roman" w:hAnsi="Times New Roman" w:cs="Times New Roman"/>
        </w:rPr>
        <w:t xml:space="preserve">Neural and Laboratory Markers of Impulsive </w:t>
      </w:r>
    </w:p>
    <w:p w14:paraId="6A4207EC" w14:textId="5BD017D4" w:rsidR="00B3224E" w:rsidRDefault="00B3224E" w:rsidP="00B3224E">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Aggression n Bipolar Adolescents”</w:t>
      </w:r>
    </w:p>
    <w:p w14:paraId="7A702CC4" w14:textId="77777777" w:rsidR="00723CF3" w:rsidRDefault="00723CF3" w:rsidP="00B3224E">
      <w:pPr>
        <w:rPr>
          <w:rFonts w:ascii="Times New Roman" w:eastAsia="Times New Roman" w:hAnsi="Times New Roman" w:cs="Times New Roman"/>
        </w:rPr>
      </w:pPr>
    </w:p>
    <w:p w14:paraId="4A4404D9" w14:textId="77777777" w:rsidR="00720491" w:rsidRDefault="00723CF3" w:rsidP="00B3224E">
      <w:pPr>
        <w:rPr>
          <w:rFonts w:ascii="Times New Roman" w:hAnsi="Times New Roman" w:cs="Times New Roman"/>
        </w:rPr>
      </w:pPr>
      <w:r>
        <w:rPr>
          <w:rFonts w:ascii="Times New Roman" w:eastAsia="Times New Roman" w:hAnsi="Times New Roman" w:cs="Times New Roman"/>
        </w:rPr>
        <w:tab/>
        <w:t xml:space="preserve">Mentor for graduate student Nuvan </w:t>
      </w:r>
      <w:r w:rsidRPr="00727F22">
        <w:rPr>
          <w:rFonts w:ascii="Times New Roman" w:hAnsi="Times New Roman" w:cs="Times New Roman"/>
        </w:rPr>
        <w:t>Rathnayaka</w:t>
      </w:r>
      <w:r>
        <w:rPr>
          <w:rFonts w:ascii="Times New Roman" w:hAnsi="Times New Roman" w:cs="Times New Roman"/>
        </w:rPr>
        <w:t xml:space="preserve">, MPH (2010-2014, UTHSC </w:t>
      </w:r>
    </w:p>
    <w:p w14:paraId="3C725EDA" w14:textId="3BBF81D3" w:rsidR="00723CF3" w:rsidRDefault="00720491" w:rsidP="00B3224E">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723CF3">
        <w:rPr>
          <w:rFonts w:ascii="Times New Roman" w:hAnsi="Times New Roman" w:cs="Times New Roman"/>
        </w:rPr>
        <w:t>School of Public Heath)</w:t>
      </w:r>
    </w:p>
    <w:p w14:paraId="614CA019" w14:textId="201FC1FD" w:rsidR="00723CF3" w:rsidRDefault="00723CF3" w:rsidP="00B3224E">
      <w:pPr>
        <w:rPr>
          <w:rFonts w:ascii="Times New Roman" w:hAnsi="Times New Roman" w:cs="Times New Roman"/>
        </w:rPr>
      </w:pPr>
      <w:r>
        <w:rPr>
          <w:rFonts w:ascii="Times New Roman" w:hAnsi="Times New Roman" w:cs="Times New Roman"/>
        </w:rPr>
        <w:tab/>
      </w:r>
      <w:r>
        <w:rPr>
          <w:rFonts w:ascii="Times New Roman" w:hAnsi="Times New Roman" w:cs="Times New Roman"/>
        </w:rPr>
        <w:tab/>
        <w:t>Co-Advisor for Master Thesis, co-author on 8 publications</w:t>
      </w:r>
    </w:p>
    <w:p w14:paraId="31512439" w14:textId="7D61BF41" w:rsidR="00723CF3" w:rsidRDefault="00723CF3" w:rsidP="00B3224E">
      <w:pPr>
        <w:rPr>
          <w:rFonts w:ascii="Times New Roman" w:hAnsi="Times New Roman" w:cs="Times New Roman"/>
        </w:rPr>
      </w:pPr>
      <w:r>
        <w:rPr>
          <w:rFonts w:ascii="Times New Roman" w:hAnsi="Times New Roman" w:cs="Times New Roman"/>
        </w:rPr>
        <w:tab/>
      </w:r>
      <w:r>
        <w:rPr>
          <w:rFonts w:ascii="Times New Roman" w:hAnsi="Times New Roman" w:cs="Times New Roman"/>
        </w:rPr>
        <w:tab/>
        <w:t>Graduate Research Assistant, University of North Carolina, Biostatistics (2014-present)</w:t>
      </w:r>
    </w:p>
    <w:p w14:paraId="092D4458" w14:textId="29F3113B" w:rsidR="00017F1C" w:rsidRPr="00723CF3" w:rsidRDefault="00723CF3" w:rsidP="00723CF3">
      <w:pPr>
        <w:rPr>
          <w:rFonts w:eastAsia="Times New Roman" w:cs="Arial"/>
          <w:color w:val="000000"/>
          <w:lang w:bidi="ar-SA"/>
        </w:rPr>
      </w:pPr>
      <w:r>
        <w:rPr>
          <w:rFonts w:ascii="Times New Roman" w:hAnsi="Times New Roman" w:cs="Times New Roman"/>
        </w:rPr>
        <w:tab/>
      </w:r>
      <w:r>
        <w:rPr>
          <w:rFonts w:ascii="Times New Roman" w:hAnsi="Times New Roman" w:cs="Times New Roman"/>
        </w:rPr>
        <w:tab/>
      </w:r>
    </w:p>
    <w:p w14:paraId="0AE19A0F" w14:textId="32085CC4" w:rsidR="008742C7" w:rsidRDefault="008742C7" w:rsidP="00D73C6C">
      <w:pPr>
        <w:autoSpaceDE w:val="0"/>
        <w:ind w:firstLine="720"/>
        <w:rPr>
          <w:rFonts w:ascii="Times New Roman" w:eastAsia="Times New Roman" w:hAnsi="Times New Roman" w:cs="Times New Roman"/>
        </w:rPr>
      </w:pPr>
      <w:r>
        <w:rPr>
          <w:rFonts w:ascii="Times New Roman" w:eastAsia="Times New Roman" w:hAnsi="Times New Roman" w:cs="Times New Roman"/>
        </w:rPr>
        <w:t>Mentor for graduate student Joshua L. Gowin</w:t>
      </w:r>
      <w:r w:rsidR="00E33062">
        <w:rPr>
          <w:rFonts w:ascii="Times New Roman" w:eastAsia="Times New Roman" w:hAnsi="Times New Roman" w:cs="Times New Roman"/>
        </w:rPr>
        <w:t>, Ph.D.</w:t>
      </w:r>
      <w:r w:rsidR="00CC0879">
        <w:rPr>
          <w:rFonts w:ascii="Times New Roman" w:eastAsia="Times New Roman" w:hAnsi="Times New Roman" w:cs="Times New Roman"/>
        </w:rPr>
        <w:t xml:space="preserve"> (UTSHC GSBS, 2006 – 2011</w:t>
      </w:r>
      <w:r>
        <w:rPr>
          <w:rFonts w:ascii="Times New Roman" w:eastAsia="Times New Roman" w:hAnsi="Times New Roman" w:cs="Times New Roman"/>
        </w:rPr>
        <w:t>)</w:t>
      </w:r>
    </w:p>
    <w:p w14:paraId="0BDFE215" w14:textId="77777777" w:rsidR="008742C7" w:rsidRDefault="008742C7">
      <w:pPr>
        <w:autoSpaceDE w:v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Primary advisor and doctoral committee chair</w:t>
      </w:r>
    </w:p>
    <w:p w14:paraId="26F0EEB0" w14:textId="77777777" w:rsidR="008742C7" w:rsidRDefault="00184930">
      <w:pPr>
        <w:autoSpaceDE w:v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8742C7">
        <w:rPr>
          <w:rFonts w:ascii="Times New Roman" w:eastAsia="Times New Roman" w:hAnsi="Times New Roman" w:cs="Times New Roman"/>
        </w:rPr>
        <w:t>post-doctoral fellow, UC San Diego (M.P. Paulus</w:t>
      </w:r>
      <w:r>
        <w:rPr>
          <w:rFonts w:ascii="Times New Roman" w:eastAsia="Times New Roman" w:hAnsi="Times New Roman" w:cs="Times New Roman"/>
        </w:rPr>
        <w:t>, 2012-2013</w:t>
      </w:r>
      <w:r w:rsidR="008742C7">
        <w:rPr>
          <w:rFonts w:ascii="Times New Roman" w:eastAsia="Times New Roman" w:hAnsi="Times New Roman" w:cs="Times New Roman"/>
        </w:rPr>
        <w:t>)</w:t>
      </w:r>
    </w:p>
    <w:p w14:paraId="04018C1D" w14:textId="77777777" w:rsidR="00184930" w:rsidRDefault="00184930">
      <w:pPr>
        <w:autoSpaceDE w:v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research fellow, NIAAA (V. Ramchandani, 2013 – present)</w:t>
      </w:r>
    </w:p>
    <w:p w14:paraId="092FAB5D" w14:textId="77777777" w:rsidR="001E7873" w:rsidRDefault="008742C7">
      <w:pPr>
        <w:autoSpaceDE w:val="0"/>
        <w:rPr>
          <w:rFonts w:ascii="Times New Roman" w:eastAsia="Times New Roman" w:hAnsi="Times New Roman" w:cs="Times New Roman"/>
        </w:rPr>
      </w:pPr>
      <w:r>
        <w:rPr>
          <w:rFonts w:ascii="Times New Roman" w:eastAsia="Times New Roman" w:hAnsi="Times New Roman" w:cs="Times New Roman"/>
        </w:rPr>
        <w:tab/>
      </w:r>
    </w:p>
    <w:p w14:paraId="4A68F486" w14:textId="65600D79" w:rsidR="008742C7" w:rsidRDefault="001E7873">
      <w:pPr>
        <w:autoSpaceDE w:val="0"/>
        <w:rPr>
          <w:rFonts w:ascii="Times New Roman" w:eastAsia="Times New Roman" w:hAnsi="Times New Roman" w:cs="Times New Roman"/>
        </w:rPr>
      </w:pPr>
      <w:r>
        <w:rPr>
          <w:rFonts w:ascii="Times New Roman" w:eastAsia="Times New Roman" w:hAnsi="Times New Roman" w:cs="Times New Roman"/>
        </w:rPr>
        <w:lastRenderedPageBreak/>
        <w:tab/>
      </w:r>
      <w:r w:rsidR="008742C7">
        <w:rPr>
          <w:rFonts w:ascii="Times New Roman" w:eastAsia="Times New Roman" w:hAnsi="Times New Roman" w:cs="Times New Roman"/>
        </w:rPr>
        <w:t xml:space="preserve">Mentor for graduate student Joseph Alcorn (UTHSC GSBS, 2009 – </w:t>
      </w:r>
      <w:r w:rsidR="00456375">
        <w:rPr>
          <w:rFonts w:ascii="Times New Roman" w:eastAsia="Times New Roman" w:hAnsi="Times New Roman" w:cs="Times New Roman"/>
        </w:rPr>
        <w:t>2014</w:t>
      </w:r>
      <w:r w:rsidR="008742C7">
        <w:rPr>
          <w:rFonts w:ascii="Times New Roman" w:eastAsia="Times New Roman" w:hAnsi="Times New Roman" w:cs="Times New Roman"/>
        </w:rPr>
        <w:t>)</w:t>
      </w:r>
    </w:p>
    <w:p w14:paraId="3779972A" w14:textId="77777777" w:rsidR="008742C7" w:rsidRDefault="008742C7">
      <w:pPr>
        <w:autoSpaceDE w:v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Primary advisor and doctoral committee chair</w:t>
      </w:r>
    </w:p>
    <w:p w14:paraId="0CB8AD40" w14:textId="13CCC0B0" w:rsidR="00B118E8" w:rsidRPr="00B118E8" w:rsidRDefault="00B118E8">
      <w:pPr>
        <w:autoSpaceDE w:v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Pr="00B118E8">
        <w:rPr>
          <w:rFonts w:ascii="Times New Roman" w:eastAsia="Times New Roman" w:hAnsi="Times New Roman" w:cs="Times New Roman"/>
        </w:rPr>
        <w:t xml:space="preserve">2014 </w:t>
      </w:r>
      <w:r w:rsidRPr="00B118E8">
        <w:rPr>
          <w:rFonts w:ascii="Times New Roman" w:eastAsia="Times New Roman" w:hAnsi="Times New Roman" w:cs="Times New Roman"/>
          <w:lang w:bidi="ar-SA"/>
        </w:rPr>
        <w:t>Dee S. and Patricia Osborne Endowed Scholarship</w:t>
      </w:r>
    </w:p>
    <w:p w14:paraId="4EA901F8" w14:textId="77777777" w:rsidR="008742C7" w:rsidRDefault="008742C7" w:rsidP="00844022">
      <w:pPr>
        <w:autoSpaceDE w:val="0"/>
        <w:rPr>
          <w:rFonts w:ascii="Times New Roman" w:hAnsi="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hAnsi="Times New Roman"/>
        </w:rPr>
        <w:t>2011-2012</w:t>
      </w:r>
      <w:r w:rsidRPr="00504450">
        <w:rPr>
          <w:rFonts w:ascii="Times New Roman" w:hAnsi="Times New Roman"/>
        </w:rPr>
        <w:t xml:space="preserve"> Roberta M. and Jean M. Worsham Endowed Scholarship</w:t>
      </w:r>
      <w:r>
        <w:rPr>
          <w:rFonts w:ascii="Times New Roman" w:hAnsi="Times New Roman"/>
        </w:rPr>
        <w:t xml:space="preserve"> winner</w:t>
      </w:r>
    </w:p>
    <w:p w14:paraId="44BD6D85" w14:textId="77777777" w:rsidR="006A152F" w:rsidRDefault="006A152F" w:rsidP="006A152F">
      <w:pPr>
        <w:autoSpaceDE w:val="0"/>
        <w:ind w:left="1440"/>
        <w:rPr>
          <w:rFonts w:ascii="Times New Roman" w:eastAsia="Times New Roman" w:hAnsi="Times New Roman" w:cs="Times New Roman"/>
          <w:lang w:bidi="ar-SA"/>
        </w:rPr>
      </w:pPr>
      <w:r>
        <w:rPr>
          <w:rFonts w:ascii="Times New Roman" w:eastAsia="Times New Roman" w:hAnsi="Times New Roman" w:cs="Times New Roman"/>
          <w:lang w:bidi="ar-SA"/>
        </w:rPr>
        <w:t>2012</w:t>
      </w:r>
      <w:r w:rsidRPr="00844022">
        <w:rPr>
          <w:rFonts w:ascii="Times New Roman" w:eastAsia="Times New Roman" w:hAnsi="Times New Roman" w:cs="Times New Roman"/>
          <w:lang w:bidi="ar-SA"/>
        </w:rPr>
        <w:t xml:space="preserve"> Primm-Singleton Award –</w:t>
      </w:r>
      <w:r>
        <w:rPr>
          <w:rFonts w:ascii="Times New Roman" w:eastAsia="Times New Roman" w:hAnsi="Times New Roman" w:cs="Times New Roman"/>
          <w:lang w:bidi="ar-SA"/>
        </w:rPr>
        <w:t xml:space="preserve"> </w:t>
      </w:r>
      <w:r w:rsidRPr="00844022">
        <w:rPr>
          <w:rFonts w:ascii="Times New Roman" w:eastAsia="Times New Roman" w:hAnsi="Times New Roman" w:cs="Times New Roman"/>
          <w:lang w:bidi="ar-SA"/>
        </w:rPr>
        <w:t>College on Problems of Drug Dependence</w:t>
      </w:r>
    </w:p>
    <w:p w14:paraId="3FC363D7" w14:textId="45DA08B8" w:rsidR="00BB289F" w:rsidRPr="006A152F" w:rsidRDefault="00BB289F" w:rsidP="006A152F">
      <w:pPr>
        <w:autoSpaceDE w:val="0"/>
        <w:ind w:left="1440"/>
        <w:rPr>
          <w:rFonts w:ascii="Times New Roman" w:eastAsia="Times New Roman" w:hAnsi="Times New Roman" w:cs="Times New Roman"/>
          <w:lang w:bidi="ar-SA"/>
        </w:rPr>
      </w:pPr>
      <w:r>
        <w:rPr>
          <w:rFonts w:ascii="Times New Roman" w:eastAsia="Times New Roman" w:hAnsi="Times New Roman" w:cs="Times New Roman"/>
          <w:lang w:bidi="ar-SA"/>
        </w:rPr>
        <w:t>post-doctoral fellow, University of Kentucky Medical School (C.R. Rush, 2015-2016)</w:t>
      </w:r>
    </w:p>
    <w:p w14:paraId="30F1D744" w14:textId="77777777" w:rsidR="001E7873" w:rsidRDefault="008742C7">
      <w:pPr>
        <w:autoSpaceDE w:val="0"/>
        <w:rPr>
          <w:rFonts w:ascii="Times New Roman" w:eastAsia="Times New Roman" w:hAnsi="Times New Roman" w:cs="Times New Roman"/>
        </w:rPr>
      </w:pPr>
      <w:r>
        <w:rPr>
          <w:rFonts w:ascii="Times New Roman" w:eastAsia="Times New Roman" w:hAnsi="Times New Roman" w:cs="Times New Roman"/>
        </w:rPr>
        <w:tab/>
      </w:r>
    </w:p>
    <w:p w14:paraId="321F6CC5" w14:textId="3CD062C0" w:rsidR="008742C7" w:rsidRDefault="001E7873">
      <w:pPr>
        <w:autoSpaceDE w:val="0"/>
        <w:rPr>
          <w:rFonts w:ascii="Times New Roman" w:eastAsia="Times New Roman" w:hAnsi="Times New Roman" w:cs="Times New Roman"/>
        </w:rPr>
      </w:pPr>
      <w:r>
        <w:rPr>
          <w:rFonts w:ascii="Times New Roman" w:eastAsia="Times New Roman" w:hAnsi="Times New Roman" w:cs="Times New Roman"/>
        </w:rPr>
        <w:tab/>
      </w:r>
      <w:r w:rsidR="008742C7">
        <w:rPr>
          <w:rFonts w:ascii="Times New Roman" w:eastAsia="Times New Roman" w:hAnsi="Times New Roman" w:cs="Times New Roman"/>
        </w:rPr>
        <w:t>Mentor for graduate student Lorena Ma</w:t>
      </w:r>
      <w:r w:rsidR="00100A1A">
        <w:rPr>
          <w:rFonts w:ascii="Times New Roman" w:eastAsia="Times New Roman" w:hAnsi="Times New Roman" w:cs="Times New Roman"/>
        </w:rPr>
        <w:t>ili (UTSHC GSBS, 2008-2011</w:t>
      </w:r>
      <w:r w:rsidR="008742C7">
        <w:rPr>
          <w:rFonts w:ascii="Times New Roman" w:eastAsia="Times New Roman" w:hAnsi="Times New Roman" w:cs="Times New Roman"/>
        </w:rPr>
        <w:t>)</w:t>
      </w:r>
    </w:p>
    <w:p w14:paraId="7A9C9928" w14:textId="77777777" w:rsidR="008742C7" w:rsidRDefault="008742C7">
      <w:pPr>
        <w:autoSpaceDE w:v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hAnsi="Times New Roman"/>
        </w:rPr>
        <w:t>2009-2010</w:t>
      </w:r>
      <w:r w:rsidRPr="00504450">
        <w:rPr>
          <w:rFonts w:ascii="Times New Roman" w:hAnsi="Times New Roman"/>
        </w:rPr>
        <w:t xml:space="preserve"> Roberta M. and Jean M. Worsham Endowed Scholarship</w:t>
      </w:r>
      <w:r>
        <w:rPr>
          <w:rFonts w:ascii="Times New Roman" w:hAnsi="Times New Roman"/>
        </w:rPr>
        <w:t xml:space="preserve"> winner</w:t>
      </w:r>
    </w:p>
    <w:p w14:paraId="216940DC" w14:textId="77777777" w:rsidR="001E7873" w:rsidRDefault="008742C7">
      <w:pPr>
        <w:autoSpaceDE w:val="0"/>
        <w:rPr>
          <w:rFonts w:ascii="Times New Roman" w:eastAsia="Times New Roman" w:hAnsi="Times New Roman" w:cs="Times New Roman"/>
        </w:rPr>
      </w:pPr>
      <w:r>
        <w:rPr>
          <w:rFonts w:ascii="Times New Roman" w:eastAsia="Times New Roman" w:hAnsi="Times New Roman" w:cs="Times New Roman"/>
        </w:rPr>
        <w:tab/>
      </w:r>
    </w:p>
    <w:p w14:paraId="46E85D82" w14:textId="5B581FB6" w:rsidR="00987F55" w:rsidRDefault="001E7873">
      <w:pPr>
        <w:autoSpaceDE w:val="0"/>
        <w:rPr>
          <w:rFonts w:ascii="Times New Roman" w:eastAsia="Times New Roman" w:hAnsi="Times New Roman" w:cs="Times New Roman"/>
        </w:rPr>
      </w:pPr>
      <w:r>
        <w:rPr>
          <w:rFonts w:ascii="Times New Roman" w:eastAsia="Times New Roman" w:hAnsi="Times New Roman" w:cs="Times New Roman"/>
        </w:rPr>
        <w:tab/>
      </w:r>
      <w:r w:rsidR="008742C7">
        <w:rPr>
          <w:rFonts w:ascii="Times New Roman" w:eastAsia="Times New Roman" w:hAnsi="Times New Roman" w:cs="Times New Roman"/>
        </w:rPr>
        <w:t>Mentor for post-doctoral fellow Shijing Liu, Ph.D. (2</w:t>
      </w:r>
      <w:r w:rsidR="00BF16CD">
        <w:rPr>
          <w:rFonts w:ascii="Times New Roman" w:eastAsia="Times New Roman" w:hAnsi="Times New Roman" w:cs="Times New Roman"/>
        </w:rPr>
        <w:t>008-2012</w:t>
      </w:r>
      <w:r w:rsidR="008742C7">
        <w:rPr>
          <w:rFonts w:ascii="Times New Roman" w:eastAsia="Times New Roman" w:hAnsi="Times New Roman" w:cs="Times New Roman"/>
        </w:rPr>
        <w:t>)</w:t>
      </w:r>
    </w:p>
    <w:p w14:paraId="36D29B28" w14:textId="48971F94" w:rsidR="00632727" w:rsidRDefault="00632727">
      <w:pPr>
        <w:autoSpaceDE w:v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MD Anderson Cancer Center Behavioral Sciences Fellowship 2012-2013</w:t>
      </w:r>
    </w:p>
    <w:p w14:paraId="7D98B737" w14:textId="77777777" w:rsidR="001E7873" w:rsidRDefault="008742C7" w:rsidP="008742C7">
      <w:pPr>
        <w:tabs>
          <w:tab w:val="left" w:pos="720"/>
        </w:tabs>
        <w:autoSpaceDE w:val="0"/>
        <w:rPr>
          <w:rFonts w:ascii="Times New Roman" w:eastAsia="Times New Roman" w:hAnsi="Times New Roman" w:cs="Times New Roman"/>
        </w:rPr>
      </w:pPr>
      <w:r>
        <w:rPr>
          <w:rFonts w:ascii="Times New Roman" w:eastAsia="Times New Roman" w:hAnsi="Times New Roman" w:cs="Times New Roman"/>
        </w:rPr>
        <w:tab/>
      </w:r>
    </w:p>
    <w:p w14:paraId="47DDF0CF" w14:textId="7C7563AA" w:rsidR="008742C7" w:rsidRDefault="001E7873" w:rsidP="008742C7">
      <w:pPr>
        <w:tabs>
          <w:tab w:val="left" w:pos="720"/>
        </w:tabs>
        <w:autoSpaceDE w:val="0"/>
        <w:rPr>
          <w:rFonts w:ascii="Times New Roman" w:eastAsia="Times New Roman" w:hAnsi="Times New Roman" w:cs="Times New Roman"/>
        </w:rPr>
      </w:pPr>
      <w:r>
        <w:rPr>
          <w:rFonts w:ascii="Times New Roman" w:eastAsia="Times New Roman" w:hAnsi="Times New Roman" w:cs="Times New Roman"/>
        </w:rPr>
        <w:tab/>
      </w:r>
      <w:r w:rsidR="008742C7">
        <w:rPr>
          <w:rFonts w:ascii="Times New Roman" w:eastAsia="Times New Roman" w:hAnsi="Times New Roman" w:cs="Times New Roman"/>
        </w:rPr>
        <w:t>Mentor for post-doctoral fellow Lori M. Lieving, Ph.D. (2004-2006)</w:t>
      </w:r>
    </w:p>
    <w:p w14:paraId="286C1E8D" w14:textId="38A0EF87" w:rsidR="008742C7" w:rsidRDefault="008742C7" w:rsidP="008742C7">
      <w:pPr>
        <w:tabs>
          <w:tab w:val="left" w:pos="-1440"/>
          <w:tab w:val="left" w:pos="-720"/>
        </w:tabs>
        <w:autoSpaceDE w:v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co-mentored NIH/NSRA F32 a</w:t>
      </w:r>
      <w:r w:rsidR="0074163C">
        <w:rPr>
          <w:rFonts w:ascii="Times New Roman" w:eastAsia="Times New Roman" w:hAnsi="Times New Roman" w:cs="Times New Roman"/>
        </w:rPr>
        <w:t>ward</w:t>
      </w:r>
    </w:p>
    <w:p w14:paraId="56DCC988" w14:textId="77777777" w:rsidR="008742C7" w:rsidRDefault="008742C7" w:rsidP="008742C7">
      <w:pPr>
        <w:tabs>
          <w:tab w:val="left" w:pos="-1440"/>
          <w:tab w:val="left" w:pos="-720"/>
        </w:tabs>
        <w:autoSpaceDE w:v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currently Faculty/Director of Research Programs, Carolinas College of Health Sciences</w:t>
      </w:r>
    </w:p>
    <w:p w14:paraId="3E7D70BC" w14:textId="77777777" w:rsidR="001E7873" w:rsidRDefault="008742C7">
      <w:pPr>
        <w:autoSpaceDE w:val="0"/>
        <w:rPr>
          <w:rFonts w:ascii="Times New Roman" w:eastAsia="Times New Roman" w:hAnsi="Times New Roman" w:cs="Times New Roman"/>
        </w:rPr>
      </w:pPr>
      <w:r>
        <w:rPr>
          <w:rFonts w:ascii="Times New Roman" w:eastAsia="Times New Roman" w:hAnsi="Times New Roman" w:cs="Times New Roman"/>
        </w:rPr>
        <w:tab/>
      </w:r>
    </w:p>
    <w:p w14:paraId="6F2C5D17" w14:textId="4D6E9E5A" w:rsidR="008742C7" w:rsidRDefault="001E7873">
      <w:pPr>
        <w:autoSpaceDE w:val="0"/>
        <w:rPr>
          <w:rFonts w:ascii="Times New Roman" w:eastAsia="Times New Roman" w:hAnsi="Times New Roman" w:cs="Times New Roman"/>
        </w:rPr>
      </w:pPr>
      <w:r>
        <w:rPr>
          <w:rFonts w:ascii="Times New Roman" w:eastAsia="Times New Roman" w:hAnsi="Times New Roman" w:cs="Times New Roman"/>
        </w:rPr>
        <w:tab/>
      </w:r>
      <w:r w:rsidR="008742C7">
        <w:rPr>
          <w:rFonts w:ascii="Times New Roman" w:eastAsia="Times New Roman" w:hAnsi="Times New Roman" w:cs="Times New Roman"/>
        </w:rPr>
        <w:t>Mentor for post-doctoral fellow Cynthia J. Pietras, Ph.D. (2000-2003)</w:t>
      </w:r>
    </w:p>
    <w:p w14:paraId="13FC30C5" w14:textId="77777777" w:rsidR="008742C7" w:rsidRDefault="008742C7">
      <w:pPr>
        <w:tabs>
          <w:tab w:val="left" w:pos="-1440"/>
          <w:tab w:val="left" w:pos="-720"/>
        </w:tabs>
        <w:autoSpaceDE w:v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co-mentored NIH/NSRA F32 application</w:t>
      </w:r>
    </w:p>
    <w:p w14:paraId="4CE7C152" w14:textId="77777777" w:rsidR="008742C7" w:rsidRDefault="008742C7">
      <w:pPr>
        <w:tabs>
          <w:tab w:val="left" w:pos="-1440"/>
          <w:tab w:val="left" w:pos="-720"/>
        </w:tabs>
        <w:autoSpaceDE w:v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currently Associate Professor, Western Michigan University, PI on NSF grant </w:t>
      </w:r>
    </w:p>
    <w:p w14:paraId="27BDAFF3" w14:textId="77777777" w:rsidR="001E7873" w:rsidRDefault="008742C7">
      <w:pPr>
        <w:autoSpaceDE w:val="0"/>
        <w:rPr>
          <w:rFonts w:ascii="Times New Roman" w:eastAsia="Times New Roman" w:hAnsi="Times New Roman" w:cs="Times New Roman"/>
        </w:rPr>
      </w:pPr>
      <w:r>
        <w:rPr>
          <w:rFonts w:ascii="Times New Roman" w:eastAsia="Times New Roman" w:hAnsi="Times New Roman" w:cs="Times New Roman"/>
        </w:rPr>
        <w:tab/>
      </w:r>
    </w:p>
    <w:p w14:paraId="71F032C3" w14:textId="17003BD0" w:rsidR="008742C7" w:rsidRDefault="001E7873">
      <w:pPr>
        <w:autoSpaceDE w:val="0"/>
        <w:rPr>
          <w:rFonts w:ascii="Times New Roman" w:eastAsia="Times New Roman" w:hAnsi="Times New Roman" w:cs="Times New Roman"/>
        </w:rPr>
      </w:pPr>
      <w:r>
        <w:rPr>
          <w:rFonts w:ascii="Times New Roman" w:eastAsia="Times New Roman" w:hAnsi="Times New Roman" w:cs="Times New Roman"/>
        </w:rPr>
        <w:tab/>
      </w:r>
      <w:r w:rsidR="008742C7">
        <w:rPr>
          <w:rFonts w:ascii="Times New Roman" w:eastAsia="Times New Roman" w:hAnsi="Times New Roman" w:cs="Times New Roman"/>
        </w:rPr>
        <w:t>Mentor for graduate student Sylvain O. Nouvion, Ph.D. (UTSHC GSBS, 2002-2006)</w:t>
      </w:r>
    </w:p>
    <w:p w14:paraId="26D86A16" w14:textId="77777777" w:rsidR="008742C7" w:rsidRDefault="008742C7">
      <w:pPr>
        <w:tabs>
          <w:tab w:val="left" w:pos="-1440"/>
          <w:tab w:val="left" w:pos="-720"/>
        </w:tabs>
        <w:autoSpaceDE w:v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co-mentored NIH/NSRA F31 application</w:t>
      </w:r>
    </w:p>
    <w:p w14:paraId="576AA296" w14:textId="77777777" w:rsidR="008742C7" w:rsidRDefault="008742C7">
      <w:pPr>
        <w:tabs>
          <w:tab w:val="left" w:pos="-1440"/>
          <w:tab w:val="left" w:pos="-720"/>
        </w:tabs>
        <w:autoSpaceDE w:v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doctoral advisory committee, Chair for GSBS examining committee </w:t>
      </w:r>
    </w:p>
    <w:p w14:paraId="30EC311B" w14:textId="77777777" w:rsidR="008742C7" w:rsidRDefault="008742C7">
      <w:pPr>
        <w:tabs>
          <w:tab w:val="left" w:pos="-1440"/>
          <w:tab w:val="left" w:pos="-720"/>
        </w:tabs>
        <w:autoSpaceDE w:v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post-doctoral fellow, Wake Forest University, (2007-2008, D.M. Dougherty)</w:t>
      </w:r>
    </w:p>
    <w:p w14:paraId="7F035035" w14:textId="77777777" w:rsidR="001E7873" w:rsidRDefault="008742C7" w:rsidP="00EA4CF4">
      <w:pPr>
        <w:autoSpaceDE w:val="0"/>
        <w:rPr>
          <w:rFonts w:ascii="Times New Roman" w:eastAsia="Times New Roman" w:hAnsi="Times New Roman" w:cs="Times New Roman"/>
        </w:rPr>
      </w:pPr>
      <w:r>
        <w:rPr>
          <w:rFonts w:ascii="Times New Roman" w:eastAsia="Times New Roman" w:hAnsi="Times New Roman" w:cs="Times New Roman"/>
        </w:rPr>
        <w:tab/>
      </w:r>
    </w:p>
    <w:p w14:paraId="70249FC3" w14:textId="697A33A1" w:rsidR="008742C7" w:rsidRDefault="001E7873" w:rsidP="00EA4CF4">
      <w:pPr>
        <w:autoSpaceDE w:val="0"/>
        <w:rPr>
          <w:rFonts w:ascii="Times New Roman" w:eastAsia="Times New Roman" w:hAnsi="Times New Roman" w:cs="Times New Roman"/>
        </w:rPr>
      </w:pPr>
      <w:r>
        <w:rPr>
          <w:rFonts w:ascii="Times New Roman" w:eastAsia="Times New Roman" w:hAnsi="Times New Roman" w:cs="Times New Roman"/>
        </w:rPr>
        <w:tab/>
      </w:r>
      <w:r w:rsidR="00F303A1">
        <w:rPr>
          <w:rFonts w:ascii="Times New Roman" w:eastAsia="Times New Roman" w:hAnsi="Times New Roman" w:cs="Times New Roman"/>
        </w:rPr>
        <w:t>M</w:t>
      </w:r>
      <w:r w:rsidR="008742C7">
        <w:rPr>
          <w:rFonts w:ascii="Times New Roman" w:eastAsia="Times New Roman" w:hAnsi="Times New Roman" w:cs="Times New Roman"/>
        </w:rPr>
        <w:t>entor for UTHSC Saltzberg Research Sc</w:t>
      </w:r>
      <w:r w:rsidR="00EA4CF4">
        <w:rPr>
          <w:rFonts w:ascii="Times New Roman" w:eastAsia="Times New Roman" w:hAnsi="Times New Roman" w:cs="Times New Roman"/>
        </w:rPr>
        <w:t>holarship, MS 1 students:</w:t>
      </w:r>
    </w:p>
    <w:p w14:paraId="4811FC91" w14:textId="77777777" w:rsidR="00EA4CF4" w:rsidRDefault="008742C7">
      <w:pPr>
        <w:autoSpaceDE w:v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Katherine Nelson</w:t>
      </w:r>
      <w:r w:rsidR="00EA4CF4">
        <w:rPr>
          <w:rFonts w:ascii="Times New Roman" w:eastAsia="Times New Roman" w:hAnsi="Times New Roman" w:cs="Times New Roman"/>
        </w:rPr>
        <w:t xml:space="preserve"> (2006)</w:t>
      </w:r>
      <w:r>
        <w:rPr>
          <w:rFonts w:ascii="Times New Roman" w:eastAsia="Times New Roman" w:hAnsi="Times New Roman" w:cs="Times New Roman"/>
        </w:rPr>
        <w:t>, Charles Lewis</w:t>
      </w:r>
      <w:r w:rsidR="00EA4CF4">
        <w:rPr>
          <w:rFonts w:ascii="Times New Roman" w:eastAsia="Times New Roman" w:hAnsi="Times New Roman" w:cs="Times New Roman"/>
        </w:rPr>
        <w:t xml:space="preserve"> (2007)</w:t>
      </w:r>
      <w:r>
        <w:rPr>
          <w:rFonts w:ascii="Times New Roman" w:eastAsia="Times New Roman" w:hAnsi="Times New Roman" w:cs="Times New Roman"/>
        </w:rPr>
        <w:t>, Kelley Babcock</w:t>
      </w:r>
      <w:r w:rsidR="00EA4CF4">
        <w:rPr>
          <w:rFonts w:ascii="Times New Roman" w:eastAsia="Times New Roman" w:hAnsi="Times New Roman" w:cs="Times New Roman"/>
        </w:rPr>
        <w:t xml:space="preserve"> (2007)</w:t>
      </w:r>
      <w:r>
        <w:rPr>
          <w:rFonts w:ascii="Times New Roman" w:eastAsia="Times New Roman" w:hAnsi="Times New Roman" w:cs="Times New Roman"/>
        </w:rPr>
        <w:t xml:space="preserve">, </w:t>
      </w:r>
    </w:p>
    <w:p w14:paraId="751322E9" w14:textId="77777777" w:rsidR="008742C7" w:rsidRDefault="008742C7" w:rsidP="00EA4CF4">
      <w:pPr>
        <w:autoSpaceDE w:val="0"/>
        <w:ind w:left="720" w:firstLine="720"/>
        <w:rPr>
          <w:rFonts w:ascii="Times New Roman" w:eastAsia="Times New Roman" w:hAnsi="Times New Roman" w:cs="Times New Roman"/>
        </w:rPr>
      </w:pPr>
      <w:r>
        <w:rPr>
          <w:rFonts w:ascii="Times New Roman" w:eastAsia="Times New Roman" w:hAnsi="Times New Roman" w:cs="Times New Roman"/>
        </w:rPr>
        <w:t>Courtney Olsen</w:t>
      </w:r>
      <w:r w:rsidR="00EA4CF4">
        <w:rPr>
          <w:rFonts w:ascii="Times New Roman" w:eastAsia="Times New Roman" w:hAnsi="Times New Roman" w:cs="Times New Roman"/>
        </w:rPr>
        <w:t xml:space="preserve"> (2011), Genevieve Holmes (2013)</w:t>
      </w:r>
    </w:p>
    <w:p w14:paraId="101B878D" w14:textId="77777777" w:rsidR="001E7873" w:rsidRDefault="008742C7">
      <w:pPr>
        <w:autoSpaceDE w:val="0"/>
        <w:rPr>
          <w:rFonts w:ascii="Times New Roman" w:eastAsia="Times New Roman" w:hAnsi="Times New Roman" w:cs="Times New Roman"/>
        </w:rPr>
      </w:pPr>
      <w:r>
        <w:rPr>
          <w:rFonts w:ascii="Times New Roman" w:eastAsia="Times New Roman" w:hAnsi="Times New Roman" w:cs="Times New Roman"/>
        </w:rPr>
        <w:tab/>
      </w:r>
    </w:p>
    <w:p w14:paraId="7A2F357C" w14:textId="2C6870C1" w:rsidR="008742C7" w:rsidRDefault="001E7873">
      <w:pPr>
        <w:autoSpaceDE w:val="0"/>
        <w:rPr>
          <w:rFonts w:ascii="Times New Roman" w:eastAsia="Times New Roman" w:hAnsi="Times New Roman" w:cs="Times New Roman"/>
        </w:rPr>
      </w:pPr>
      <w:r>
        <w:rPr>
          <w:rFonts w:ascii="Times New Roman" w:eastAsia="Times New Roman" w:hAnsi="Times New Roman" w:cs="Times New Roman"/>
        </w:rPr>
        <w:tab/>
      </w:r>
      <w:r w:rsidR="008742C7">
        <w:rPr>
          <w:rFonts w:ascii="Times New Roman" w:eastAsia="Times New Roman" w:hAnsi="Times New Roman" w:cs="Times New Roman"/>
        </w:rPr>
        <w:t>Consultant for Delphine Psychoyos, Ph.D., Texas A&amp;M Health Science Center (2007-2008)</w:t>
      </w:r>
    </w:p>
    <w:p w14:paraId="0023C52B" w14:textId="1111D6F4" w:rsidR="008742C7" w:rsidRDefault="008742C7">
      <w:pPr>
        <w:tabs>
          <w:tab w:val="left" w:pos="-1440"/>
          <w:tab w:val="left" w:pos="-720"/>
        </w:tabs>
        <w:autoSpaceDE w:v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NIH/NSRA F32</w:t>
      </w:r>
      <w:r w:rsidR="0074163C">
        <w:rPr>
          <w:rFonts w:ascii="Times New Roman" w:eastAsia="Times New Roman" w:hAnsi="Times New Roman" w:cs="Times New Roman"/>
        </w:rPr>
        <w:t xml:space="preserve"> award</w:t>
      </w:r>
      <w:r>
        <w:rPr>
          <w:rFonts w:ascii="Times New Roman" w:eastAsia="Times New Roman" w:hAnsi="Times New Roman" w:cs="Times New Roman"/>
        </w:rPr>
        <w:t xml:space="preserve"> “Teratogenic Effects of Marijuana in Developing CNS”</w:t>
      </w:r>
    </w:p>
    <w:p w14:paraId="774FC47B" w14:textId="77777777" w:rsidR="008742C7" w:rsidRDefault="008742C7">
      <w:pPr>
        <w:tabs>
          <w:tab w:val="left" w:pos="-1440"/>
          <w:tab w:val="left" w:pos="-720"/>
        </w:tabs>
        <w:autoSpaceDE w:val="0"/>
        <w:rPr>
          <w:rFonts w:ascii="Times New Roman" w:eastAsia="Times New Roman" w:hAnsi="Times New Roman" w:cs="Times New Roman"/>
          <w:b/>
          <w:bCs/>
        </w:rPr>
      </w:pPr>
    </w:p>
    <w:p w14:paraId="4A3195ED" w14:textId="77777777" w:rsidR="008742C7" w:rsidRDefault="008742C7">
      <w:pPr>
        <w:tabs>
          <w:tab w:val="left" w:pos="-1440"/>
          <w:tab w:val="left" w:pos="-720"/>
        </w:tabs>
        <w:autoSpaceDE w:val="0"/>
        <w:rPr>
          <w:rFonts w:ascii="Times New Roman" w:eastAsia="Times New Roman" w:hAnsi="Times New Roman" w:cs="Times New Roman"/>
          <w:b/>
          <w:bCs/>
        </w:rPr>
      </w:pPr>
      <w:r>
        <w:rPr>
          <w:rFonts w:ascii="Times New Roman" w:eastAsia="Times New Roman" w:hAnsi="Times New Roman" w:cs="Times New Roman"/>
          <w:b/>
          <w:bCs/>
        </w:rPr>
        <w:t>COLLABORATIVE SCIENTIFIC VENTURES</w:t>
      </w:r>
    </w:p>
    <w:p w14:paraId="6B5174E5" w14:textId="77777777" w:rsidR="00291FFC" w:rsidRDefault="00291FFC" w:rsidP="00F14C5E">
      <w:pPr>
        <w:autoSpaceDE w:val="0"/>
        <w:ind w:firstLine="720"/>
        <w:rPr>
          <w:rFonts w:ascii="Times New Roman" w:eastAsia="Times New Roman" w:hAnsi="Times New Roman" w:cs="Times New Roman"/>
        </w:rPr>
      </w:pPr>
    </w:p>
    <w:p w14:paraId="16F0D603" w14:textId="4C5E21C3" w:rsidR="0091620B" w:rsidRDefault="0091620B" w:rsidP="006D4FC1">
      <w:pPr>
        <w:autoSpaceDE w:val="0"/>
        <w:rPr>
          <w:rFonts w:ascii="Times New Roman" w:eastAsia="Times New Roman" w:hAnsi="Times New Roman" w:cs="Times New Roman"/>
        </w:rPr>
      </w:pPr>
      <w:r>
        <w:rPr>
          <w:rFonts w:ascii="Times New Roman" w:eastAsia="Times New Roman" w:hAnsi="Times New Roman" w:cs="Times New Roman"/>
        </w:rPr>
        <w:t xml:space="preserve">University of Texas Medical Branch – Galveston (K.A. Cunningham, K.T. Dineley). </w:t>
      </w:r>
      <w:r w:rsidR="007528F9">
        <w:rPr>
          <w:rFonts w:ascii="Times New Roman" w:eastAsia="Times New Roman" w:hAnsi="Times New Roman" w:cs="Times New Roman"/>
        </w:rPr>
        <w:t xml:space="preserve"> </w:t>
      </w:r>
      <w:r>
        <w:rPr>
          <w:rFonts w:ascii="Times New Roman" w:eastAsia="Times New Roman" w:hAnsi="Times New Roman" w:cs="Times New Roman"/>
        </w:rPr>
        <w:t xml:space="preserve">Role of PPAR-gamma </w:t>
      </w:r>
      <w:r w:rsidR="004C56A5">
        <w:rPr>
          <w:rFonts w:ascii="Times New Roman" w:eastAsia="Times New Roman" w:hAnsi="Times New Roman" w:cs="Times New Roman"/>
        </w:rPr>
        <w:t>and brain circuit alterations in cocaine abuse</w:t>
      </w:r>
      <w:r>
        <w:rPr>
          <w:rFonts w:ascii="Times New Roman" w:eastAsia="Times New Roman" w:hAnsi="Times New Roman" w:cs="Times New Roman"/>
        </w:rPr>
        <w:t>.</w:t>
      </w:r>
      <w:r w:rsidR="007528F9">
        <w:rPr>
          <w:rFonts w:ascii="Times New Roman" w:eastAsia="Times New Roman" w:hAnsi="Times New Roman" w:cs="Times New Roman"/>
        </w:rPr>
        <w:t xml:space="preserve"> 2014-2016.</w:t>
      </w:r>
    </w:p>
    <w:p w14:paraId="304EF5BA" w14:textId="77777777" w:rsidR="0091620B" w:rsidRDefault="0091620B" w:rsidP="006D4FC1">
      <w:pPr>
        <w:autoSpaceDE w:val="0"/>
        <w:rPr>
          <w:rFonts w:ascii="Times New Roman" w:eastAsia="Times New Roman" w:hAnsi="Times New Roman" w:cs="Times New Roman"/>
        </w:rPr>
      </w:pPr>
    </w:p>
    <w:p w14:paraId="002DA8F0" w14:textId="784291B9" w:rsidR="006D4FC1" w:rsidRDefault="006D4FC1" w:rsidP="004C56A5">
      <w:pPr>
        <w:autoSpaceDE w:val="0"/>
        <w:rPr>
          <w:rFonts w:ascii="Times New Roman" w:eastAsia="Times New Roman" w:hAnsi="Times New Roman" w:cs="Times New Roman"/>
        </w:rPr>
      </w:pPr>
      <w:r>
        <w:rPr>
          <w:rFonts w:ascii="Times New Roman" w:eastAsia="Times New Roman" w:hAnsi="Times New Roman" w:cs="Times New Roman"/>
        </w:rPr>
        <w:t>Virginia Commonwealth University (F.G. Moeller).  Impulsivity and trauma in substance use disorders.</w:t>
      </w:r>
      <w:r w:rsidR="002E069B">
        <w:rPr>
          <w:rFonts w:ascii="Times New Roman" w:eastAsia="Times New Roman" w:hAnsi="Times New Roman" w:cs="Times New Roman"/>
        </w:rPr>
        <w:t xml:space="preserve"> </w:t>
      </w:r>
      <w:r w:rsidR="00704FBE">
        <w:rPr>
          <w:rFonts w:ascii="Times New Roman" w:eastAsia="Times New Roman" w:hAnsi="Times New Roman" w:cs="Times New Roman"/>
        </w:rPr>
        <w:t>2013-2015</w:t>
      </w:r>
      <w:r>
        <w:rPr>
          <w:rFonts w:ascii="Times New Roman" w:eastAsia="Times New Roman" w:hAnsi="Times New Roman" w:cs="Times New Roman"/>
        </w:rPr>
        <w:t>.</w:t>
      </w:r>
    </w:p>
    <w:p w14:paraId="5F049018" w14:textId="77777777" w:rsidR="006D4FC1" w:rsidRDefault="006D4FC1" w:rsidP="006D4FC1">
      <w:pPr>
        <w:autoSpaceDE w:val="0"/>
        <w:rPr>
          <w:rFonts w:ascii="Times New Roman" w:eastAsia="Times New Roman" w:hAnsi="Times New Roman" w:cs="Times New Roman"/>
        </w:rPr>
      </w:pPr>
    </w:p>
    <w:p w14:paraId="6FBCF9F6" w14:textId="63C5492C" w:rsidR="00F14C5E" w:rsidRDefault="00F14C5E" w:rsidP="004C56A5">
      <w:pPr>
        <w:autoSpaceDE w:val="0"/>
        <w:rPr>
          <w:rFonts w:ascii="Times New Roman" w:eastAsia="Times New Roman" w:hAnsi="Times New Roman" w:cs="Times New Roman"/>
        </w:rPr>
      </w:pPr>
      <w:r>
        <w:rPr>
          <w:rFonts w:ascii="Times New Roman" w:eastAsia="Times New Roman" w:hAnsi="Times New Roman" w:cs="Times New Roman"/>
        </w:rPr>
        <w:t xml:space="preserve">Duke University (S.H. Kollins).  Methylphenidate, ADHD, and nicotine dependence. </w:t>
      </w:r>
      <w:r w:rsidR="006D4FC1">
        <w:rPr>
          <w:rFonts w:ascii="Times New Roman" w:eastAsia="Times New Roman" w:hAnsi="Times New Roman" w:cs="Times New Roman"/>
        </w:rPr>
        <w:t xml:space="preserve"> </w:t>
      </w:r>
      <w:r>
        <w:rPr>
          <w:rFonts w:ascii="Times New Roman" w:eastAsia="Times New Roman" w:hAnsi="Times New Roman" w:cs="Times New Roman"/>
        </w:rPr>
        <w:t>2009-</w:t>
      </w:r>
      <w:r w:rsidR="004C56A5">
        <w:rPr>
          <w:rFonts w:ascii="Times New Roman" w:eastAsia="Times New Roman" w:hAnsi="Times New Roman" w:cs="Times New Roman"/>
        </w:rPr>
        <w:t>2013</w:t>
      </w:r>
      <w:r>
        <w:rPr>
          <w:rFonts w:ascii="Times New Roman" w:eastAsia="Times New Roman" w:hAnsi="Times New Roman" w:cs="Times New Roman"/>
        </w:rPr>
        <w:t>.</w:t>
      </w:r>
    </w:p>
    <w:p w14:paraId="6B665C85" w14:textId="77777777" w:rsidR="006D4FC1" w:rsidRDefault="006D4FC1" w:rsidP="006D4FC1">
      <w:pPr>
        <w:autoSpaceDE w:val="0"/>
        <w:rPr>
          <w:rFonts w:ascii="Times New Roman" w:eastAsia="Times New Roman" w:hAnsi="Times New Roman" w:cs="Times New Roman"/>
        </w:rPr>
      </w:pPr>
    </w:p>
    <w:p w14:paraId="7B644145" w14:textId="77777777" w:rsidR="007528F9" w:rsidRDefault="00F14C5E" w:rsidP="004C56A5">
      <w:pPr>
        <w:autoSpaceDE w:val="0"/>
        <w:rPr>
          <w:rFonts w:ascii="Times New Roman" w:eastAsia="Times New Roman" w:hAnsi="Times New Roman" w:cs="Times New Roman"/>
        </w:rPr>
      </w:pPr>
      <w:r>
        <w:rPr>
          <w:rFonts w:ascii="Times New Roman" w:eastAsia="Times New Roman" w:hAnsi="Times New Roman" w:cs="Times New Roman"/>
        </w:rPr>
        <w:t>Mount Sinai School of Med</w:t>
      </w:r>
      <w:r w:rsidR="00C27A78">
        <w:rPr>
          <w:rFonts w:ascii="Times New Roman" w:eastAsia="Times New Roman" w:hAnsi="Times New Roman" w:cs="Times New Roman"/>
        </w:rPr>
        <w:t>icine (N</w:t>
      </w:r>
      <w:r>
        <w:rPr>
          <w:rFonts w:ascii="Times New Roman" w:eastAsia="Times New Roman" w:hAnsi="Times New Roman" w:cs="Times New Roman"/>
        </w:rPr>
        <w:t xml:space="preserve">. Klein).  Genes, Brain, and Behavior in Human Aggression.  </w:t>
      </w:r>
    </w:p>
    <w:p w14:paraId="65BEC556" w14:textId="5028E821" w:rsidR="00F14C5E" w:rsidRDefault="00F14C5E" w:rsidP="004C56A5">
      <w:pPr>
        <w:autoSpaceDE w:val="0"/>
        <w:rPr>
          <w:rFonts w:ascii="Times New Roman" w:eastAsia="Times New Roman" w:hAnsi="Times New Roman" w:cs="Times New Roman"/>
        </w:rPr>
      </w:pPr>
      <w:r>
        <w:rPr>
          <w:rFonts w:ascii="Times New Roman" w:eastAsia="Times New Roman" w:hAnsi="Times New Roman" w:cs="Times New Roman"/>
        </w:rPr>
        <w:t>201</w:t>
      </w:r>
      <w:r w:rsidR="00F41BCF">
        <w:rPr>
          <w:rFonts w:ascii="Times New Roman" w:eastAsia="Times New Roman" w:hAnsi="Times New Roman" w:cs="Times New Roman"/>
        </w:rPr>
        <w:t>1</w:t>
      </w:r>
      <w:r>
        <w:rPr>
          <w:rFonts w:ascii="Times New Roman" w:eastAsia="Times New Roman" w:hAnsi="Times New Roman" w:cs="Times New Roman"/>
        </w:rPr>
        <w:t>-</w:t>
      </w:r>
      <w:r w:rsidR="00F040D8">
        <w:rPr>
          <w:rFonts w:ascii="Times New Roman" w:eastAsia="Times New Roman" w:hAnsi="Times New Roman" w:cs="Times New Roman"/>
        </w:rPr>
        <w:t>2015</w:t>
      </w:r>
      <w:r>
        <w:rPr>
          <w:rFonts w:ascii="Times New Roman" w:eastAsia="Times New Roman" w:hAnsi="Times New Roman" w:cs="Times New Roman"/>
        </w:rPr>
        <w:t>.</w:t>
      </w:r>
    </w:p>
    <w:p w14:paraId="037A2FEA" w14:textId="77777777" w:rsidR="006D4FC1" w:rsidRDefault="006D4FC1" w:rsidP="006D4FC1">
      <w:pPr>
        <w:autoSpaceDE w:val="0"/>
        <w:rPr>
          <w:rFonts w:ascii="Times New Roman" w:eastAsia="Times New Roman" w:hAnsi="Times New Roman" w:cs="Times New Roman"/>
        </w:rPr>
      </w:pPr>
    </w:p>
    <w:p w14:paraId="004BACC5" w14:textId="59B9063D" w:rsidR="008742C7" w:rsidRDefault="008742C7">
      <w:pPr>
        <w:autoSpaceDE w:val="0"/>
        <w:rPr>
          <w:rFonts w:ascii="Times New Roman" w:eastAsia="Times New Roman" w:hAnsi="Times New Roman" w:cs="Times New Roman"/>
        </w:rPr>
      </w:pPr>
      <w:r>
        <w:rPr>
          <w:rFonts w:ascii="Times New Roman" w:eastAsia="Times New Roman" w:hAnsi="Times New Roman" w:cs="Times New Roman"/>
        </w:rPr>
        <w:t xml:space="preserve">Baylor College of Medicine (T.R. Kosten).  Neural correlates of stimulant administration on impulse </w:t>
      </w:r>
      <w:r>
        <w:rPr>
          <w:rFonts w:ascii="Times New Roman" w:eastAsia="Times New Roman" w:hAnsi="Times New Roman" w:cs="Times New Roman"/>
        </w:rPr>
        <w:lastRenderedPageBreak/>
        <w:t>control in cocaine dependence.</w:t>
      </w:r>
      <w:r w:rsidR="00A15BC0">
        <w:rPr>
          <w:rFonts w:ascii="Times New Roman" w:eastAsia="Times New Roman" w:hAnsi="Times New Roman" w:cs="Times New Roman"/>
        </w:rPr>
        <w:t xml:space="preserve">  2008-2010.</w:t>
      </w:r>
      <w:r>
        <w:rPr>
          <w:rFonts w:ascii="Times New Roman" w:eastAsia="Times New Roman" w:hAnsi="Times New Roman" w:cs="Times New Roman"/>
        </w:rPr>
        <w:tab/>
      </w:r>
    </w:p>
    <w:p w14:paraId="09DD3556" w14:textId="77777777" w:rsidR="006D4FC1" w:rsidRDefault="008742C7" w:rsidP="008742C7">
      <w:pPr>
        <w:autoSpaceDE w:val="0"/>
        <w:rPr>
          <w:rFonts w:ascii="Times New Roman" w:eastAsia="Times New Roman" w:hAnsi="Times New Roman" w:cs="Times New Roman"/>
        </w:rPr>
      </w:pPr>
      <w:r>
        <w:rPr>
          <w:rFonts w:ascii="Times New Roman" w:eastAsia="Times New Roman" w:hAnsi="Times New Roman" w:cs="Times New Roman"/>
        </w:rPr>
        <w:tab/>
      </w:r>
    </w:p>
    <w:p w14:paraId="50027DBD" w14:textId="485E037F" w:rsidR="006D4FC1" w:rsidRDefault="008742C7" w:rsidP="004C56A5">
      <w:pPr>
        <w:autoSpaceDE w:val="0"/>
        <w:rPr>
          <w:rFonts w:ascii="Times New Roman" w:eastAsia="Times New Roman" w:hAnsi="Times New Roman" w:cs="Times New Roman"/>
        </w:rPr>
      </w:pPr>
      <w:r>
        <w:rPr>
          <w:rFonts w:ascii="Times New Roman" w:eastAsia="Times New Roman" w:hAnsi="Times New Roman" w:cs="Times New Roman"/>
        </w:rPr>
        <w:t xml:space="preserve">University of California – San Diego (M.P. Paulus).  Neurobiology of risky decision making </w:t>
      </w:r>
      <w:r w:rsidR="00325543">
        <w:rPr>
          <w:rFonts w:ascii="Times New Roman" w:eastAsia="Times New Roman" w:hAnsi="Times New Roman" w:cs="Times New Roman"/>
        </w:rPr>
        <w:t>and impulsivity.</w:t>
      </w:r>
      <w:r w:rsidR="00A15BC0">
        <w:rPr>
          <w:rFonts w:ascii="Times New Roman" w:eastAsia="Times New Roman" w:hAnsi="Times New Roman" w:cs="Times New Roman"/>
        </w:rPr>
        <w:t xml:space="preserve">  2004-2008.</w:t>
      </w:r>
    </w:p>
    <w:p w14:paraId="749695EC" w14:textId="77777777" w:rsidR="006D4FC1" w:rsidRDefault="006D4FC1" w:rsidP="009A1DD7">
      <w:pPr>
        <w:pStyle w:val="Heading21"/>
        <w:numPr>
          <w:ilvl w:val="1"/>
          <w:numId w:val="2"/>
        </w:numPr>
        <w:tabs>
          <w:tab w:val="left" w:pos="0"/>
        </w:tabs>
        <w:autoSpaceDE w:val="0"/>
        <w:rPr>
          <w:rFonts w:ascii="Times New Roman" w:hAnsi="Times New Roman"/>
        </w:rPr>
      </w:pPr>
    </w:p>
    <w:p w14:paraId="327783E7" w14:textId="77777777" w:rsidR="001E7873" w:rsidRPr="00A21FB4" w:rsidRDefault="001E7873" w:rsidP="009A1DD7">
      <w:pPr>
        <w:pStyle w:val="Heading21"/>
        <w:numPr>
          <w:ilvl w:val="1"/>
          <w:numId w:val="2"/>
        </w:numPr>
        <w:tabs>
          <w:tab w:val="left" w:pos="0"/>
        </w:tabs>
        <w:autoSpaceDE w:val="0"/>
        <w:rPr>
          <w:rFonts w:ascii="Times New Roman" w:hAnsi="Times New Roman"/>
        </w:rPr>
      </w:pPr>
    </w:p>
    <w:p w14:paraId="282E97E5" w14:textId="77777777" w:rsidR="008742C7" w:rsidRPr="009078B8" w:rsidRDefault="008742C7" w:rsidP="009A1DD7">
      <w:pPr>
        <w:pStyle w:val="Heading21"/>
        <w:numPr>
          <w:ilvl w:val="1"/>
          <w:numId w:val="2"/>
        </w:numPr>
        <w:tabs>
          <w:tab w:val="left" w:pos="0"/>
        </w:tabs>
        <w:autoSpaceDE w:val="0"/>
        <w:rPr>
          <w:rFonts w:ascii="Times New Roman" w:hAnsi="Times New Roman"/>
        </w:rPr>
      </w:pPr>
      <w:r w:rsidRPr="009078B8">
        <w:rPr>
          <w:rFonts w:ascii="Times New Roman" w:hAnsi="Times New Roman"/>
        </w:rPr>
        <w:t xml:space="preserve">CURRENT GRANT SUPPORT (all $ in direct costs) </w:t>
      </w:r>
    </w:p>
    <w:p w14:paraId="1E85E2F7" w14:textId="77777777" w:rsidR="008742C7" w:rsidRDefault="008742C7">
      <w:pPr>
        <w:pStyle w:val="BodyText2"/>
        <w:ind w:left="0"/>
        <w:rPr>
          <w:rFonts w:ascii="Times New Roman" w:hAnsi="Times New Roman"/>
        </w:rPr>
      </w:pPr>
    </w:p>
    <w:p w14:paraId="02BAF584" w14:textId="77777777" w:rsidR="000A26DB" w:rsidRPr="00422058" w:rsidRDefault="000A26DB" w:rsidP="000A26DB">
      <w:pPr>
        <w:rPr>
          <w:rFonts w:ascii="Times New Roman" w:hAnsi="Times New Roman" w:cs="Times New Roman"/>
          <w:u w:val="single"/>
        </w:rPr>
      </w:pPr>
      <w:r w:rsidRPr="00422058">
        <w:rPr>
          <w:rFonts w:ascii="Times New Roman" w:eastAsiaTheme="majorEastAsia" w:hAnsi="Times New Roman" w:cs="Times New Roman"/>
          <w:bCs/>
          <w:color w:val="000000" w:themeColor="text1"/>
          <w:kern w:val="24"/>
          <w:u w:val="single"/>
        </w:rPr>
        <w:t>Role of the orexin receptor system at the nexus of stress, sleep and drug abuse</w:t>
      </w:r>
    </w:p>
    <w:p w14:paraId="596967AC" w14:textId="77777777" w:rsidR="000A26DB" w:rsidRDefault="000A26DB" w:rsidP="000A26DB">
      <w:pPr>
        <w:tabs>
          <w:tab w:val="left" w:pos="450"/>
        </w:tabs>
        <w:autoSpaceDE w:val="0"/>
        <w:rPr>
          <w:rFonts w:ascii="Times New Roman" w:eastAsia="Times New Roman" w:hAnsi="Times New Roman" w:cs="Times New Roman"/>
          <w:bCs/>
        </w:rPr>
      </w:pPr>
      <w:r w:rsidRPr="00422058">
        <w:rPr>
          <w:rFonts w:ascii="Times New Roman" w:eastAsia="Times New Roman" w:hAnsi="Times New Roman" w:cs="Times New Roman"/>
          <w:bCs/>
        </w:rPr>
        <w:tab/>
      </w:r>
      <w:r w:rsidRPr="00422058">
        <w:rPr>
          <w:rFonts w:ascii="Times New Roman" w:eastAsia="Times New Roman" w:hAnsi="Times New Roman" w:cs="Times New Roman"/>
          <w:bCs/>
        </w:rPr>
        <w:tab/>
        <w:t>Principle Investigator, The McManus Charitable Trust.</w:t>
      </w:r>
    </w:p>
    <w:p w14:paraId="3BBB1D75" w14:textId="1465F889" w:rsidR="000A26DB" w:rsidRDefault="000A26DB" w:rsidP="000A26DB">
      <w:pPr>
        <w:tabs>
          <w:tab w:val="left" w:pos="450"/>
        </w:tabs>
        <w:autoSpaceDE w:val="0"/>
        <w:rPr>
          <w:rFonts w:ascii="Times New Roman" w:eastAsia="Times New Roman" w:hAnsi="Times New Roman" w:cs="Times New Roman"/>
          <w:bCs/>
        </w:rPr>
      </w:pPr>
      <w:r>
        <w:rPr>
          <w:rFonts w:ascii="Times New Roman" w:eastAsia="Times New Roman" w:hAnsi="Times New Roman" w:cs="Times New Roman"/>
          <w:bCs/>
        </w:rPr>
        <w:tab/>
      </w:r>
      <w:r>
        <w:rPr>
          <w:rFonts w:ascii="Times New Roman" w:eastAsia="Times New Roman" w:hAnsi="Times New Roman" w:cs="Times New Roman"/>
          <w:bCs/>
        </w:rPr>
        <w:tab/>
        <w:t>2015-2016, $50,000</w:t>
      </w:r>
    </w:p>
    <w:p w14:paraId="0A29DAC9" w14:textId="77777777" w:rsidR="000A26DB" w:rsidRDefault="000A26DB">
      <w:pPr>
        <w:pStyle w:val="BodyText2"/>
        <w:ind w:left="0"/>
        <w:rPr>
          <w:rFonts w:ascii="Times New Roman" w:hAnsi="Times New Roman"/>
        </w:rPr>
      </w:pPr>
    </w:p>
    <w:p w14:paraId="1160EF1B" w14:textId="77777777" w:rsidR="006F0A79" w:rsidRDefault="006F0A79" w:rsidP="006F0A79">
      <w:pPr>
        <w:rPr>
          <w:rFonts w:ascii="Times New Roman" w:eastAsia="Courier New" w:hAnsi="Times New Roman" w:cs="Courier New"/>
          <w:u w:val="single"/>
        </w:rPr>
      </w:pPr>
      <w:r>
        <w:rPr>
          <w:rFonts w:ascii="Times New Roman" w:eastAsia="Courier New" w:hAnsi="Times New Roman" w:cs="Courier New"/>
          <w:u w:val="single"/>
        </w:rPr>
        <w:t>Buspirone, Stress, and Attentional Bias to Marijuana Cues</w:t>
      </w:r>
    </w:p>
    <w:p w14:paraId="4EC19C53" w14:textId="77777777" w:rsidR="006F0A79" w:rsidRDefault="006F0A79" w:rsidP="006F0A79">
      <w:pPr>
        <w:rPr>
          <w:rFonts w:ascii="Times New Roman" w:hAnsi="Times New Roman"/>
        </w:rPr>
      </w:pPr>
      <w:r>
        <w:rPr>
          <w:rFonts w:ascii="Times New Roman" w:eastAsia="Courier New" w:hAnsi="Times New Roman" w:cs="Courier New"/>
        </w:rPr>
        <w:tab/>
      </w:r>
      <w:r>
        <w:rPr>
          <w:rFonts w:ascii="Times New Roman" w:hAnsi="Times New Roman"/>
        </w:rPr>
        <w:t>Principle Investigator</w:t>
      </w:r>
      <w:r>
        <w:rPr>
          <w:rFonts w:ascii="Times New Roman" w:hAnsi="Times New Roman"/>
          <w:b/>
          <w:bCs/>
        </w:rPr>
        <w:t xml:space="preserve">.  </w:t>
      </w:r>
      <w:r>
        <w:rPr>
          <w:rFonts w:ascii="Times New Roman" w:hAnsi="Times New Roman"/>
        </w:rPr>
        <w:t>NIDA, R21 DA034825</w:t>
      </w:r>
    </w:p>
    <w:p w14:paraId="7496FADC" w14:textId="4FD6D802" w:rsidR="006F0A79" w:rsidRDefault="0020533D" w:rsidP="006F0A79">
      <w:pPr>
        <w:rPr>
          <w:rFonts w:ascii="Times New Roman" w:eastAsia="Courier New" w:hAnsi="Times New Roman" w:cs="Courier New"/>
        </w:rPr>
      </w:pPr>
      <w:r>
        <w:rPr>
          <w:rFonts w:ascii="Times New Roman" w:hAnsi="Times New Roman"/>
        </w:rPr>
        <w:tab/>
        <w:t>2013-2015</w:t>
      </w:r>
      <w:r w:rsidR="006F0A79">
        <w:rPr>
          <w:rFonts w:ascii="Times New Roman" w:hAnsi="Times New Roman"/>
        </w:rPr>
        <w:t>, $150,000 / year</w:t>
      </w:r>
    </w:p>
    <w:p w14:paraId="717D19DE" w14:textId="77777777" w:rsidR="007B1EB3" w:rsidRDefault="007B1EB3" w:rsidP="008742C7">
      <w:pPr>
        <w:pStyle w:val="BodyText2"/>
        <w:tabs>
          <w:tab w:val="left" w:pos="720"/>
        </w:tabs>
        <w:autoSpaceDE w:val="0"/>
        <w:ind w:left="0"/>
        <w:rPr>
          <w:rFonts w:ascii="Times New Roman" w:hAnsi="Times New Roman"/>
          <w:u w:val="single"/>
        </w:rPr>
      </w:pPr>
    </w:p>
    <w:p w14:paraId="525B1A45" w14:textId="77777777" w:rsidR="008742C7" w:rsidRDefault="008742C7" w:rsidP="008742C7">
      <w:pPr>
        <w:pStyle w:val="BodyText2"/>
        <w:tabs>
          <w:tab w:val="left" w:pos="720"/>
        </w:tabs>
        <w:autoSpaceDE w:val="0"/>
        <w:ind w:left="0"/>
        <w:rPr>
          <w:rFonts w:ascii="Times New Roman" w:hAnsi="Times New Roman"/>
          <w:u w:val="single"/>
        </w:rPr>
      </w:pPr>
      <w:r>
        <w:rPr>
          <w:rFonts w:ascii="Times New Roman" w:hAnsi="Times New Roman"/>
          <w:u w:val="single"/>
        </w:rPr>
        <w:t>Cognitive-enhancing DA Medications for Cocaine Dependence</w:t>
      </w:r>
    </w:p>
    <w:p w14:paraId="0C0BB69D" w14:textId="77777777" w:rsidR="008742C7" w:rsidRDefault="008742C7" w:rsidP="008742C7">
      <w:pPr>
        <w:pStyle w:val="BodyText2"/>
        <w:tabs>
          <w:tab w:val="left" w:pos="720"/>
        </w:tabs>
        <w:autoSpaceDE w:val="0"/>
        <w:ind w:left="0"/>
        <w:rPr>
          <w:rFonts w:ascii="Times New Roman" w:hAnsi="Times New Roman"/>
        </w:rPr>
      </w:pPr>
      <w:r>
        <w:rPr>
          <w:rFonts w:ascii="Times New Roman" w:hAnsi="Times New Roman"/>
        </w:rPr>
        <w:tab/>
        <w:t>Co-Principle Investigator (Co-PI, J.M. Schmitz). NIDA, R01 DA030787</w:t>
      </w:r>
    </w:p>
    <w:p w14:paraId="38696DF1" w14:textId="77777777" w:rsidR="008742C7" w:rsidRDefault="008742C7" w:rsidP="008742C7">
      <w:pPr>
        <w:pStyle w:val="BodyText2"/>
        <w:tabs>
          <w:tab w:val="left" w:pos="720"/>
        </w:tabs>
        <w:autoSpaceDE w:val="0"/>
        <w:ind w:left="0"/>
        <w:rPr>
          <w:rFonts w:ascii="Times New Roman" w:hAnsi="Times New Roman"/>
        </w:rPr>
      </w:pPr>
      <w:r>
        <w:rPr>
          <w:rFonts w:ascii="Times New Roman" w:hAnsi="Times New Roman"/>
        </w:rPr>
        <w:tab/>
        <w:t xml:space="preserve">2010-2015, $300,000 / year </w:t>
      </w:r>
      <w:r>
        <w:rPr>
          <w:rFonts w:ascii="Times New Roman" w:hAnsi="Times New Roman"/>
        </w:rPr>
        <w:tab/>
      </w:r>
    </w:p>
    <w:p w14:paraId="3FAB8646" w14:textId="77777777" w:rsidR="008742C7" w:rsidRPr="00816F1E" w:rsidRDefault="008742C7" w:rsidP="008742C7">
      <w:pPr>
        <w:pStyle w:val="BodyText2"/>
        <w:tabs>
          <w:tab w:val="left" w:pos="720"/>
        </w:tabs>
        <w:autoSpaceDE w:val="0"/>
        <w:ind w:left="0"/>
        <w:rPr>
          <w:rFonts w:ascii="Times New Roman" w:hAnsi="Times New Roman"/>
        </w:rPr>
      </w:pPr>
    </w:p>
    <w:p w14:paraId="324B0F76" w14:textId="77777777" w:rsidR="008742C7" w:rsidRDefault="008742C7" w:rsidP="008742C7">
      <w:pPr>
        <w:pStyle w:val="BodyText2"/>
        <w:tabs>
          <w:tab w:val="left" w:pos="720"/>
        </w:tabs>
        <w:autoSpaceDE w:val="0"/>
        <w:ind w:left="0"/>
        <w:rPr>
          <w:rFonts w:ascii="Times New Roman" w:hAnsi="Times New Roman"/>
          <w:u w:val="single"/>
        </w:rPr>
      </w:pPr>
      <w:r>
        <w:rPr>
          <w:rFonts w:ascii="Times New Roman" w:hAnsi="Times New Roman"/>
          <w:u w:val="single"/>
        </w:rPr>
        <w:t>Psychopharmacology of Novel Medications for Cocaine Dependence</w:t>
      </w:r>
    </w:p>
    <w:p w14:paraId="049CE827" w14:textId="77777777" w:rsidR="008742C7" w:rsidRDefault="008742C7" w:rsidP="008742C7">
      <w:pPr>
        <w:pStyle w:val="BodyText2"/>
        <w:tabs>
          <w:tab w:val="left" w:pos="720"/>
        </w:tabs>
        <w:autoSpaceDE w:val="0"/>
        <w:ind w:left="0"/>
        <w:rPr>
          <w:rFonts w:ascii="Times New Roman" w:hAnsi="Times New Roman"/>
        </w:rPr>
      </w:pPr>
      <w:r>
        <w:rPr>
          <w:rFonts w:ascii="Times New Roman" w:hAnsi="Times New Roman"/>
        </w:rPr>
        <w:tab/>
        <w:t>Principal Investigator.  NIDA, (R01 component for P50 DA009262)</w:t>
      </w:r>
    </w:p>
    <w:p w14:paraId="1282E22F" w14:textId="77777777" w:rsidR="008742C7" w:rsidRDefault="008742C7">
      <w:pPr>
        <w:autoSpaceDE w:val="0"/>
        <w:rPr>
          <w:rFonts w:ascii="Times New Roman" w:eastAsia="Times New Roman" w:hAnsi="Times New Roman" w:cs="Times New Roman"/>
        </w:rPr>
      </w:pPr>
      <w:r>
        <w:rPr>
          <w:rFonts w:ascii="Times New Roman" w:eastAsia="Arial" w:hAnsi="Times New Roman" w:cs="Arial"/>
        </w:rPr>
        <w:t xml:space="preserve"> </w:t>
      </w:r>
      <w:r>
        <w:rPr>
          <w:rFonts w:ascii="Times New Roman" w:eastAsia="Arial" w:hAnsi="Times New Roman" w:cs="Arial"/>
        </w:rPr>
        <w:tab/>
      </w:r>
      <w:r>
        <w:rPr>
          <w:rFonts w:ascii="Times New Roman" w:eastAsia="Times New Roman" w:hAnsi="Times New Roman" w:cs="Times New Roman"/>
        </w:rPr>
        <w:t>2010 – 2015 $120,000 / year</w:t>
      </w:r>
    </w:p>
    <w:p w14:paraId="308BC49C" w14:textId="77777777" w:rsidR="008742C7" w:rsidRDefault="008742C7">
      <w:pPr>
        <w:pStyle w:val="BodyText2"/>
        <w:autoSpaceDE w:val="0"/>
        <w:ind w:left="0"/>
        <w:rPr>
          <w:rFonts w:ascii="Times New Roman" w:hAnsi="Times New Roman"/>
        </w:rPr>
      </w:pPr>
    </w:p>
    <w:p w14:paraId="7D026152" w14:textId="77777777" w:rsidR="008742C7" w:rsidRDefault="008742C7">
      <w:pPr>
        <w:pStyle w:val="BodyText2"/>
        <w:autoSpaceDE w:val="0"/>
        <w:ind w:left="0"/>
        <w:rPr>
          <w:rFonts w:ascii="Times New Roman" w:hAnsi="Times New Roman"/>
        </w:rPr>
      </w:pPr>
      <w:r>
        <w:rPr>
          <w:rFonts w:ascii="Times New Roman" w:hAnsi="Times New Roman"/>
          <w:u w:val="single"/>
        </w:rPr>
        <w:t>Substance Abuse Research – Medications Development Center</w:t>
      </w:r>
    </w:p>
    <w:p w14:paraId="5F5C8005" w14:textId="77777777" w:rsidR="008742C7" w:rsidRDefault="008742C7">
      <w:pPr>
        <w:pStyle w:val="BodyText2"/>
        <w:autoSpaceDE w:val="0"/>
        <w:ind w:left="0"/>
        <w:rPr>
          <w:rFonts w:ascii="Times New Roman" w:hAnsi="Times New Roman"/>
        </w:rPr>
      </w:pPr>
      <w:r>
        <w:rPr>
          <w:rFonts w:ascii="Times New Roman" w:hAnsi="Times New Roman"/>
        </w:rPr>
        <w:tab/>
        <w:t xml:space="preserve">Co-Investigator.  NIDA, P50 DA 009262 (PI, </w:t>
      </w:r>
      <w:r w:rsidR="00365E9D">
        <w:rPr>
          <w:rFonts w:ascii="Times New Roman" w:hAnsi="Times New Roman"/>
        </w:rPr>
        <w:t>J.M. Schmitz</w:t>
      </w:r>
      <w:r>
        <w:rPr>
          <w:rFonts w:ascii="Times New Roman" w:hAnsi="Times New Roman"/>
        </w:rPr>
        <w:t>)</w:t>
      </w:r>
    </w:p>
    <w:p w14:paraId="7AA83C1F" w14:textId="77777777" w:rsidR="008742C7" w:rsidRPr="006F0A79" w:rsidRDefault="008742C7" w:rsidP="006F0A79">
      <w:pPr>
        <w:pStyle w:val="BodyText2"/>
        <w:autoSpaceDE w:val="0"/>
        <w:ind w:left="0"/>
        <w:rPr>
          <w:rFonts w:ascii="Times New Roman" w:hAnsi="Times New Roman"/>
        </w:rPr>
      </w:pPr>
      <w:r>
        <w:rPr>
          <w:rFonts w:ascii="Times New Roman" w:hAnsi="Times New Roman"/>
        </w:rPr>
        <w:tab/>
        <w:t>2010-2015.  $1,386,640 / year</w:t>
      </w:r>
    </w:p>
    <w:p w14:paraId="23175837" w14:textId="77777777" w:rsidR="008742C7" w:rsidRDefault="008742C7">
      <w:pPr>
        <w:pStyle w:val="BodyText2"/>
        <w:autoSpaceDE w:val="0"/>
        <w:ind w:left="0"/>
        <w:rPr>
          <w:rFonts w:ascii="Times New Roman" w:eastAsia="Times New Roman" w:hAnsi="Times New Roman" w:cs="Times New Roman"/>
          <w:color w:val="000000"/>
          <w:lang w:bidi="ar-SA"/>
        </w:rPr>
      </w:pPr>
    </w:p>
    <w:p w14:paraId="519FFFA2" w14:textId="77777777" w:rsidR="008742C7" w:rsidRPr="00A925C3" w:rsidRDefault="00A925C3">
      <w:pPr>
        <w:pStyle w:val="BodyText2"/>
        <w:autoSpaceDE w:val="0"/>
        <w:ind w:left="0"/>
        <w:rPr>
          <w:rFonts w:ascii="Times New Roman" w:hAnsi="Times New Roman"/>
          <w:u w:val="single"/>
        </w:rPr>
      </w:pPr>
      <w:r w:rsidRPr="00A925C3">
        <w:rPr>
          <w:rFonts w:ascii="Times New Roman" w:hAnsi="Times New Roman"/>
          <w:u w:val="single"/>
        </w:rPr>
        <w:t>Research Training in Substance Dependence</w:t>
      </w:r>
    </w:p>
    <w:p w14:paraId="021ED8E6" w14:textId="77777777" w:rsidR="00A925C3" w:rsidRDefault="00A925C3" w:rsidP="00A925C3">
      <w:pPr>
        <w:pStyle w:val="BodyText2"/>
        <w:autoSpaceDE w:val="0"/>
        <w:ind w:left="0" w:firstLine="720"/>
        <w:rPr>
          <w:rFonts w:ascii="Times New Roman" w:hAnsi="Times New Roman"/>
        </w:rPr>
      </w:pPr>
      <w:r>
        <w:rPr>
          <w:rFonts w:ascii="Times New Roman" w:hAnsi="Times New Roman"/>
        </w:rPr>
        <w:t xml:space="preserve">Co-Investigator.  NIDA, </w:t>
      </w:r>
      <w:r w:rsidRPr="00A925C3">
        <w:rPr>
          <w:rFonts w:ascii="Times New Roman" w:hAnsi="Times New Roman"/>
        </w:rPr>
        <w:t>R25 DA</w:t>
      </w:r>
      <w:r>
        <w:rPr>
          <w:rFonts w:ascii="Times New Roman" w:hAnsi="Times New Roman"/>
        </w:rPr>
        <w:t xml:space="preserve"> 028976 (PI, T.F. Newton)</w:t>
      </w:r>
    </w:p>
    <w:p w14:paraId="7473AA5F" w14:textId="1A8926A0" w:rsidR="00A925C3" w:rsidRDefault="004246FD" w:rsidP="00A925C3">
      <w:pPr>
        <w:pStyle w:val="BodyText2"/>
        <w:autoSpaceDE w:val="0"/>
        <w:ind w:left="0" w:firstLine="720"/>
        <w:rPr>
          <w:rFonts w:ascii="Times New Roman" w:hAnsi="Times New Roman"/>
        </w:rPr>
      </w:pPr>
      <w:r>
        <w:rPr>
          <w:rFonts w:ascii="Times New Roman" w:hAnsi="Times New Roman"/>
        </w:rPr>
        <w:t>2011-2015</w:t>
      </w:r>
      <w:r w:rsidR="00A925C3">
        <w:rPr>
          <w:rFonts w:ascii="Times New Roman" w:hAnsi="Times New Roman"/>
        </w:rPr>
        <w:t>.  $1,262,000</w:t>
      </w:r>
    </w:p>
    <w:p w14:paraId="35A7D8DE" w14:textId="77777777" w:rsidR="00C65F53" w:rsidRDefault="00C65F53" w:rsidP="004E317E">
      <w:pPr>
        <w:widowControl/>
        <w:suppressAutoHyphens w:val="0"/>
        <w:rPr>
          <w:rFonts w:ascii="Times New Roman" w:hAnsi="Times New Roman"/>
        </w:rPr>
      </w:pPr>
    </w:p>
    <w:p w14:paraId="4ACAAF2D" w14:textId="48719297" w:rsidR="001932DF" w:rsidRPr="001932DF" w:rsidRDefault="001932DF" w:rsidP="004E317E">
      <w:pPr>
        <w:widowControl/>
        <w:suppressAutoHyphens w:val="0"/>
        <w:rPr>
          <w:rFonts w:ascii="Times New Roman" w:hAnsi="Times New Roman"/>
          <w:b/>
        </w:rPr>
      </w:pPr>
      <w:r w:rsidRPr="001932DF">
        <w:rPr>
          <w:rFonts w:ascii="Times New Roman" w:hAnsi="Times New Roman"/>
          <w:b/>
        </w:rPr>
        <w:t>OTHER SUPPORT</w:t>
      </w:r>
    </w:p>
    <w:p w14:paraId="5CAF342D" w14:textId="77777777" w:rsidR="001932DF" w:rsidRDefault="001932DF" w:rsidP="004E317E">
      <w:pPr>
        <w:widowControl/>
        <w:suppressAutoHyphens w:val="0"/>
        <w:rPr>
          <w:rFonts w:ascii="Times New Roman" w:hAnsi="Times New Roman"/>
        </w:rPr>
      </w:pPr>
    </w:p>
    <w:p w14:paraId="48118871" w14:textId="6DAF5277" w:rsidR="001932DF" w:rsidRPr="001932DF" w:rsidRDefault="001932DF" w:rsidP="004E317E">
      <w:pPr>
        <w:widowControl/>
        <w:suppressAutoHyphens w:val="0"/>
        <w:rPr>
          <w:rFonts w:ascii="Times New Roman" w:hAnsi="Times New Roman" w:cs="Times New Roman"/>
          <w:u w:val="single"/>
        </w:rPr>
      </w:pPr>
      <w:r w:rsidRPr="001932DF">
        <w:rPr>
          <w:rFonts w:ascii="Times New Roman" w:eastAsia="Times New Roman" w:hAnsi="Times New Roman" w:cs="Times New Roman"/>
          <w:bCs/>
          <w:iCs/>
          <w:u w:val="single"/>
          <w:lang w:bidi="ar-SA"/>
        </w:rPr>
        <w:t>Center for Outcome Study and Program Evaluation in Mental Health</w:t>
      </w:r>
    </w:p>
    <w:p w14:paraId="63AC2BDE" w14:textId="0FD02941" w:rsidR="001932DF" w:rsidRDefault="001932DF" w:rsidP="004E317E">
      <w:pPr>
        <w:widowControl/>
        <w:suppressAutoHyphens w:val="0"/>
        <w:rPr>
          <w:rFonts w:ascii="Times New Roman" w:hAnsi="Times New Roman"/>
        </w:rPr>
      </w:pPr>
      <w:r>
        <w:rPr>
          <w:rFonts w:ascii="Times New Roman" w:hAnsi="Times New Roman"/>
        </w:rPr>
        <w:tab/>
        <w:t>Principle Investigator.  UT System Institutional Endowment.</w:t>
      </w:r>
    </w:p>
    <w:p w14:paraId="7B0F2A21" w14:textId="3FCB606E" w:rsidR="001932DF" w:rsidRDefault="001932DF" w:rsidP="004E317E">
      <w:pPr>
        <w:widowControl/>
        <w:suppressAutoHyphens w:val="0"/>
        <w:rPr>
          <w:rFonts w:ascii="Times New Roman" w:hAnsi="Times New Roman"/>
        </w:rPr>
      </w:pPr>
      <w:r>
        <w:rPr>
          <w:rFonts w:ascii="Times New Roman" w:hAnsi="Times New Roman"/>
        </w:rPr>
        <w:tab/>
        <w:t>$1,548,000 (~ $75,000 annual)</w:t>
      </w:r>
    </w:p>
    <w:p w14:paraId="43E1255A" w14:textId="77777777" w:rsidR="001932DF" w:rsidRDefault="001932DF" w:rsidP="004E317E">
      <w:pPr>
        <w:widowControl/>
        <w:suppressAutoHyphens w:val="0"/>
        <w:rPr>
          <w:rFonts w:ascii="Times New Roman" w:hAnsi="Times New Roman"/>
        </w:rPr>
      </w:pPr>
    </w:p>
    <w:p w14:paraId="54479D18" w14:textId="1178341D" w:rsidR="0004505D" w:rsidRPr="0004505D" w:rsidRDefault="0004505D" w:rsidP="004E317E">
      <w:pPr>
        <w:widowControl/>
        <w:suppressAutoHyphens w:val="0"/>
        <w:rPr>
          <w:rFonts w:ascii="Times New Roman" w:hAnsi="Times New Roman" w:cs="Times New Roman"/>
          <w:u w:val="single"/>
        </w:rPr>
      </w:pPr>
      <w:r w:rsidRPr="0004505D">
        <w:rPr>
          <w:rFonts w:ascii="Times New Roman" w:eastAsia="Times New Roman" w:hAnsi="Times New Roman" w:cs="Times New Roman"/>
          <w:u w:val="single"/>
          <w:lang w:bidi="ar-SA"/>
        </w:rPr>
        <w:t>Drug and Alcohol Abuse Research Fund</w:t>
      </w:r>
    </w:p>
    <w:p w14:paraId="783F302D" w14:textId="7E1F4A8D" w:rsidR="001932DF" w:rsidRDefault="0004505D" w:rsidP="004E317E">
      <w:pPr>
        <w:widowControl/>
        <w:suppressAutoHyphens w:val="0"/>
        <w:rPr>
          <w:rFonts w:ascii="Times New Roman" w:hAnsi="Times New Roman"/>
        </w:rPr>
      </w:pPr>
      <w:r w:rsidRPr="0004505D">
        <w:rPr>
          <w:rFonts w:ascii="Times New Roman" w:hAnsi="Times New Roman"/>
        </w:rPr>
        <w:tab/>
        <w:t>Principle Invest</w:t>
      </w:r>
      <w:r w:rsidR="00B166C2">
        <w:rPr>
          <w:rFonts w:ascii="Times New Roman" w:hAnsi="Times New Roman"/>
        </w:rPr>
        <w:t>i</w:t>
      </w:r>
      <w:r w:rsidRPr="0004505D">
        <w:rPr>
          <w:rFonts w:ascii="Times New Roman" w:hAnsi="Times New Roman"/>
        </w:rPr>
        <w:t>gator.  UTHSC Psychiatry &amp; Behavioral Sciences</w:t>
      </w:r>
      <w:r>
        <w:rPr>
          <w:rFonts w:ascii="Times New Roman" w:hAnsi="Times New Roman"/>
        </w:rPr>
        <w:t xml:space="preserve"> Fund.</w:t>
      </w:r>
    </w:p>
    <w:p w14:paraId="38BE28F3" w14:textId="149C8FCE" w:rsidR="0004505D" w:rsidRPr="0004505D" w:rsidRDefault="0004505D" w:rsidP="004E317E">
      <w:pPr>
        <w:widowControl/>
        <w:suppressAutoHyphens w:val="0"/>
        <w:rPr>
          <w:rFonts w:ascii="Times New Roman" w:hAnsi="Times New Roman"/>
        </w:rPr>
      </w:pPr>
      <w:r>
        <w:rPr>
          <w:rFonts w:ascii="Times New Roman" w:hAnsi="Times New Roman"/>
        </w:rPr>
        <w:tab/>
        <w:t>$30,000 annual</w:t>
      </w:r>
    </w:p>
    <w:p w14:paraId="4B73EEBD" w14:textId="77777777" w:rsidR="0004505D" w:rsidRDefault="0004505D" w:rsidP="004E317E">
      <w:pPr>
        <w:widowControl/>
        <w:suppressAutoHyphens w:val="0"/>
        <w:rPr>
          <w:rFonts w:ascii="Times New Roman" w:hAnsi="Times New Roman"/>
          <w:b/>
        </w:rPr>
      </w:pPr>
    </w:p>
    <w:p w14:paraId="25E91685" w14:textId="502EFCDF" w:rsidR="008742C7" w:rsidRPr="004E317E" w:rsidRDefault="008742C7" w:rsidP="004E317E">
      <w:pPr>
        <w:widowControl/>
        <w:suppressAutoHyphens w:val="0"/>
        <w:rPr>
          <w:rFonts w:ascii="Times New Roman" w:hAnsi="Times New Roman"/>
        </w:rPr>
      </w:pPr>
      <w:r w:rsidRPr="00310EE6">
        <w:rPr>
          <w:rFonts w:ascii="Times New Roman" w:hAnsi="Times New Roman"/>
          <w:b/>
        </w:rPr>
        <w:t>PENDING GRANT SUPPORT</w:t>
      </w:r>
    </w:p>
    <w:p w14:paraId="4235A627" w14:textId="77777777" w:rsidR="001E7873" w:rsidRPr="00EA1F43" w:rsidRDefault="001E7873" w:rsidP="00EA1F43">
      <w:pPr>
        <w:rPr>
          <w:rFonts w:ascii="Times New Roman" w:hAnsi="Times New Roman" w:cs="Times New Roman"/>
        </w:rPr>
      </w:pPr>
    </w:p>
    <w:p w14:paraId="17459FF8" w14:textId="79B13F85" w:rsidR="00EA1F43" w:rsidRPr="00EA1F43" w:rsidRDefault="00EA1F43" w:rsidP="00EA1F43">
      <w:pPr>
        <w:rPr>
          <w:rFonts w:ascii="Times New Roman" w:hAnsi="Times New Roman" w:cs="Times New Roman"/>
          <w:u w:val="single"/>
        </w:rPr>
      </w:pPr>
      <w:r w:rsidRPr="00EA1F43">
        <w:rPr>
          <w:rFonts w:ascii="Times New Roman" w:hAnsi="Times New Roman" w:cs="Times New Roman"/>
          <w:u w:val="single"/>
        </w:rPr>
        <w:t>BCM-UTH Inter-Institutional Medication Development Center</w:t>
      </w:r>
    </w:p>
    <w:p w14:paraId="27CD9014" w14:textId="153EC1FA" w:rsidR="00EA1F43" w:rsidRDefault="00EA1F43" w:rsidP="00EA1F43">
      <w:pPr>
        <w:rPr>
          <w:rFonts w:ascii="Times New Roman" w:hAnsi="Times New Roman" w:cs="Times New Roman"/>
        </w:rPr>
      </w:pPr>
      <w:r w:rsidRPr="00EA1F43">
        <w:rPr>
          <w:rFonts w:ascii="Times New Roman" w:hAnsi="Times New Roman" w:cs="Times New Roman"/>
        </w:rPr>
        <w:tab/>
        <w:t>Co-Investig</w:t>
      </w:r>
      <w:r w:rsidR="001235E8">
        <w:rPr>
          <w:rFonts w:ascii="Times New Roman" w:hAnsi="Times New Roman" w:cs="Times New Roman"/>
        </w:rPr>
        <w:t>a</w:t>
      </w:r>
      <w:r w:rsidRPr="00EA1F43">
        <w:rPr>
          <w:rFonts w:ascii="Times New Roman" w:hAnsi="Times New Roman" w:cs="Times New Roman"/>
        </w:rPr>
        <w:t xml:space="preserve">tor, NIDA P50 </w:t>
      </w:r>
      <w:r>
        <w:rPr>
          <w:rFonts w:ascii="Times New Roman" w:hAnsi="Times New Roman" w:cs="Times New Roman"/>
        </w:rPr>
        <w:t>Center of Excellence (Kosten, Schmitz, PIs)</w:t>
      </w:r>
    </w:p>
    <w:p w14:paraId="098C62F2" w14:textId="569091A9" w:rsidR="00786D6F" w:rsidRDefault="00EA1F43" w:rsidP="00C65F53">
      <w:pPr>
        <w:ind w:firstLine="720"/>
        <w:rPr>
          <w:rFonts w:ascii="Times New Roman" w:hAnsi="Times New Roman" w:cs="Times New Roman"/>
          <w:u w:val="single"/>
        </w:rPr>
      </w:pPr>
      <w:r w:rsidRPr="00EA1F43">
        <w:rPr>
          <w:rFonts w:ascii="Times New Roman" w:hAnsi="Times New Roman" w:cs="Times New Roman"/>
        </w:rPr>
        <w:t xml:space="preserve">PI for </w:t>
      </w:r>
      <w:r w:rsidR="00A26FF3">
        <w:rPr>
          <w:rFonts w:ascii="Times New Roman" w:hAnsi="Times New Roman" w:cs="Times New Roman"/>
        </w:rPr>
        <w:t>Translational Biobehavioral Markers Core</w:t>
      </w:r>
    </w:p>
    <w:p w14:paraId="369D01A8" w14:textId="77777777" w:rsidR="00EF288C" w:rsidRDefault="00EF288C">
      <w:pPr>
        <w:tabs>
          <w:tab w:val="left" w:pos="450"/>
        </w:tabs>
        <w:autoSpaceDE w:val="0"/>
        <w:rPr>
          <w:rFonts w:ascii="Times New Roman" w:eastAsia="Times New Roman" w:hAnsi="Times New Roman" w:cs="Times New Roman"/>
          <w:bCs/>
        </w:rPr>
      </w:pPr>
    </w:p>
    <w:p w14:paraId="241A27F9" w14:textId="77777777" w:rsidR="00454F0F" w:rsidRPr="00AF665D" w:rsidRDefault="00454F0F" w:rsidP="00454F0F">
      <w:pPr>
        <w:rPr>
          <w:rFonts w:ascii="Times New Roman" w:hAnsi="Times New Roman" w:cs="Times New Roman"/>
          <w:u w:val="single"/>
        </w:rPr>
      </w:pPr>
      <w:r w:rsidRPr="00AF665D">
        <w:rPr>
          <w:rFonts w:ascii="Times New Roman" w:hAnsi="Times New Roman" w:cs="Times New Roman"/>
          <w:u w:val="single"/>
        </w:rPr>
        <w:t>Pharmacogenetic Treatment for Cocaine Use Disorder</w:t>
      </w:r>
    </w:p>
    <w:p w14:paraId="1A7C3E4C" w14:textId="6A035914" w:rsidR="00454F0F" w:rsidRPr="00AF665D" w:rsidRDefault="00AF665D" w:rsidP="00454F0F">
      <w:pPr>
        <w:rPr>
          <w:rFonts w:ascii="Times New Roman" w:hAnsi="Times New Roman" w:cs="Times New Roman"/>
        </w:rPr>
      </w:pPr>
      <w:r>
        <w:rPr>
          <w:rFonts w:ascii="Times New Roman" w:hAnsi="Times New Roman" w:cs="Times New Roman"/>
        </w:rPr>
        <w:tab/>
        <w:t xml:space="preserve">Co-Investigator, NIDA </w:t>
      </w:r>
      <w:r w:rsidR="00454F0F" w:rsidRPr="00AF665D">
        <w:rPr>
          <w:rFonts w:ascii="Times New Roman" w:hAnsi="Times New Roman" w:cs="Times New Roman"/>
        </w:rPr>
        <w:t>R01 DA041686-01</w:t>
      </w:r>
      <w:r>
        <w:rPr>
          <w:rFonts w:ascii="Times New Roman" w:hAnsi="Times New Roman" w:cs="Times New Roman"/>
        </w:rPr>
        <w:t xml:space="preserve"> (Schmitz, PI)</w:t>
      </w:r>
    </w:p>
    <w:p w14:paraId="3C1592DB" w14:textId="24208017" w:rsidR="005A3532" w:rsidRPr="00AF665D" w:rsidRDefault="00454F0F" w:rsidP="00AF665D">
      <w:pPr>
        <w:rPr>
          <w:rFonts w:ascii="Times New Roman" w:hAnsi="Times New Roman" w:cs="Times New Roman"/>
        </w:rPr>
      </w:pPr>
      <w:r w:rsidRPr="00AF665D">
        <w:rPr>
          <w:rFonts w:ascii="Times New Roman" w:hAnsi="Times New Roman" w:cs="Times New Roman"/>
        </w:rPr>
        <w:t> </w:t>
      </w:r>
    </w:p>
    <w:p w14:paraId="05D5143F" w14:textId="77777777" w:rsidR="008742C7" w:rsidRDefault="008742C7">
      <w:pPr>
        <w:tabs>
          <w:tab w:val="left" w:pos="450"/>
        </w:tabs>
        <w:autoSpaceDE w:val="0"/>
        <w:rPr>
          <w:rFonts w:ascii="Times New Roman" w:eastAsia="Times New Roman" w:hAnsi="Times New Roman" w:cs="Times New Roman"/>
          <w:b/>
          <w:bCs/>
        </w:rPr>
      </w:pPr>
      <w:r>
        <w:rPr>
          <w:rFonts w:ascii="Times New Roman" w:eastAsia="Times New Roman" w:hAnsi="Times New Roman" w:cs="Times New Roman"/>
          <w:b/>
          <w:bCs/>
        </w:rPr>
        <w:t>PAST GRANT SUPPORT</w:t>
      </w:r>
    </w:p>
    <w:p w14:paraId="5A767AA5" w14:textId="77777777" w:rsidR="008742C7" w:rsidRDefault="008742C7" w:rsidP="008742C7">
      <w:pPr>
        <w:rPr>
          <w:rFonts w:ascii="Times New Roman" w:eastAsia="Courier New" w:hAnsi="Times New Roman" w:cs="Courier New"/>
        </w:rPr>
      </w:pPr>
    </w:p>
    <w:p w14:paraId="0E4BE9E8" w14:textId="77777777" w:rsidR="006F0A79" w:rsidRDefault="006F0A79" w:rsidP="006F0A79">
      <w:pPr>
        <w:pStyle w:val="BodyText2"/>
        <w:tabs>
          <w:tab w:val="left" w:pos="720"/>
        </w:tabs>
        <w:autoSpaceDE w:val="0"/>
        <w:ind w:left="0" w:right="270"/>
        <w:rPr>
          <w:rFonts w:ascii="Times New Roman" w:hAnsi="Times New Roman"/>
        </w:rPr>
      </w:pPr>
      <w:r>
        <w:rPr>
          <w:rFonts w:ascii="Times New Roman" w:hAnsi="Times New Roman"/>
          <w:u w:val="single"/>
        </w:rPr>
        <w:t>Neural Correlates of Alcohol Effects on Aggressive Behavior</w:t>
      </w:r>
    </w:p>
    <w:p w14:paraId="11591438" w14:textId="77777777" w:rsidR="006F0A79" w:rsidRDefault="006F0A79" w:rsidP="006F0A79">
      <w:pPr>
        <w:pStyle w:val="BodyText2"/>
        <w:autoSpaceDE w:val="0"/>
        <w:ind w:left="0" w:right="270"/>
        <w:rPr>
          <w:rFonts w:ascii="Times New Roman" w:hAnsi="Times New Roman"/>
        </w:rPr>
      </w:pPr>
      <w:r>
        <w:rPr>
          <w:rFonts w:ascii="Times New Roman" w:hAnsi="Times New Roman"/>
        </w:rPr>
        <w:tab/>
        <w:t>Principal Investigator. NIAAA, R01 AA 016965</w:t>
      </w:r>
    </w:p>
    <w:p w14:paraId="21695EE5" w14:textId="77777777" w:rsidR="006F0A79" w:rsidRDefault="006F0A79" w:rsidP="006F0A79">
      <w:pPr>
        <w:pStyle w:val="BodyText2"/>
        <w:autoSpaceDE w:val="0"/>
        <w:ind w:left="0" w:right="270"/>
        <w:rPr>
          <w:rFonts w:ascii="Times New Roman" w:hAnsi="Times New Roman"/>
        </w:rPr>
      </w:pPr>
      <w:r>
        <w:rPr>
          <w:rFonts w:ascii="Times New Roman" w:hAnsi="Times New Roman"/>
        </w:rPr>
        <w:tab/>
        <w:t xml:space="preserve">2008-2013, $200,000 / year </w:t>
      </w:r>
    </w:p>
    <w:p w14:paraId="626A33A8" w14:textId="77777777" w:rsidR="006F0A79" w:rsidRDefault="006F0A79" w:rsidP="00303657">
      <w:pPr>
        <w:pStyle w:val="BodyText2"/>
        <w:tabs>
          <w:tab w:val="left" w:pos="720"/>
        </w:tabs>
        <w:autoSpaceDE w:val="0"/>
        <w:ind w:left="0"/>
        <w:rPr>
          <w:rFonts w:ascii="Times New Roman" w:hAnsi="Times New Roman"/>
          <w:u w:val="single"/>
        </w:rPr>
      </w:pPr>
    </w:p>
    <w:p w14:paraId="1F4CA447" w14:textId="77777777" w:rsidR="006F0A79" w:rsidRPr="007C0F94" w:rsidRDefault="006F0A79" w:rsidP="006F0A79">
      <w:pPr>
        <w:suppressAutoHyphens w:val="0"/>
        <w:autoSpaceDE w:val="0"/>
        <w:autoSpaceDN w:val="0"/>
        <w:adjustRightInd w:val="0"/>
        <w:rPr>
          <w:rFonts w:ascii="Times New Roman" w:eastAsia="Times New Roman" w:hAnsi="Times New Roman" w:cs="Times New Roman"/>
          <w:color w:val="000000"/>
          <w:u w:val="single"/>
          <w:lang w:bidi="ar-SA"/>
        </w:rPr>
      </w:pPr>
      <w:r w:rsidRPr="007C0F94">
        <w:rPr>
          <w:rFonts w:ascii="Times New Roman" w:eastAsia="Times New Roman" w:hAnsi="Times New Roman" w:cs="Times New Roman"/>
          <w:color w:val="000000"/>
          <w:szCs w:val="22"/>
          <w:u w:val="single"/>
          <w:lang w:bidi="ar-SA"/>
        </w:rPr>
        <w:t>Novel Biomarkers and Therapeutics in Addictions and Impulse Control Disorders</w:t>
      </w:r>
    </w:p>
    <w:p w14:paraId="5A46EF04" w14:textId="77777777" w:rsidR="006F0A79" w:rsidRPr="007C0F94" w:rsidRDefault="006F0A79" w:rsidP="006F0A79">
      <w:pPr>
        <w:suppressAutoHyphens w:val="0"/>
        <w:autoSpaceDE w:val="0"/>
        <w:autoSpaceDN w:val="0"/>
        <w:adjustRightInd w:val="0"/>
        <w:ind w:firstLine="720"/>
        <w:rPr>
          <w:rFonts w:ascii="Times New Roman" w:eastAsia="Times New Roman" w:hAnsi="Times New Roman" w:cs="Times New Roman"/>
          <w:bCs/>
          <w:color w:val="000000"/>
          <w:szCs w:val="23"/>
          <w:lang w:bidi="ar-SA"/>
        </w:rPr>
      </w:pPr>
      <w:r w:rsidRPr="007C0F94">
        <w:rPr>
          <w:rFonts w:ascii="Times New Roman" w:eastAsia="Times New Roman" w:hAnsi="Times New Roman" w:cs="Times New Roman"/>
          <w:color w:val="000000"/>
          <w:lang w:bidi="ar-SA"/>
        </w:rPr>
        <w:t xml:space="preserve">Co-Investigator.  NCRR/NIH </w:t>
      </w:r>
      <w:r w:rsidRPr="007C0F94">
        <w:rPr>
          <w:rFonts w:ascii="Times New Roman" w:eastAsia="Times New Roman" w:hAnsi="Times New Roman" w:cs="Times New Roman"/>
          <w:bCs/>
          <w:color w:val="000000"/>
          <w:szCs w:val="23"/>
          <w:lang w:bidi="ar-SA"/>
        </w:rPr>
        <w:t>1UL1RR029876-01 (PI, K.A. Cunningham)</w:t>
      </w:r>
    </w:p>
    <w:p w14:paraId="6E4C4145" w14:textId="77777777" w:rsidR="006F0A79" w:rsidRDefault="006F0A79" w:rsidP="006F0A79">
      <w:pPr>
        <w:pStyle w:val="BodyText2"/>
        <w:tabs>
          <w:tab w:val="left" w:pos="720"/>
        </w:tabs>
        <w:autoSpaceDE w:val="0"/>
        <w:ind w:left="0"/>
        <w:rPr>
          <w:rFonts w:ascii="Times New Roman" w:eastAsia="Times New Roman" w:hAnsi="Times New Roman" w:cs="Times New Roman"/>
          <w:bCs/>
          <w:color w:val="000000"/>
          <w:szCs w:val="23"/>
          <w:lang w:bidi="ar-SA"/>
        </w:rPr>
      </w:pPr>
      <w:r>
        <w:rPr>
          <w:rFonts w:ascii="Times New Roman" w:eastAsia="Times New Roman" w:hAnsi="Times New Roman" w:cs="Times New Roman"/>
          <w:bCs/>
          <w:color w:val="000000"/>
          <w:szCs w:val="23"/>
          <w:lang w:bidi="ar-SA"/>
        </w:rPr>
        <w:tab/>
      </w:r>
      <w:r w:rsidRPr="007C0F94">
        <w:rPr>
          <w:rFonts w:ascii="Times New Roman" w:eastAsia="Times New Roman" w:hAnsi="Times New Roman" w:cs="Times New Roman"/>
          <w:bCs/>
          <w:color w:val="000000"/>
          <w:szCs w:val="23"/>
          <w:lang w:bidi="ar-SA"/>
        </w:rPr>
        <w:t>201</w:t>
      </w:r>
      <w:r>
        <w:rPr>
          <w:rFonts w:ascii="Times New Roman" w:eastAsia="Times New Roman" w:hAnsi="Times New Roman" w:cs="Times New Roman"/>
          <w:bCs/>
          <w:color w:val="000000"/>
          <w:szCs w:val="23"/>
          <w:lang w:bidi="ar-SA"/>
        </w:rPr>
        <w:t>1</w:t>
      </w:r>
      <w:r w:rsidRPr="007C0F94">
        <w:rPr>
          <w:rFonts w:ascii="Times New Roman" w:eastAsia="Times New Roman" w:hAnsi="Times New Roman" w:cs="Times New Roman"/>
          <w:bCs/>
          <w:color w:val="000000"/>
          <w:szCs w:val="23"/>
          <w:lang w:bidi="ar-SA"/>
        </w:rPr>
        <w:t>-</w:t>
      </w:r>
      <w:r>
        <w:rPr>
          <w:rFonts w:ascii="Times New Roman" w:eastAsia="Times New Roman" w:hAnsi="Times New Roman" w:cs="Times New Roman"/>
          <w:bCs/>
          <w:color w:val="000000"/>
          <w:szCs w:val="23"/>
          <w:lang w:bidi="ar-SA"/>
        </w:rPr>
        <w:t>2</w:t>
      </w:r>
      <w:r w:rsidRPr="007C0F94">
        <w:rPr>
          <w:rFonts w:ascii="Times New Roman" w:eastAsia="Times New Roman" w:hAnsi="Times New Roman" w:cs="Times New Roman"/>
          <w:bCs/>
          <w:color w:val="000000"/>
          <w:szCs w:val="23"/>
          <w:lang w:bidi="ar-SA"/>
        </w:rPr>
        <w:t>0</w:t>
      </w:r>
      <w:r>
        <w:rPr>
          <w:rFonts w:ascii="Times New Roman" w:eastAsia="Times New Roman" w:hAnsi="Times New Roman" w:cs="Times New Roman"/>
          <w:bCs/>
          <w:color w:val="000000"/>
          <w:szCs w:val="23"/>
          <w:lang w:bidi="ar-SA"/>
        </w:rPr>
        <w:t>1</w:t>
      </w:r>
      <w:r w:rsidRPr="007C0F94">
        <w:rPr>
          <w:rFonts w:ascii="Times New Roman" w:eastAsia="Times New Roman" w:hAnsi="Times New Roman" w:cs="Times New Roman"/>
          <w:bCs/>
          <w:color w:val="000000"/>
          <w:szCs w:val="23"/>
          <w:lang w:bidi="ar-SA"/>
        </w:rPr>
        <w:t>3.  $150,00 / year</w:t>
      </w:r>
    </w:p>
    <w:p w14:paraId="7E70E594" w14:textId="77777777" w:rsidR="001F6A92" w:rsidRDefault="001F6A92" w:rsidP="006F0A79">
      <w:pPr>
        <w:pStyle w:val="BodyText2"/>
        <w:tabs>
          <w:tab w:val="left" w:pos="720"/>
        </w:tabs>
        <w:autoSpaceDE w:val="0"/>
        <w:ind w:left="0"/>
        <w:rPr>
          <w:rFonts w:ascii="Times New Roman" w:hAnsi="Times New Roman"/>
          <w:u w:val="single"/>
        </w:rPr>
      </w:pPr>
    </w:p>
    <w:p w14:paraId="4C246629" w14:textId="77777777" w:rsidR="00303657" w:rsidRDefault="00303657" w:rsidP="00303657">
      <w:pPr>
        <w:pStyle w:val="BodyText2"/>
        <w:tabs>
          <w:tab w:val="left" w:pos="720"/>
        </w:tabs>
        <w:autoSpaceDE w:val="0"/>
        <w:ind w:left="0"/>
        <w:rPr>
          <w:rFonts w:ascii="Times New Roman" w:hAnsi="Times New Roman"/>
        </w:rPr>
      </w:pPr>
      <w:r>
        <w:rPr>
          <w:rFonts w:ascii="Times New Roman" w:hAnsi="Times New Roman"/>
          <w:u w:val="single"/>
        </w:rPr>
        <w:t>Drugs of Abuse and Aggressive Behavior</w:t>
      </w:r>
    </w:p>
    <w:p w14:paraId="2B70156D" w14:textId="77777777" w:rsidR="00303657" w:rsidRDefault="00303657" w:rsidP="00303657">
      <w:pPr>
        <w:pStyle w:val="BodyText2"/>
        <w:autoSpaceDE w:val="0"/>
        <w:ind w:left="0"/>
        <w:rPr>
          <w:rFonts w:ascii="Times New Roman" w:hAnsi="Times New Roman"/>
        </w:rPr>
      </w:pPr>
      <w:r>
        <w:rPr>
          <w:rFonts w:ascii="Times New Roman" w:hAnsi="Times New Roman"/>
        </w:rPr>
        <w:tab/>
        <w:t>Principle Investigator</w:t>
      </w:r>
      <w:r>
        <w:rPr>
          <w:rFonts w:ascii="Times New Roman" w:hAnsi="Times New Roman"/>
          <w:b/>
          <w:bCs/>
        </w:rPr>
        <w:t xml:space="preserve">.  </w:t>
      </w:r>
      <w:r>
        <w:rPr>
          <w:rFonts w:ascii="Times New Roman" w:hAnsi="Times New Roman"/>
        </w:rPr>
        <w:t xml:space="preserve">NIDA, R01 DA 003166 </w:t>
      </w:r>
    </w:p>
    <w:p w14:paraId="05F2CAF9" w14:textId="77777777" w:rsidR="00303657" w:rsidRDefault="00303657" w:rsidP="00303657">
      <w:pPr>
        <w:pStyle w:val="BodyText2"/>
        <w:tabs>
          <w:tab w:val="left" w:pos="720"/>
        </w:tabs>
        <w:autoSpaceDE w:val="0"/>
        <w:ind w:left="0"/>
        <w:rPr>
          <w:rFonts w:ascii="Times New Roman" w:hAnsi="Times New Roman"/>
        </w:rPr>
      </w:pPr>
      <w:r>
        <w:rPr>
          <w:rFonts w:ascii="Times New Roman" w:hAnsi="Times New Roman"/>
        </w:rPr>
        <w:tab/>
        <w:t>2006-2012,  $175,000 / year</w:t>
      </w:r>
    </w:p>
    <w:p w14:paraId="4E6153CD" w14:textId="77777777" w:rsidR="00303657" w:rsidRDefault="00303657" w:rsidP="00303657">
      <w:pPr>
        <w:pStyle w:val="BodyText2"/>
        <w:tabs>
          <w:tab w:val="left" w:pos="720"/>
        </w:tabs>
        <w:autoSpaceDE w:val="0"/>
        <w:ind w:left="0"/>
        <w:rPr>
          <w:rFonts w:ascii="Times New Roman" w:hAnsi="Times New Roman"/>
          <w:u w:val="single"/>
        </w:rPr>
      </w:pPr>
    </w:p>
    <w:p w14:paraId="06D8B2CC" w14:textId="77777777" w:rsidR="00A925C3" w:rsidRDefault="00A925C3" w:rsidP="00A925C3">
      <w:pPr>
        <w:pStyle w:val="BodyText2"/>
        <w:autoSpaceDE w:val="0"/>
        <w:ind w:left="0"/>
        <w:rPr>
          <w:rFonts w:ascii="Times New Roman" w:hAnsi="Times New Roman"/>
        </w:rPr>
      </w:pPr>
      <w:r>
        <w:rPr>
          <w:rFonts w:ascii="Times New Roman" w:hAnsi="Times New Roman"/>
          <w:u w:val="single"/>
        </w:rPr>
        <w:t>Impact of Minocycline on Cognitive Symptoms in Early-Course Schizophrenia</w:t>
      </w:r>
    </w:p>
    <w:p w14:paraId="424FEEFC" w14:textId="77777777" w:rsidR="00A925C3" w:rsidRDefault="00A925C3" w:rsidP="00A925C3">
      <w:pPr>
        <w:pStyle w:val="BodyText2"/>
        <w:autoSpaceDE w:val="0"/>
        <w:ind w:left="0"/>
        <w:rPr>
          <w:rFonts w:ascii="Times New Roman" w:hAnsi="Times New Roman"/>
        </w:rPr>
      </w:pPr>
      <w:r>
        <w:rPr>
          <w:rFonts w:ascii="Times New Roman" w:hAnsi="Times New Roman"/>
        </w:rPr>
        <w:tab/>
        <w:t>Co-Investigator.  Stanley Medical Research Institute (PI, M. Shad)</w:t>
      </w:r>
    </w:p>
    <w:p w14:paraId="0F902034" w14:textId="77777777" w:rsidR="00A925C3" w:rsidRDefault="00A925C3" w:rsidP="00A925C3">
      <w:pPr>
        <w:pStyle w:val="BodyText2"/>
        <w:autoSpaceDE w:val="0"/>
        <w:ind w:left="0"/>
        <w:rPr>
          <w:rFonts w:ascii="Times New Roman" w:hAnsi="Times New Roman"/>
        </w:rPr>
      </w:pPr>
      <w:r>
        <w:rPr>
          <w:rFonts w:ascii="Times New Roman" w:hAnsi="Times New Roman"/>
        </w:rPr>
        <w:tab/>
        <w:t>2011-2012.  $287,200 / year.</w:t>
      </w:r>
    </w:p>
    <w:p w14:paraId="27301886" w14:textId="77777777" w:rsidR="00A925C3" w:rsidRDefault="00A925C3" w:rsidP="008742C7">
      <w:pPr>
        <w:pStyle w:val="BodyText2"/>
        <w:tabs>
          <w:tab w:val="left" w:pos="720"/>
        </w:tabs>
        <w:autoSpaceDE w:val="0"/>
        <w:ind w:left="0"/>
        <w:rPr>
          <w:rFonts w:ascii="Times New Roman" w:hAnsi="Times New Roman"/>
          <w:u w:val="single"/>
        </w:rPr>
      </w:pPr>
    </w:p>
    <w:p w14:paraId="746ECCA2" w14:textId="77777777" w:rsidR="007B1EB3" w:rsidRDefault="007B1EB3" w:rsidP="007B1EB3">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Times New Roman" w:hAnsi="Times New Roman" w:cs="Times New Roman"/>
        </w:rPr>
      </w:pPr>
      <w:r>
        <w:rPr>
          <w:rFonts w:ascii="Times New Roman" w:eastAsia="Times New Roman" w:hAnsi="Times New Roman" w:cs="Times New Roman"/>
          <w:u w:val="single"/>
        </w:rPr>
        <w:t>Contingency Management plus Levodopa/Carbidopa for Treatment of Cocaine Dependence</w:t>
      </w:r>
      <w:r>
        <w:rPr>
          <w:rFonts w:ascii="Times New Roman" w:eastAsia="Times New Roman" w:hAnsi="Times New Roman" w:cs="Times New Roman"/>
        </w:rPr>
        <w:t>.</w:t>
      </w:r>
    </w:p>
    <w:p w14:paraId="59AD6BAB" w14:textId="77777777" w:rsidR="007B1EB3" w:rsidRDefault="007B1EB3" w:rsidP="007B1EB3">
      <w:pPr>
        <w:pStyle w:val="BodyText2"/>
        <w:autoSpaceDE w:val="0"/>
        <w:ind w:left="0"/>
        <w:rPr>
          <w:rFonts w:ascii="Times New Roman" w:hAnsi="Times New Roman"/>
        </w:rPr>
      </w:pPr>
      <w:r>
        <w:rPr>
          <w:rFonts w:ascii="Times New Roman" w:hAnsi="Times New Roman"/>
        </w:rPr>
        <w:tab/>
        <w:t xml:space="preserve">Co-Investigator.  NIDA, R01 DA023608 (PI, J.M. Schmitz) </w:t>
      </w:r>
    </w:p>
    <w:p w14:paraId="6D087308" w14:textId="77777777" w:rsidR="007B1EB3" w:rsidRDefault="007B1EB3" w:rsidP="007B1EB3">
      <w:pPr>
        <w:pStyle w:val="BodyText2"/>
        <w:autoSpaceDE w:val="0"/>
        <w:ind w:left="0"/>
        <w:rPr>
          <w:rFonts w:ascii="Times New Roman" w:hAnsi="Times New Roman"/>
        </w:rPr>
      </w:pPr>
      <w:r>
        <w:rPr>
          <w:rFonts w:ascii="Times New Roman" w:hAnsi="Times New Roman"/>
        </w:rPr>
        <w:tab/>
        <w:t>2007-2012.  $250,000 / year</w:t>
      </w:r>
    </w:p>
    <w:p w14:paraId="67564A57" w14:textId="77777777" w:rsidR="007B1EB3" w:rsidRDefault="007B1EB3" w:rsidP="008742C7">
      <w:pPr>
        <w:pStyle w:val="BodyText2"/>
        <w:tabs>
          <w:tab w:val="left" w:pos="720"/>
        </w:tabs>
        <w:autoSpaceDE w:val="0"/>
        <w:ind w:left="0"/>
        <w:rPr>
          <w:rFonts w:ascii="Times New Roman" w:hAnsi="Times New Roman"/>
          <w:u w:val="single"/>
        </w:rPr>
      </w:pPr>
    </w:p>
    <w:p w14:paraId="7B2997E8" w14:textId="77777777" w:rsidR="008742C7" w:rsidRDefault="008742C7" w:rsidP="008742C7">
      <w:pPr>
        <w:pStyle w:val="BodyText2"/>
        <w:tabs>
          <w:tab w:val="left" w:pos="720"/>
        </w:tabs>
        <w:autoSpaceDE w:val="0"/>
        <w:ind w:left="0"/>
        <w:rPr>
          <w:rFonts w:ascii="Times New Roman" w:hAnsi="Times New Roman"/>
          <w:u w:val="single"/>
        </w:rPr>
      </w:pPr>
      <w:r>
        <w:rPr>
          <w:rFonts w:ascii="Times New Roman" w:hAnsi="Times New Roman"/>
          <w:u w:val="single"/>
        </w:rPr>
        <w:t>Adenosine receptor antagonists in cocaine dependence: caffeine and paraxanthine</w:t>
      </w:r>
    </w:p>
    <w:p w14:paraId="05B58736" w14:textId="77777777" w:rsidR="008742C7" w:rsidRDefault="008742C7" w:rsidP="008742C7">
      <w:pPr>
        <w:pStyle w:val="BodyText2"/>
        <w:tabs>
          <w:tab w:val="left" w:pos="720"/>
        </w:tabs>
        <w:autoSpaceDE w:val="0"/>
        <w:ind w:left="0"/>
        <w:rPr>
          <w:rFonts w:ascii="Times New Roman" w:hAnsi="Times New Roman"/>
        </w:rPr>
      </w:pPr>
      <w:r>
        <w:rPr>
          <w:rFonts w:ascii="Times New Roman" w:hAnsi="Times New Roman"/>
        </w:rPr>
        <w:tab/>
        <w:t>Principal Investigator.  NIDA, (R01 component for P50 DA009262, PI, F.G. Moeller)</w:t>
      </w:r>
    </w:p>
    <w:p w14:paraId="2010D3B3" w14:textId="77777777" w:rsidR="008742C7" w:rsidRDefault="008742C7" w:rsidP="008742C7">
      <w:pPr>
        <w:autoSpaceDE w:val="0"/>
        <w:rPr>
          <w:rFonts w:ascii="Times New Roman" w:eastAsia="Times New Roman" w:hAnsi="Times New Roman" w:cs="Times New Roman"/>
        </w:rPr>
      </w:pPr>
      <w:r>
        <w:rPr>
          <w:rFonts w:ascii="Times New Roman" w:eastAsia="Arial" w:hAnsi="Times New Roman" w:cs="Arial"/>
        </w:rPr>
        <w:t xml:space="preserve"> </w:t>
      </w:r>
      <w:r>
        <w:rPr>
          <w:rFonts w:ascii="Times New Roman" w:eastAsia="Arial" w:hAnsi="Times New Roman" w:cs="Arial"/>
        </w:rPr>
        <w:tab/>
      </w:r>
      <w:r>
        <w:rPr>
          <w:rFonts w:ascii="Times New Roman" w:eastAsia="Times New Roman" w:hAnsi="Times New Roman" w:cs="Times New Roman"/>
        </w:rPr>
        <w:t>2007 – 2009 $150,0</w:t>
      </w:r>
      <w:r w:rsidR="00811B58">
        <w:rPr>
          <w:rFonts w:ascii="Times New Roman" w:eastAsia="Times New Roman" w:hAnsi="Times New Roman" w:cs="Times New Roman"/>
        </w:rPr>
        <w:t>0</w:t>
      </w:r>
      <w:r>
        <w:rPr>
          <w:rFonts w:ascii="Times New Roman" w:eastAsia="Times New Roman" w:hAnsi="Times New Roman" w:cs="Times New Roman"/>
        </w:rPr>
        <w:t>0 / year</w:t>
      </w:r>
    </w:p>
    <w:p w14:paraId="40962C88" w14:textId="77777777" w:rsidR="008742C7" w:rsidRDefault="008742C7" w:rsidP="008742C7">
      <w:pPr>
        <w:pStyle w:val="BodyText2"/>
        <w:tabs>
          <w:tab w:val="left" w:pos="720"/>
        </w:tabs>
        <w:autoSpaceDE w:val="0"/>
        <w:ind w:left="0"/>
        <w:rPr>
          <w:rFonts w:ascii="Times New Roman" w:hAnsi="Times New Roman"/>
          <w:u w:val="single"/>
        </w:rPr>
      </w:pPr>
    </w:p>
    <w:p w14:paraId="5C372137" w14:textId="77777777" w:rsidR="008742C7" w:rsidRDefault="008742C7" w:rsidP="008742C7">
      <w:pPr>
        <w:pStyle w:val="BodyText2"/>
        <w:tabs>
          <w:tab w:val="left" w:pos="720"/>
        </w:tabs>
        <w:autoSpaceDE w:val="0"/>
        <w:ind w:left="0"/>
        <w:rPr>
          <w:rFonts w:ascii="Times New Roman" w:hAnsi="Times New Roman"/>
          <w:u w:val="single"/>
        </w:rPr>
      </w:pPr>
      <w:r>
        <w:rPr>
          <w:rFonts w:ascii="Times New Roman" w:hAnsi="Times New Roman"/>
          <w:u w:val="single"/>
        </w:rPr>
        <w:t>PharmacoMRI, impulse control, and cue reactivity in cocaine dependence</w:t>
      </w:r>
    </w:p>
    <w:p w14:paraId="4A022394" w14:textId="77777777" w:rsidR="008742C7" w:rsidRDefault="008742C7" w:rsidP="008742C7">
      <w:pPr>
        <w:autoSpaceDE w:val="0"/>
        <w:rPr>
          <w:rFonts w:ascii="Times New Roman" w:eastAsia="Times New Roman" w:hAnsi="Times New Roman" w:cs="Times New Roman"/>
        </w:rPr>
      </w:pPr>
      <w:r>
        <w:rPr>
          <w:rFonts w:ascii="Times New Roman" w:eastAsia="Courier New" w:hAnsi="Times New Roman" w:cs="Courier New"/>
        </w:rPr>
        <w:tab/>
      </w:r>
      <w:r>
        <w:rPr>
          <w:rFonts w:ascii="Times New Roman" w:eastAsia="Times New Roman" w:hAnsi="Times New Roman" w:cs="Times New Roman"/>
        </w:rPr>
        <w:t xml:space="preserve">Co-Invesitgator (sub-award) NIDA, P50 DA 19197 </w:t>
      </w:r>
    </w:p>
    <w:p w14:paraId="4F1BD47C" w14:textId="77777777" w:rsidR="008742C7" w:rsidRDefault="008742C7" w:rsidP="008742C7">
      <w:pPr>
        <w:autoSpaceDE w:val="0"/>
        <w:rPr>
          <w:rFonts w:ascii="Times New Roman" w:eastAsia="Times New Roman" w:hAnsi="Times New Roman" w:cs="Times New Roman"/>
        </w:rPr>
      </w:pPr>
      <w:r>
        <w:rPr>
          <w:rFonts w:ascii="Times New Roman" w:eastAsia="Times New Roman" w:hAnsi="Times New Roman" w:cs="Times New Roman"/>
        </w:rPr>
        <w:tab/>
        <w:t>(PI, TR Kosten: Cocaine Pharmacotherapy Targeting Dopamine &amp; GABA)</w:t>
      </w:r>
    </w:p>
    <w:p w14:paraId="79B36C37" w14:textId="77777777" w:rsidR="008742C7" w:rsidRDefault="008742C7" w:rsidP="008742C7">
      <w:pPr>
        <w:autoSpaceDE w:val="0"/>
        <w:rPr>
          <w:rFonts w:ascii="Times New Roman" w:eastAsia="Arial" w:hAnsi="Times New Roman" w:cs="Arial"/>
        </w:rPr>
      </w:pPr>
      <w:r>
        <w:rPr>
          <w:rFonts w:ascii="Times New Roman" w:eastAsia="Times New Roman" w:hAnsi="Times New Roman" w:cs="Times New Roman"/>
        </w:rPr>
        <w:tab/>
        <w:t>2007 – 2009</w:t>
      </w:r>
      <w:r>
        <w:rPr>
          <w:rFonts w:ascii="Times New Roman" w:eastAsia="Arial" w:hAnsi="Times New Roman" w:cs="Arial"/>
        </w:rPr>
        <w:t>.  $125,000 / year</w:t>
      </w:r>
    </w:p>
    <w:p w14:paraId="734B6BA5" w14:textId="77777777" w:rsidR="008742C7" w:rsidRDefault="008742C7" w:rsidP="008742C7">
      <w:pPr>
        <w:tabs>
          <w:tab w:val="left" w:pos="720"/>
        </w:tabs>
        <w:autoSpaceDE w:val="0"/>
        <w:rPr>
          <w:rFonts w:ascii="Times New Roman" w:eastAsia="Times New Roman" w:hAnsi="Times New Roman" w:cs="Times New Roman"/>
          <w:u w:val="single"/>
        </w:rPr>
      </w:pPr>
    </w:p>
    <w:p w14:paraId="2F6D87E9" w14:textId="77777777" w:rsidR="008742C7" w:rsidRDefault="008742C7" w:rsidP="008742C7">
      <w:pPr>
        <w:tabs>
          <w:tab w:val="left" w:pos="720"/>
        </w:tabs>
        <w:autoSpaceDE w:val="0"/>
        <w:rPr>
          <w:rFonts w:ascii="Times New Roman" w:eastAsia="Times New Roman" w:hAnsi="Times New Roman" w:cs="Times New Roman"/>
        </w:rPr>
      </w:pPr>
      <w:r>
        <w:rPr>
          <w:rFonts w:ascii="Times New Roman" w:eastAsia="Times New Roman" w:hAnsi="Times New Roman" w:cs="Times New Roman"/>
          <w:u w:val="single"/>
        </w:rPr>
        <w:t>Mechanisms in Risk Taking: Disinhibitory Drugs of Abuse</w:t>
      </w:r>
      <w:r>
        <w:rPr>
          <w:rFonts w:ascii="Times New Roman" w:eastAsia="Times New Roman" w:hAnsi="Times New Roman" w:cs="Times New Roman"/>
        </w:rPr>
        <w:t>.</w:t>
      </w:r>
    </w:p>
    <w:p w14:paraId="1803CFF0" w14:textId="77777777" w:rsidR="008742C7" w:rsidRDefault="008742C7" w:rsidP="008742C7">
      <w:pPr>
        <w:autoSpaceDE w:val="0"/>
        <w:rPr>
          <w:rFonts w:ascii="Times New Roman" w:eastAsia="Times New Roman" w:hAnsi="Times New Roman" w:cs="Times New Roman"/>
        </w:rPr>
      </w:pPr>
      <w:r>
        <w:rPr>
          <w:rFonts w:ascii="Times New Roman" w:eastAsia="Times New Roman" w:hAnsi="Times New Roman" w:cs="Times New Roman"/>
        </w:rPr>
        <w:tab/>
        <w:t>Principal Investigator.  NIDA, R01 DA 15392</w:t>
      </w:r>
    </w:p>
    <w:p w14:paraId="654CD8F1" w14:textId="77777777" w:rsidR="008742C7" w:rsidRDefault="008742C7" w:rsidP="008742C7">
      <w:pPr>
        <w:autoSpaceDE w:val="0"/>
        <w:rPr>
          <w:rFonts w:ascii="Times New Roman" w:eastAsia="Times New Roman" w:hAnsi="Times New Roman" w:cs="Times New Roman"/>
        </w:rPr>
      </w:pPr>
      <w:r>
        <w:rPr>
          <w:rFonts w:ascii="Times New Roman" w:eastAsia="Times New Roman" w:hAnsi="Times New Roman" w:cs="Times New Roman"/>
        </w:rPr>
        <w:tab/>
        <w:t xml:space="preserve">2002-2007.  $125,000 / year </w:t>
      </w:r>
    </w:p>
    <w:p w14:paraId="502B7C94" w14:textId="77777777" w:rsidR="00303657" w:rsidRDefault="00303657" w:rsidP="008742C7">
      <w:pPr>
        <w:tabs>
          <w:tab w:val="left" w:pos="710"/>
        </w:tabs>
        <w:autoSpaceDE w:val="0"/>
        <w:rPr>
          <w:rFonts w:ascii="Times New Roman" w:eastAsia="Times New Roman" w:hAnsi="Times New Roman" w:cs="Times New Roman"/>
          <w:u w:val="single"/>
        </w:rPr>
      </w:pPr>
    </w:p>
    <w:p w14:paraId="2F570A3D" w14:textId="77777777" w:rsidR="008742C7" w:rsidRDefault="008742C7" w:rsidP="008742C7">
      <w:pPr>
        <w:tabs>
          <w:tab w:val="left" w:pos="710"/>
        </w:tabs>
        <w:autoSpaceDE w:val="0"/>
        <w:rPr>
          <w:rFonts w:ascii="Times New Roman" w:eastAsia="Times New Roman" w:hAnsi="Times New Roman" w:cs="Times New Roman"/>
          <w:u w:val="single"/>
        </w:rPr>
      </w:pPr>
      <w:r>
        <w:rPr>
          <w:rFonts w:ascii="Times New Roman" w:eastAsia="Times New Roman" w:hAnsi="Times New Roman" w:cs="Times New Roman"/>
          <w:u w:val="single"/>
        </w:rPr>
        <w:t>Marijuana Effects on Basic Behavioral Mechanisms.</w:t>
      </w:r>
    </w:p>
    <w:p w14:paraId="3930A326" w14:textId="77777777" w:rsidR="008742C7" w:rsidRDefault="008742C7" w:rsidP="008742C7">
      <w:pPr>
        <w:autoSpaceDE w:val="0"/>
        <w:ind w:left="-10" w:firstLine="730"/>
        <w:rPr>
          <w:rFonts w:ascii="Times New Roman" w:eastAsia="Times New Roman" w:hAnsi="Times New Roman" w:cs="Times New Roman"/>
        </w:rPr>
      </w:pPr>
      <w:r>
        <w:rPr>
          <w:rFonts w:ascii="Times New Roman" w:eastAsia="Times New Roman" w:hAnsi="Times New Roman" w:cs="Times New Roman"/>
        </w:rPr>
        <w:t>Principal Investigator.  NIDA, R01 DA 12968</w:t>
      </w:r>
    </w:p>
    <w:p w14:paraId="19EFAC3E" w14:textId="77777777" w:rsidR="008742C7" w:rsidRDefault="008742C7">
      <w:pPr>
        <w:autoSpaceDE w:val="0"/>
        <w:ind w:left="-1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2000-2006.  $125,000 / year.</w:t>
      </w:r>
    </w:p>
    <w:p w14:paraId="1AAF8C49" w14:textId="77777777" w:rsidR="008742C7" w:rsidRDefault="008742C7">
      <w:pPr>
        <w:ind w:left="-10"/>
        <w:rPr>
          <w:rFonts w:ascii="Times New Roman" w:eastAsia="Courier New" w:hAnsi="Times New Roman" w:cs="Courier New"/>
        </w:rPr>
      </w:pPr>
    </w:p>
    <w:p w14:paraId="5BA5841D" w14:textId="77777777" w:rsidR="008742C7" w:rsidRDefault="008742C7">
      <w:pPr>
        <w:autoSpaceDE w:val="0"/>
        <w:ind w:left="-10"/>
        <w:rPr>
          <w:rFonts w:ascii="Times New Roman" w:eastAsia="Times New Roman" w:hAnsi="Times New Roman" w:cs="Times New Roman"/>
        </w:rPr>
      </w:pPr>
      <w:r>
        <w:rPr>
          <w:rFonts w:ascii="Times New Roman" w:eastAsia="Times New Roman" w:hAnsi="Times New Roman" w:cs="Times New Roman"/>
          <w:u w:val="single"/>
        </w:rPr>
        <w:t>Altering Behavioral Risk for Drug Dependence</w:t>
      </w:r>
      <w:r>
        <w:rPr>
          <w:rFonts w:ascii="Times New Roman" w:eastAsia="Times New Roman" w:hAnsi="Times New Roman" w:cs="Times New Roman"/>
        </w:rPr>
        <w:t>.</w:t>
      </w:r>
    </w:p>
    <w:p w14:paraId="77CA4431" w14:textId="77777777" w:rsidR="008742C7" w:rsidRDefault="008742C7">
      <w:pPr>
        <w:autoSpaceDE w:val="0"/>
        <w:ind w:left="-1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Co-Investigator. NIDA, R01 DA 10552 </w:t>
      </w:r>
    </w:p>
    <w:p w14:paraId="25A70F14" w14:textId="77777777" w:rsidR="008742C7" w:rsidRDefault="008742C7" w:rsidP="008742C7">
      <w:pPr>
        <w:autoSpaceDE w:val="0"/>
        <w:ind w:left="-10" w:firstLine="730"/>
        <w:rPr>
          <w:rFonts w:ascii="Times New Roman" w:eastAsia="Times New Roman" w:hAnsi="Times New Roman" w:cs="Times New Roman"/>
        </w:rPr>
      </w:pPr>
      <w:r>
        <w:rPr>
          <w:rFonts w:ascii="Times New Roman" w:eastAsia="Times New Roman" w:hAnsi="Times New Roman" w:cs="Times New Roman"/>
        </w:rPr>
        <w:t>(PI, Don R. Cherek) 1998 – 2003.  $138,473 / year.</w:t>
      </w:r>
    </w:p>
    <w:p w14:paraId="14FA2EBC" w14:textId="77777777" w:rsidR="008742C7" w:rsidRDefault="008742C7">
      <w:pPr>
        <w:autoSpaceDE w:val="0"/>
        <w:ind w:left="-10"/>
        <w:rPr>
          <w:rFonts w:ascii="Times New Roman" w:eastAsia="Times New Roman" w:hAnsi="Times New Roman" w:cs="Times New Roman"/>
        </w:rPr>
      </w:pPr>
    </w:p>
    <w:p w14:paraId="5CDFAC2D" w14:textId="77777777" w:rsidR="008742C7" w:rsidRDefault="008742C7">
      <w:pPr>
        <w:tabs>
          <w:tab w:val="left" w:pos="710"/>
        </w:tabs>
        <w:autoSpaceDE w:val="0"/>
        <w:ind w:left="-10"/>
        <w:rPr>
          <w:rFonts w:ascii="Times New Roman" w:eastAsia="Times New Roman" w:hAnsi="Times New Roman" w:cs="Times New Roman"/>
        </w:rPr>
      </w:pPr>
      <w:r>
        <w:rPr>
          <w:rFonts w:ascii="Times New Roman" w:eastAsia="Times New Roman" w:hAnsi="Times New Roman" w:cs="Times New Roman"/>
          <w:u w:val="single"/>
        </w:rPr>
        <w:lastRenderedPageBreak/>
        <w:t>Behavioral Mechanisms in High Risk Populations</w:t>
      </w:r>
      <w:r>
        <w:rPr>
          <w:rFonts w:ascii="Times New Roman" w:eastAsia="Times New Roman" w:hAnsi="Times New Roman" w:cs="Times New Roman"/>
        </w:rPr>
        <w:t xml:space="preserve">.  </w:t>
      </w:r>
    </w:p>
    <w:p w14:paraId="0BDD17F0" w14:textId="77777777" w:rsidR="008742C7" w:rsidRDefault="008742C7" w:rsidP="008742C7">
      <w:pPr>
        <w:pStyle w:val="BodyText2"/>
        <w:ind w:firstLine="350"/>
        <w:rPr>
          <w:rFonts w:ascii="Times New Roman" w:hAnsi="Times New Roman"/>
        </w:rPr>
      </w:pPr>
      <w:r>
        <w:rPr>
          <w:rFonts w:ascii="Times New Roman" w:hAnsi="Times New Roman"/>
        </w:rPr>
        <w:t xml:space="preserve">Co-Investigator. NIDA, R01 DA 10592 </w:t>
      </w:r>
    </w:p>
    <w:p w14:paraId="3BEC00A5" w14:textId="77777777" w:rsidR="008742C7" w:rsidRDefault="008742C7" w:rsidP="008742C7">
      <w:pPr>
        <w:pStyle w:val="BodyText2"/>
        <w:ind w:left="-10" w:firstLine="720"/>
        <w:rPr>
          <w:rFonts w:ascii="Times New Roman" w:hAnsi="Times New Roman"/>
        </w:rPr>
      </w:pPr>
      <w:r>
        <w:rPr>
          <w:rFonts w:ascii="Times New Roman" w:hAnsi="Times New Roman"/>
        </w:rPr>
        <w:tab/>
        <w:t>(PI, Don R. Cherek) 1997 – 2002.  $104,796 / year.</w:t>
      </w:r>
    </w:p>
    <w:p w14:paraId="67E18518" w14:textId="77777777" w:rsidR="008742C7" w:rsidRDefault="008742C7">
      <w:pPr>
        <w:pStyle w:val="BodyText2"/>
        <w:ind w:left="-10"/>
        <w:rPr>
          <w:rFonts w:ascii="Times New Roman" w:hAnsi="Times New Roman"/>
        </w:rPr>
      </w:pPr>
    </w:p>
    <w:p w14:paraId="51BBCAAD" w14:textId="77777777" w:rsidR="008742C7" w:rsidRDefault="008742C7">
      <w:pPr>
        <w:pStyle w:val="BodyText2"/>
        <w:tabs>
          <w:tab w:val="left" w:pos="710"/>
        </w:tabs>
        <w:autoSpaceDE w:val="0"/>
        <w:ind w:left="-10"/>
        <w:rPr>
          <w:rFonts w:ascii="Times New Roman" w:hAnsi="Times New Roman"/>
          <w:u w:val="single"/>
        </w:rPr>
      </w:pPr>
      <w:r>
        <w:rPr>
          <w:rFonts w:ascii="Times New Roman" w:hAnsi="Times New Roman"/>
          <w:u w:val="single"/>
        </w:rPr>
        <w:t>Effects of Chronic Administration of Atomoxetine (Strattera) on Aggressive and Impulsive Behavior of Adult Human Volunteers with a History of Conduct Disorder.</w:t>
      </w:r>
    </w:p>
    <w:p w14:paraId="2C5B2A56" w14:textId="77777777" w:rsidR="008742C7" w:rsidRDefault="008742C7" w:rsidP="008742C7">
      <w:pPr>
        <w:pStyle w:val="BodyText2"/>
        <w:autoSpaceDE w:val="0"/>
        <w:ind w:left="-10" w:firstLine="730"/>
        <w:rPr>
          <w:rFonts w:ascii="Times New Roman" w:hAnsi="Times New Roman"/>
        </w:rPr>
      </w:pPr>
      <w:r>
        <w:rPr>
          <w:rFonts w:ascii="Times New Roman" w:hAnsi="Times New Roman"/>
        </w:rPr>
        <w:t>Principal Investigator.  Lilly Research Laboratories, Ely Lilly Co. 2005-2007, $67,605.</w:t>
      </w:r>
    </w:p>
    <w:p w14:paraId="4073F6C4" w14:textId="77777777" w:rsidR="008742C7" w:rsidRDefault="008742C7">
      <w:pPr>
        <w:ind w:left="-10"/>
        <w:rPr>
          <w:rFonts w:ascii="Times New Roman" w:eastAsia="Courier New" w:hAnsi="Times New Roman" w:cs="Courier New"/>
        </w:rPr>
      </w:pPr>
    </w:p>
    <w:p w14:paraId="3BCE88A8" w14:textId="77777777" w:rsidR="008742C7" w:rsidRDefault="008742C7">
      <w:pPr>
        <w:autoSpaceDE w:val="0"/>
        <w:ind w:left="-10"/>
        <w:rPr>
          <w:rFonts w:ascii="Times New Roman" w:eastAsia="Times New Roman" w:hAnsi="Times New Roman" w:cs="Times New Roman"/>
          <w:u w:val="single"/>
        </w:rPr>
      </w:pPr>
      <w:r>
        <w:rPr>
          <w:rFonts w:ascii="Times New Roman" w:eastAsia="Times New Roman" w:hAnsi="Times New Roman" w:cs="Times New Roman"/>
          <w:u w:val="single"/>
        </w:rPr>
        <w:t>Effects of Marijuana on Maladaptive Behavior Patterns.</w:t>
      </w:r>
    </w:p>
    <w:p w14:paraId="7D5D6B7F" w14:textId="77777777" w:rsidR="008742C7" w:rsidRDefault="008742C7" w:rsidP="008742C7">
      <w:pPr>
        <w:pStyle w:val="BodyText2"/>
        <w:autoSpaceDE w:val="0"/>
        <w:ind w:left="-10"/>
        <w:rPr>
          <w:rFonts w:ascii="Times New Roman" w:hAnsi="Times New Roman"/>
        </w:rPr>
      </w:pPr>
      <w:r>
        <w:rPr>
          <w:rFonts w:ascii="Times New Roman" w:hAnsi="Times New Roman"/>
        </w:rPr>
        <w:t xml:space="preserve"> </w:t>
      </w:r>
      <w:r>
        <w:rPr>
          <w:rFonts w:ascii="Times New Roman" w:hAnsi="Times New Roman"/>
        </w:rPr>
        <w:tab/>
        <w:t>Principle Investigator: NIDA, National Service Research Award F32 DA 05774.</w:t>
      </w:r>
    </w:p>
    <w:p w14:paraId="03F1D882" w14:textId="77777777" w:rsidR="008742C7" w:rsidRDefault="008742C7" w:rsidP="008742C7">
      <w:pPr>
        <w:pStyle w:val="BodyText2"/>
        <w:autoSpaceDE w:val="0"/>
        <w:ind w:left="-10" w:firstLine="10"/>
        <w:rPr>
          <w:rFonts w:ascii="Times New Roman" w:hAnsi="Times New Roman"/>
        </w:rPr>
      </w:pPr>
      <w:r>
        <w:rPr>
          <w:rFonts w:ascii="Times New Roman" w:hAnsi="Times New Roman"/>
        </w:rPr>
        <w:tab/>
        <w:t xml:space="preserve">1997-1998. 50,000 / year. </w:t>
      </w:r>
    </w:p>
    <w:p w14:paraId="68F2EF14" w14:textId="77777777" w:rsidR="001932DF" w:rsidRDefault="001932DF">
      <w:pPr>
        <w:tabs>
          <w:tab w:val="left" w:pos="-1440"/>
          <w:tab w:val="left" w:pos="-720"/>
        </w:tabs>
        <w:autoSpaceDE w:val="0"/>
        <w:rPr>
          <w:rFonts w:ascii="Times New Roman" w:eastAsia="Times New Roman" w:hAnsi="Times New Roman" w:cs="Times New Roman"/>
          <w:b/>
          <w:bCs/>
        </w:rPr>
      </w:pPr>
    </w:p>
    <w:p w14:paraId="3C80F67C" w14:textId="77777777" w:rsidR="005B08E4" w:rsidRDefault="005B08E4">
      <w:pPr>
        <w:tabs>
          <w:tab w:val="left" w:pos="-1440"/>
          <w:tab w:val="left" w:pos="-720"/>
        </w:tabs>
        <w:autoSpaceDE w:val="0"/>
        <w:rPr>
          <w:rFonts w:ascii="Times New Roman" w:eastAsia="Times New Roman" w:hAnsi="Times New Roman" w:cs="Times New Roman"/>
          <w:b/>
          <w:bCs/>
        </w:rPr>
      </w:pPr>
    </w:p>
    <w:p w14:paraId="3A7CCCF6" w14:textId="77777777" w:rsidR="005B08E4" w:rsidRDefault="005B08E4">
      <w:pPr>
        <w:tabs>
          <w:tab w:val="left" w:pos="-1440"/>
          <w:tab w:val="left" w:pos="-720"/>
        </w:tabs>
        <w:autoSpaceDE w:val="0"/>
        <w:rPr>
          <w:rFonts w:ascii="Times New Roman" w:eastAsia="Times New Roman" w:hAnsi="Times New Roman" w:cs="Times New Roman"/>
          <w:b/>
          <w:bCs/>
        </w:rPr>
      </w:pPr>
    </w:p>
    <w:p w14:paraId="08981A0C" w14:textId="2F577C9F" w:rsidR="008742C7" w:rsidRDefault="008742C7">
      <w:pPr>
        <w:tabs>
          <w:tab w:val="left" w:pos="-1440"/>
          <w:tab w:val="left" w:pos="-720"/>
        </w:tabs>
        <w:autoSpaceDE w:val="0"/>
        <w:rPr>
          <w:rFonts w:ascii="Times New Roman" w:eastAsia="Times New Roman" w:hAnsi="Times New Roman" w:cs="Times New Roman"/>
          <w:b/>
          <w:bCs/>
        </w:rPr>
      </w:pPr>
      <w:r>
        <w:rPr>
          <w:rFonts w:ascii="Times New Roman" w:eastAsia="Times New Roman" w:hAnsi="Times New Roman" w:cs="Times New Roman"/>
          <w:b/>
          <w:bCs/>
        </w:rPr>
        <w:t>PUBLICATIONS</w:t>
      </w:r>
      <w:r w:rsidR="00CD65B9">
        <w:rPr>
          <w:rFonts w:ascii="Times New Roman" w:eastAsia="Times New Roman" w:hAnsi="Times New Roman" w:cs="Times New Roman"/>
          <w:b/>
          <w:bCs/>
        </w:rPr>
        <w:t xml:space="preserve"> </w:t>
      </w:r>
    </w:p>
    <w:p w14:paraId="0113E43E" w14:textId="77777777" w:rsidR="005B08E4" w:rsidRDefault="005B08E4" w:rsidP="004121C6">
      <w:pPr>
        <w:tabs>
          <w:tab w:val="left" w:pos="-1440"/>
          <w:tab w:val="left" w:pos="-720"/>
        </w:tabs>
        <w:autoSpaceDE w:val="0"/>
        <w:rPr>
          <w:rFonts w:ascii="Times New Roman" w:eastAsia="Times New Roman" w:hAnsi="Times New Roman" w:cs="Times New Roman"/>
          <w:i/>
          <w:iCs/>
        </w:rPr>
      </w:pPr>
    </w:p>
    <w:p w14:paraId="75430D81" w14:textId="77357ADC" w:rsidR="004D582B" w:rsidRDefault="004D582B" w:rsidP="004121C6">
      <w:pPr>
        <w:tabs>
          <w:tab w:val="left" w:pos="-1440"/>
          <w:tab w:val="left" w:pos="-720"/>
        </w:tabs>
        <w:autoSpaceDE w:val="0"/>
        <w:rPr>
          <w:rFonts w:ascii="Times New Roman" w:eastAsia="Times New Roman" w:hAnsi="Times New Roman" w:cs="Times New Roman"/>
          <w:i/>
          <w:iCs/>
        </w:rPr>
      </w:pPr>
      <w:r>
        <w:rPr>
          <w:rFonts w:ascii="Times New Roman" w:eastAsia="Times New Roman" w:hAnsi="Times New Roman" w:cs="Times New Roman"/>
          <w:i/>
          <w:iCs/>
        </w:rPr>
        <w:t>Metrics</w:t>
      </w:r>
    </w:p>
    <w:p w14:paraId="11DB8C54" w14:textId="021E608A" w:rsidR="004D582B" w:rsidRDefault="004D582B" w:rsidP="004121C6">
      <w:pPr>
        <w:tabs>
          <w:tab w:val="left" w:pos="-1440"/>
          <w:tab w:val="left" w:pos="-720"/>
        </w:tabs>
        <w:autoSpaceDE w:val="0"/>
        <w:rPr>
          <w:rFonts w:ascii="Times New Roman" w:eastAsia="Times New Roman" w:hAnsi="Times New Roman" w:cs="Times New Roman"/>
          <w:iCs/>
        </w:rPr>
      </w:pPr>
      <w:r>
        <w:rPr>
          <w:rFonts w:ascii="Times New Roman" w:eastAsia="Times New Roman" w:hAnsi="Times New Roman" w:cs="Times New Roman"/>
          <w:i/>
          <w:iCs/>
        </w:rPr>
        <w:tab/>
      </w:r>
      <w:r w:rsidR="00585494">
        <w:rPr>
          <w:rFonts w:ascii="Times New Roman" w:eastAsia="Times New Roman" w:hAnsi="Times New Roman" w:cs="Times New Roman"/>
          <w:iCs/>
        </w:rPr>
        <w:t>* h-index = 33</w:t>
      </w:r>
    </w:p>
    <w:p w14:paraId="1F6BB49A" w14:textId="46FFE785" w:rsidR="004D582B" w:rsidRDefault="004D582B" w:rsidP="004121C6">
      <w:pPr>
        <w:tabs>
          <w:tab w:val="left" w:pos="-1440"/>
          <w:tab w:val="left" w:pos="-720"/>
        </w:tabs>
        <w:autoSpaceDE w:val="0"/>
        <w:rPr>
          <w:rFonts w:ascii="Times New Roman" w:eastAsia="Times New Roman" w:hAnsi="Times New Roman" w:cs="Times New Roman"/>
          <w:iCs/>
        </w:rPr>
      </w:pPr>
      <w:r>
        <w:rPr>
          <w:rFonts w:ascii="Times New Roman" w:eastAsia="Times New Roman" w:hAnsi="Times New Roman" w:cs="Times New Roman"/>
          <w:iCs/>
        </w:rPr>
        <w:tab/>
        <w:t>* Google i-10 index = 71</w:t>
      </w:r>
    </w:p>
    <w:p w14:paraId="01FC4C18" w14:textId="3A886854" w:rsidR="004D582B" w:rsidRPr="004D582B" w:rsidRDefault="004D582B" w:rsidP="004121C6">
      <w:pPr>
        <w:tabs>
          <w:tab w:val="left" w:pos="-1440"/>
          <w:tab w:val="left" w:pos="-720"/>
        </w:tabs>
        <w:autoSpaceDE w:val="0"/>
        <w:rPr>
          <w:rFonts w:ascii="Times New Roman" w:eastAsia="Times New Roman" w:hAnsi="Times New Roman" w:cs="Times New Roman"/>
          <w:iCs/>
        </w:rPr>
      </w:pPr>
      <w:r>
        <w:rPr>
          <w:rFonts w:ascii="Times New Roman" w:eastAsia="Times New Roman" w:hAnsi="Times New Roman" w:cs="Times New Roman"/>
          <w:iCs/>
        </w:rPr>
        <w:tab/>
        <w:t xml:space="preserve">* </w:t>
      </w:r>
      <w:r w:rsidR="00585494">
        <w:rPr>
          <w:rFonts w:ascii="Times New Roman" w:eastAsia="Times New Roman" w:hAnsi="Times New Roman" w:cs="Times New Roman"/>
          <w:iCs/>
        </w:rPr>
        <w:t>ResearchGate Scholar Index = 39</w:t>
      </w:r>
    </w:p>
    <w:p w14:paraId="56881560" w14:textId="3DA8DAB8" w:rsidR="004D582B" w:rsidRPr="004D582B" w:rsidRDefault="004D582B" w:rsidP="004121C6">
      <w:pPr>
        <w:tabs>
          <w:tab w:val="left" w:pos="-1440"/>
          <w:tab w:val="left" w:pos="-720"/>
        </w:tabs>
        <w:autoSpaceDE w:val="0"/>
        <w:rPr>
          <w:rFonts w:ascii="Times New Roman" w:eastAsia="Times New Roman" w:hAnsi="Times New Roman" w:cs="Times New Roman"/>
          <w:iCs/>
        </w:rPr>
      </w:pPr>
      <w:r>
        <w:rPr>
          <w:rFonts w:ascii="Times New Roman" w:eastAsia="Times New Roman" w:hAnsi="Times New Roman" w:cs="Times New Roman"/>
          <w:iCs/>
        </w:rPr>
        <w:tab/>
      </w:r>
    </w:p>
    <w:p w14:paraId="23C6C02B" w14:textId="6A3E5081" w:rsidR="00D76F08" w:rsidRPr="004121C6" w:rsidRDefault="008742C7" w:rsidP="004121C6">
      <w:pPr>
        <w:tabs>
          <w:tab w:val="left" w:pos="-1440"/>
          <w:tab w:val="left" w:pos="-720"/>
        </w:tabs>
        <w:autoSpaceDE w:val="0"/>
        <w:rPr>
          <w:rFonts w:ascii="Times New Roman" w:eastAsia="Times New Roman" w:hAnsi="Times New Roman" w:cs="Times New Roman"/>
          <w:i/>
          <w:iCs/>
        </w:rPr>
      </w:pPr>
      <w:r>
        <w:rPr>
          <w:rFonts w:ascii="Times New Roman" w:eastAsia="Times New Roman" w:hAnsi="Times New Roman" w:cs="Times New Roman"/>
          <w:i/>
          <w:iCs/>
        </w:rPr>
        <w:t>Peer Reviewed Original Journal Publications</w:t>
      </w:r>
      <w:r w:rsidR="00360589">
        <w:rPr>
          <w:rFonts w:ascii="Times New Roman" w:eastAsia="Times New Roman" w:hAnsi="Times New Roman" w:cs="Times New Roman"/>
          <w:i/>
          <w:iCs/>
        </w:rPr>
        <w:t xml:space="preserve"> </w:t>
      </w:r>
    </w:p>
    <w:p w14:paraId="16CBBC08" w14:textId="77777777" w:rsidR="00D76F08" w:rsidRDefault="00D76F08" w:rsidP="00577C0C">
      <w:pPr>
        <w:rPr>
          <w:rFonts w:ascii="Times New Roman" w:hAnsi="Times New Roman" w:cs="Times New Roman"/>
        </w:rPr>
      </w:pPr>
    </w:p>
    <w:p w14:paraId="5541E2EB" w14:textId="734316C6" w:rsidR="00EF288C" w:rsidRPr="00A83DA2" w:rsidRDefault="00EF288C" w:rsidP="00EF288C">
      <w:pPr>
        <w:outlineLvl w:val="0"/>
        <w:rPr>
          <w:rFonts w:ascii="Times New Roman" w:hAnsi="Times New Roman" w:cs="Times New Roman"/>
        </w:rPr>
      </w:pPr>
      <w:r>
        <w:rPr>
          <w:rFonts w:ascii="Times New Roman" w:hAnsi="Times New Roman" w:cs="Times New Roman"/>
        </w:rPr>
        <w:tab/>
        <w:t>Wardle, M.C., Vujonovic, A.A., Liu, S.,</w:t>
      </w:r>
      <w:r w:rsidR="00AA233F">
        <w:rPr>
          <w:rFonts w:ascii="Times New Roman" w:hAnsi="Times New Roman" w:cs="Times New Roman"/>
        </w:rPr>
        <w:t xml:space="preserve"> Dias, N.R.,</w:t>
      </w:r>
      <w:r>
        <w:rPr>
          <w:rFonts w:ascii="Times New Roman" w:hAnsi="Times New Roman" w:cs="Times New Roman"/>
        </w:rPr>
        <w:t xml:space="preserve"> &amp; Lane, S.D. (in press). Attentional bias in adults with cannabis use disorders.  </w:t>
      </w:r>
      <w:r w:rsidRPr="00EF288C">
        <w:rPr>
          <w:rFonts w:ascii="Times New Roman" w:hAnsi="Times New Roman" w:cs="Times New Roman"/>
          <w:u w:val="single"/>
        </w:rPr>
        <w:t>Journal of Addictive Diseases</w:t>
      </w:r>
      <w:r>
        <w:rPr>
          <w:rFonts w:ascii="Times New Roman" w:hAnsi="Times New Roman" w:cs="Times New Roman"/>
        </w:rPr>
        <w:t>.</w:t>
      </w:r>
      <w:r w:rsidR="00A83DA2">
        <w:rPr>
          <w:rFonts w:ascii="Times New Roman" w:hAnsi="Times New Roman" w:cs="Times New Roman"/>
        </w:rPr>
        <w:t xml:space="preserve">  </w:t>
      </w:r>
      <w:r w:rsidR="00AA233F">
        <w:rPr>
          <w:rFonts w:ascii="Times New Roman" w:hAnsi="Times New Roman" w:cs="Times New Roman"/>
        </w:rPr>
        <w:t xml:space="preserve">doi: </w:t>
      </w:r>
      <w:r w:rsidR="00A83DA2" w:rsidRPr="00A83DA2">
        <w:rPr>
          <w:rFonts w:ascii="Times New Roman" w:hAnsi="Times New Roman" w:cs="Times New Roman"/>
        </w:rPr>
        <w:t>10.1080/10550887.2015.1116354</w:t>
      </w:r>
      <w:r w:rsidR="00A83DA2">
        <w:rPr>
          <w:rFonts w:ascii="Times New Roman" w:hAnsi="Times New Roman" w:cs="Times New Roman"/>
        </w:rPr>
        <w:t>.</w:t>
      </w:r>
    </w:p>
    <w:p w14:paraId="5BAB3387" w14:textId="77777777" w:rsidR="00EF288C" w:rsidRPr="00133BBD" w:rsidRDefault="00EF288C" w:rsidP="00577C0C">
      <w:pPr>
        <w:rPr>
          <w:rFonts w:ascii="Times New Roman" w:hAnsi="Times New Roman" w:cs="Times New Roman"/>
        </w:rPr>
      </w:pPr>
    </w:p>
    <w:p w14:paraId="337B67C6" w14:textId="70E9CC97" w:rsidR="00133BBD" w:rsidRDefault="00133BBD" w:rsidP="00133BBD">
      <w:pPr>
        <w:rPr>
          <w:rFonts w:ascii="Times New Roman" w:hAnsi="Times New Roman" w:cs="Times New Roman"/>
        </w:rPr>
      </w:pPr>
      <w:r w:rsidRPr="00133BBD">
        <w:rPr>
          <w:rFonts w:ascii="Times New Roman" w:hAnsi="Times New Roman" w:cs="Times New Roman"/>
        </w:rPr>
        <w:tab/>
      </w:r>
      <w:r w:rsidRPr="00133BBD">
        <w:rPr>
          <w:rFonts w:ascii="Times New Roman" w:eastAsia="Times New Roman" w:hAnsi="Times New Roman" w:cs="Times New Roman"/>
          <w:bCs/>
        </w:rPr>
        <w:t>Hamilton, J.E., Heads, A.M., Cho, R.Y., Lane, S.D., Soares, J.C. (in press).</w:t>
      </w:r>
      <w:r>
        <w:rPr>
          <w:rFonts w:ascii="Times New Roman" w:eastAsia="Times New Roman" w:hAnsi="Times New Roman" w:cs="Times New Roman"/>
          <w:bCs/>
        </w:rPr>
        <w:t xml:space="preserve"> </w:t>
      </w:r>
      <w:r w:rsidRPr="00133BBD">
        <w:rPr>
          <w:rFonts w:ascii="Times New Roman" w:hAnsi="Times New Roman" w:cs="Times New Roman"/>
        </w:rPr>
        <w:t xml:space="preserve">Racial </w:t>
      </w:r>
      <w:r>
        <w:rPr>
          <w:rFonts w:ascii="Times New Roman" w:hAnsi="Times New Roman" w:cs="Times New Roman"/>
        </w:rPr>
        <w:t>d</w:t>
      </w:r>
      <w:r w:rsidRPr="00133BBD">
        <w:rPr>
          <w:rFonts w:ascii="Times New Roman" w:hAnsi="Times New Roman" w:cs="Times New Roman"/>
        </w:rPr>
        <w:t xml:space="preserve">isparities during </w:t>
      </w:r>
      <w:r>
        <w:rPr>
          <w:rFonts w:ascii="Times New Roman" w:hAnsi="Times New Roman" w:cs="Times New Roman"/>
        </w:rPr>
        <w:t>a</w:t>
      </w:r>
      <w:r w:rsidRPr="00133BBD">
        <w:rPr>
          <w:rFonts w:ascii="Times New Roman" w:hAnsi="Times New Roman" w:cs="Times New Roman"/>
        </w:rPr>
        <w:t xml:space="preserve">dmission </w:t>
      </w:r>
      <w:r>
        <w:rPr>
          <w:rFonts w:ascii="Times New Roman" w:hAnsi="Times New Roman" w:cs="Times New Roman"/>
        </w:rPr>
        <w:t>to an academic p</w:t>
      </w:r>
      <w:r w:rsidRPr="00133BBD">
        <w:rPr>
          <w:rFonts w:ascii="Times New Roman" w:hAnsi="Times New Roman" w:cs="Times New Roman"/>
        </w:rPr>
        <w:t xml:space="preserve">sychiatric </w:t>
      </w:r>
      <w:r>
        <w:rPr>
          <w:rFonts w:ascii="Times New Roman" w:hAnsi="Times New Roman" w:cs="Times New Roman"/>
        </w:rPr>
        <w:t>hospital in a large urban a</w:t>
      </w:r>
      <w:r w:rsidRPr="00133BBD">
        <w:rPr>
          <w:rFonts w:ascii="Times New Roman" w:hAnsi="Times New Roman" w:cs="Times New Roman"/>
        </w:rPr>
        <w:t xml:space="preserve">rea.  </w:t>
      </w:r>
      <w:r w:rsidRPr="00133BBD">
        <w:rPr>
          <w:rFonts w:ascii="Times New Roman" w:hAnsi="Times New Roman" w:cs="Times New Roman"/>
          <w:u w:val="single"/>
        </w:rPr>
        <w:t>Comprehensive Psychiatry</w:t>
      </w:r>
      <w:r w:rsidRPr="00133BBD">
        <w:rPr>
          <w:rFonts w:ascii="Times New Roman" w:hAnsi="Times New Roman" w:cs="Times New Roman"/>
        </w:rPr>
        <w:t>.</w:t>
      </w:r>
    </w:p>
    <w:p w14:paraId="2BF85FCE" w14:textId="77777777" w:rsidR="0039485F" w:rsidRDefault="0039485F" w:rsidP="00133BBD">
      <w:pPr>
        <w:rPr>
          <w:rFonts w:ascii="Times New Roman" w:hAnsi="Times New Roman" w:cs="Times New Roman"/>
        </w:rPr>
      </w:pPr>
    </w:p>
    <w:p w14:paraId="3A1FA8CF" w14:textId="2EDC891F" w:rsidR="0039485F" w:rsidRDefault="0039485F" w:rsidP="0039485F">
      <w:pPr>
        <w:pStyle w:val="Style-1"/>
        <w:contextualSpacing/>
        <w:rPr>
          <w:rFonts w:eastAsia="Helvetica" w:cs="Helvetica"/>
          <w:sz w:val="24"/>
          <w:szCs w:val="24"/>
        </w:rPr>
      </w:pPr>
      <w:r>
        <w:rPr>
          <w:rFonts w:eastAsia="Helvetica" w:cs="Helvetica"/>
          <w:sz w:val="24"/>
          <w:szCs w:val="24"/>
        </w:rPr>
        <w:tab/>
      </w:r>
      <w:r w:rsidRPr="008723C4">
        <w:rPr>
          <w:rFonts w:eastAsia="Helvetica" w:cs="Helvetica"/>
          <w:sz w:val="24"/>
          <w:szCs w:val="24"/>
        </w:rPr>
        <w:t xml:space="preserve">Lijffijt, M., Maili, L., Lane, S.D., Moeller, F.G., Steinberg, J.L., &amp; Swann, A.C. (in press).  Impulsivity and risk seeking relate differentially to intensity-sensitivity of N1 and P2 auditory evoked potentials.  </w:t>
      </w:r>
      <w:r w:rsidRPr="008723C4">
        <w:rPr>
          <w:rFonts w:eastAsia="Helvetica" w:cs="Helvetica"/>
          <w:sz w:val="24"/>
          <w:szCs w:val="24"/>
          <w:u w:val="single"/>
        </w:rPr>
        <w:t>Journal of Neuropsychiatry and Clinical Neurosciences</w:t>
      </w:r>
      <w:r w:rsidRPr="008723C4">
        <w:rPr>
          <w:rFonts w:eastAsia="Helvetica" w:cs="Helvetica"/>
          <w:sz w:val="24"/>
          <w:szCs w:val="24"/>
        </w:rPr>
        <w:t>.</w:t>
      </w:r>
    </w:p>
    <w:p w14:paraId="6B9BD9D9" w14:textId="77777777" w:rsidR="0039485F" w:rsidRDefault="0039485F" w:rsidP="0039485F">
      <w:pPr>
        <w:pStyle w:val="Style-1"/>
        <w:contextualSpacing/>
        <w:rPr>
          <w:rFonts w:eastAsia="Helvetica" w:cs="Helvetica"/>
          <w:sz w:val="24"/>
          <w:szCs w:val="24"/>
        </w:rPr>
      </w:pPr>
    </w:p>
    <w:p w14:paraId="55015311" w14:textId="77777777" w:rsidR="0039485F" w:rsidRDefault="0039485F" w:rsidP="0039485F">
      <w:pPr>
        <w:pStyle w:val="Style-1"/>
        <w:ind w:firstLine="720"/>
        <w:rPr>
          <w:rFonts w:eastAsia="Arial"/>
          <w:color w:val="000000"/>
          <w:sz w:val="24"/>
          <w:szCs w:val="22"/>
        </w:rPr>
      </w:pPr>
      <w:r>
        <w:rPr>
          <w:sz w:val="24"/>
          <w:szCs w:val="24"/>
        </w:rPr>
        <w:t xml:space="preserve">Alcorn, J.L., Rathnayaka, N., Swann, A.C., Moeller, F.G., &amp; Lane, S.D. (in press).  </w:t>
      </w:r>
      <w:r w:rsidRPr="00F9369D">
        <w:rPr>
          <w:rFonts w:eastAsia="Arial"/>
          <w:color w:val="000000"/>
          <w:sz w:val="24"/>
          <w:szCs w:val="22"/>
        </w:rPr>
        <w:t xml:space="preserve">Effects of </w:t>
      </w:r>
      <w:r>
        <w:rPr>
          <w:rFonts w:eastAsia="Arial"/>
          <w:color w:val="000000"/>
          <w:sz w:val="24"/>
          <w:szCs w:val="22"/>
        </w:rPr>
        <w:t>intranasal o</w:t>
      </w:r>
      <w:r w:rsidRPr="00F9369D">
        <w:rPr>
          <w:rFonts w:eastAsia="Arial"/>
          <w:color w:val="000000"/>
          <w:sz w:val="24"/>
          <w:szCs w:val="22"/>
        </w:rPr>
        <w:t xml:space="preserve">xytocin on </w:t>
      </w:r>
      <w:r>
        <w:rPr>
          <w:rFonts w:eastAsia="Arial"/>
          <w:color w:val="000000"/>
          <w:sz w:val="24"/>
          <w:szCs w:val="22"/>
        </w:rPr>
        <w:t>aggressive r</w:t>
      </w:r>
      <w:r w:rsidRPr="00F9369D">
        <w:rPr>
          <w:rFonts w:eastAsia="Arial"/>
          <w:color w:val="000000"/>
          <w:sz w:val="24"/>
          <w:szCs w:val="22"/>
        </w:rPr>
        <w:t>esponding in Antisocial Personality Disorder</w:t>
      </w:r>
      <w:r>
        <w:rPr>
          <w:rFonts w:eastAsia="Arial"/>
          <w:color w:val="000000"/>
          <w:sz w:val="24"/>
          <w:szCs w:val="22"/>
        </w:rPr>
        <w:t>.</w:t>
      </w:r>
      <w:r w:rsidRPr="00F9369D">
        <w:rPr>
          <w:rFonts w:eastAsia="Arial"/>
          <w:color w:val="000000"/>
          <w:sz w:val="24"/>
          <w:szCs w:val="22"/>
        </w:rPr>
        <w:t xml:space="preserve"> </w:t>
      </w:r>
      <w:r>
        <w:rPr>
          <w:rFonts w:eastAsia="Arial"/>
          <w:color w:val="000000"/>
          <w:sz w:val="24"/>
          <w:szCs w:val="22"/>
        </w:rPr>
        <w:t xml:space="preserve"> </w:t>
      </w:r>
      <w:r w:rsidRPr="00B77786">
        <w:rPr>
          <w:rFonts w:eastAsia="Arial"/>
          <w:color w:val="000000"/>
          <w:sz w:val="24"/>
          <w:szCs w:val="22"/>
          <w:u w:val="single"/>
        </w:rPr>
        <w:t>The Psychological Record</w:t>
      </w:r>
      <w:r>
        <w:rPr>
          <w:rFonts w:eastAsia="Arial"/>
          <w:color w:val="000000"/>
          <w:sz w:val="24"/>
          <w:szCs w:val="22"/>
        </w:rPr>
        <w:t>.</w:t>
      </w:r>
    </w:p>
    <w:p w14:paraId="5F0BDA92" w14:textId="77777777" w:rsidR="0039485F" w:rsidRDefault="0039485F" w:rsidP="00577C0C">
      <w:pPr>
        <w:rPr>
          <w:rFonts w:ascii="Times New Roman" w:eastAsia="Times New Roman" w:hAnsi="Times New Roman" w:cs="Times New Roman"/>
          <w:bCs/>
        </w:rPr>
      </w:pPr>
    </w:p>
    <w:p w14:paraId="64CD059A" w14:textId="22C8BC82" w:rsidR="0039485F" w:rsidRPr="0039485F" w:rsidRDefault="0039485F" w:rsidP="00577C0C">
      <w:pPr>
        <w:rPr>
          <w:rFonts w:ascii="Times New Roman" w:eastAsia="Times New Roman" w:hAnsi="Times New Roman" w:cs="Times New Roman"/>
          <w:color w:val="000000"/>
          <w:lang w:bidi="ar-SA"/>
        </w:rPr>
      </w:pPr>
      <w:r>
        <w:rPr>
          <w:rFonts w:ascii="Times New Roman" w:eastAsia="Times New Roman" w:hAnsi="Times New Roman" w:cs="Times New Roman"/>
          <w:color w:val="000000"/>
          <w:lang w:bidi="ar-SA"/>
        </w:rPr>
        <w:tab/>
      </w:r>
      <w:r w:rsidRPr="009B5337">
        <w:rPr>
          <w:rFonts w:ascii="Times New Roman" w:eastAsia="Times New Roman" w:hAnsi="Times New Roman" w:cs="Times New Roman"/>
          <w:color w:val="000000"/>
          <w:lang w:bidi="ar-SA"/>
        </w:rPr>
        <w:t>Steingroever, H., Fridberg, D.J., Horstmann, A., Kjome, K.L., Kumari, V., Lane, S.D., Maia, T.V., McClelland, J.L., Pachur, T., Premkumar, P., Stout, J., Wetzels, R., Wood, S., Worthy, D.A., Wagenmakers, E.J.</w:t>
      </w:r>
      <w:r>
        <w:rPr>
          <w:rFonts w:ascii="Times New Roman" w:eastAsia="Times New Roman" w:hAnsi="Times New Roman" w:cs="Times New Roman"/>
          <w:color w:val="000000"/>
          <w:lang w:bidi="ar-SA"/>
        </w:rPr>
        <w:t xml:space="preserve"> (in press).</w:t>
      </w:r>
      <w:r w:rsidRPr="009B5337">
        <w:rPr>
          <w:rFonts w:ascii="Times New Roman" w:eastAsia="Times New Roman" w:hAnsi="Times New Roman" w:cs="Times New Roman"/>
          <w:color w:val="000000"/>
          <w:lang w:bidi="ar-SA"/>
        </w:rPr>
        <w:t xml:space="preserve"> Data from 617 Healthy Participants Performing the Iowa Gambling Task: A “Many Labs” Collaboration</w:t>
      </w:r>
      <w:r>
        <w:rPr>
          <w:rFonts w:ascii="Times New Roman" w:eastAsia="Times New Roman" w:hAnsi="Times New Roman" w:cs="Times New Roman"/>
          <w:color w:val="000000"/>
          <w:lang w:bidi="ar-SA"/>
        </w:rPr>
        <w:t xml:space="preserve">.  </w:t>
      </w:r>
      <w:r w:rsidRPr="009B5337">
        <w:rPr>
          <w:rFonts w:ascii="Times New Roman" w:eastAsia="Times New Roman" w:hAnsi="Times New Roman" w:cs="Times New Roman"/>
          <w:color w:val="000000"/>
          <w:u w:val="single"/>
          <w:lang w:bidi="ar-SA"/>
        </w:rPr>
        <w:t>Journal of Open Psychology Data</w:t>
      </w:r>
      <w:r>
        <w:rPr>
          <w:rFonts w:ascii="Times New Roman" w:eastAsia="Times New Roman" w:hAnsi="Times New Roman" w:cs="Times New Roman"/>
          <w:color w:val="000000"/>
          <w:lang w:bidi="ar-SA"/>
        </w:rPr>
        <w:t xml:space="preserve">. </w:t>
      </w:r>
      <w:r w:rsidRPr="006C56F0">
        <w:rPr>
          <w:rFonts w:ascii="Times New Roman" w:eastAsia="Times New Roman" w:hAnsi="Times New Roman" w:cs="Times New Roman"/>
          <w:color w:val="000000"/>
          <w:lang w:bidi="ar-SA"/>
        </w:rPr>
        <w:t xml:space="preserve"> </w:t>
      </w:r>
      <w:r w:rsidRPr="006C56F0">
        <w:rPr>
          <w:rFonts w:ascii="Times New Roman" w:eastAsia="Times New Roman" w:hAnsi="Times New Roman" w:cs="Times New Roman"/>
          <w:color w:val="221E1F"/>
          <w:lang w:bidi="ar-SA"/>
        </w:rPr>
        <w:t>DOI:  http://dx.doi.org/10.5334/jopd.ak</w:t>
      </w:r>
      <w:r>
        <w:rPr>
          <w:rFonts w:ascii="Times New Roman" w:eastAsia="Times New Roman" w:hAnsi="Times New Roman" w:cs="Times New Roman"/>
          <w:color w:val="221E1F"/>
          <w:lang w:bidi="ar-SA"/>
        </w:rPr>
        <w:t>.</w:t>
      </w:r>
    </w:p>
    <w:p w14:paraId="285CDABC" w14:textId="77777777" w:rsidR="0039485F" w:rsidRDefault="0039485F" w:rsidP="00577C0C">
      <w:pPr>
        <w:rPr>
          <w:rFonts w:ascii="Times New Roman" w:eastAsia="Times New Roman" w:hAnsi="Times New Roman" w:cs="Times New Roman"/>
          <w:bCs/>
        </w:rPr>
      </w:pPr>
    </w:p>
    <w:p w14:paraId="5F1DF7AB" w14:textId="2508053A" w:rsidR="00554DE2" w:rsidRPr="00554DE2" w:rsidRDefault="009078B8" w:rsidP="009078B8">
      <w:pPr>
        <w:rPr>
          <w:rFonts w:ascii="Times New Roman" w:hAnsi="Times New Roman" w:cs="Times New Roman"/>
        </w:rPr>
      </w:pPr>
      <w:r>
        <w:rPr>
          <w:rFonts w:ascii="Times New Roman" w:hAnsi="Times New Roman" w:cs="Times New Roman"/>
        </w:rPr>
        <w:tab/>
      </w:r>
      <w:r w:rsidR="001F2AAB" w:rsidRPr="00727F22">
        <w:rPr>
          <w:rFonts w:ascii="Times New Roman" w:hAnsi="Times New Roman" w:cs="Times New Roman"/>
        </w:rPr>
        <w:t>Dias</w:t>
      </w:r>
      <w:r w:rsidR="001F2AAB">
        <w:rPr>
          <w:rFonts w:ascii="Times New Roman" w:hAnsi="Times New Roman" w:cs="Times New Roman"/>
        </w:rPr>
        <w:t>,</w:t>
      </w:r>
      <w:r w:rsidR="001F2AAB" w:rsidRPr="00727F22">
        <w:rPr>
          <w:rFonts w:ascii="Times New Roman" w:hAnsi="Times New Roman" w:cs="Times New Roman"/>
        </w:rPr>
        <w:t xml:space="preserve"> N</w:t>
      </w:r>
      <w:r w:rsidR="001F2AAB">
        <w:rPr>
          <w:rFonts w:ascii="Times New Roman" w:hAnsi="Times New Roman" w:cs="Times New Roman"/>
        </w:rPr>
        <w:t>.</w:t>
      </w:r>
      <w:r w:rsidR="001F2AAB" w:rsidRPr="00727F22">
        <w:rPr>
          <w:rFonts w:ascii="Times New Roman" w:hAnsi="Times New Roman" w:cs="Times New Roman"/>
        </w:rPr>
        <w:t>R</w:t>
      </w:r>
      <w:r w:rsidR="001F2AAB">
        <w:rPr>
          <w:rFonts w:ascii="Times New Roman" w:hAnsi="Times New Roman" w:cs="Times New Roman"/>
        </w:rPr>
        <w:t>.</w:t>
      </w:r>
      <w:r w:rsidR="001F2AAB" w:rsidRPr="00727F22">
        <w:rPr>
          <w:rFonts w:ascii="Times New Roman" w:hAnsi="Times New Roman" w:cs="Times New Roman"/>
        </w:rPr>
        <w:t>, Schmitz</w:t>
      </w:r>
      <w:r w:rsidR="001F2AAB">
        <w:rPr>
          <w:rFonts w:ascii="Times New Roman" w:hAnsi="Times New Roman" w:cs="Times New Roman"/>
        </w:rPr>
        <w:t>,</w:t>
      </w:r>
      <w:r w:rsidR="001F2AAB" w:rsidRPr="00727F22">
        <w:rPr>
          <w:rFonts w:ascii="Times New Roman" w:hAnsi="Times New Roman" w:cs="Times New Roman"/>
        </w:rPr>
        <w:t xml:space="preserve"> J</w:t>
      </w:r>
      <w:r w:rsidR="001F2AAB">
        <w:rPr>
          <w:rFonts w:ascii="Times New Roman" w:hAnsi="Times New Roman" w:cs="Times New Roman"/>
        </w:rPr>
        <w:t>.</w:t>
      </w:r>
      <w:r w:rsidR="001F2AAB" w:rsidRPr="00727F22">
        <w:rPr>
          <w:rFonts w:ascii="Times New Roman" w:hAnsi="Times New Roman" w:cs="Times New Roman"/>
        </w:rPr>
        <w:t>M</w:t>
      </w:r>
      <w:r w:rsidR="001F2AAB">
        <w:rPr>
          <w:rFonts w:ascii="Times New Roman" w:hAnsi="Times New Roman" w:cs="Times New Roman"/>
        </w:rPr>
        <w:t>.</w:t>
      </w:r>
      <w:r w:rsidR="001F2AAB" w:rsidRPr="00727F22">
        <w:rPr>
          <w:rFonts w:ascii="Times New Roman" w:hAnsi="Times New Roman" w:cs="Times New Roman"/>
        </w:rPr>
        <w:t>, Rathnayaka</w:t>
      </w:r>
      <w:r w:rsidR="001F2AAB">
        <w:rPr>
          <w:rFonts w:ascii="Times New Roman" w:hAnsi="Times New Roman" w:cs="Times New Roman"/>
        </w:rPr>
        <w:t>,</w:t>
      </w:r>
      <w:r w:rsidR="001F2AAB" w:rsidRPr="00727F22">
        <w:rPr>
          <w:rFonts w:ascii="Times New Roman" w:hAnsi="Times New Roman" w:cs="Times New Roman"/>
        </w:rPr>
        <w:t xml:space="preserve"> N</w:t>
      </w:r>
      <w:r w:rsidR="001F2AAB">
        <w:rPr>
          <w:rFonts w:ascii="Times New Roman" w:hAnsi="Times New Roman" w:cs="Times New Roman"/>
        </w:rPr>
        <w:t>.</w:t>
      </w:r>
      <w:r w:rsidR="001F2AAB" w:rsidRPr="00727F22">
        <w:rPr>
          <w:rFonts w:ascii="Times New Roman" w:hAnsi="Times New Roman" w:cs="Times New Roman"/>
        </w:rPr>
        <w:t>, Red</w:t>
      </w:r>
      <w:r w:rsidR="001F2AAB">
        <w:rPr>
          <w:rFonts w:ascii="Times New Roman" w:hAnsi="Times New Roman" w:cs="Times New Roman"/>
        </w:rPr>
        <w:t>,</w:t>
      </w:r>
      <w:r w:rsidR="001F2AAB" w:rsidRPr="00727F22">
        <w:rPr>
          <w:rFonts w:ascii="Times New Roman" w:hAnsi="Times New Roman" w:cs="Times New Roman"/>
        </w:rPr>
        <w:t xml:space="preserve"> S</w:t>
      </w:r>
      <w:r w:rsidR="001F2AAB">
        <w:rPr>
          <w:rFonts w:ascii="Times New Roman" w:hAnsi="Times New Roman" w:cs="Times New Roman"/>
        </w:rPr>
        <w:t>.</w:t>
      </w:r>
      <w:r w:rsidR="001F2AAB" w:rsidRPr="00727F22">
        <w:rPr>
          <w:rFonts w:ascii="Times New Roman" w:hAnsi="Times New Roman" w:cs="Times New Roman"/>
        </w:rPr>
        <w:t>D</w:t>
      </w:r>
      <w:r w:rsidR="001F2AAB">
        <w:rPr>
          <w:rFonts w:ascii="Times New Roman" w:hAnsi="Times New Roman" w:cs="Times New Roman"/>
        </w:rPr>
        <w:t>.</w:t>
      </w:r>
      <w:r w:rsidR="001F2AAB" w:rsidRPr="00727F22">
        <w:rPr>
          <w:rFonts w:ascii="Times New Roman" w:hAnsi="Times New Roman" w:cs="Times New Roman"/>
        </w:rPr>
        <w:t>, Sereno</w:t>
      </w:r>
      <w:r w:rsidR="001F2AAB">
        <w:rPr>
          <w:rFonts w:ascii="Times New Roman" w:hAnsi="Times New Roman" w:cs="Times New Roman"/>
        </w:rPr>
        <w:t>,</w:t>
      </w:r>
      <w:r w:rsidR="001F2AAB" w:rsidRPr="00727F22">
        <w:rPr>
          <w:rFonts w:ascii="Times New Roman" w:hAnsi="Times New Roman" w:cs="Times New Roman"/>
        </w:rPr>
        <w:t xml:space="preserve"> A</w:t>
      </w:r>
      <w:r w:rsidR="001F2AAB">
        <w:rPr>
          <w:rFonts w:ascii="Times New Roman" w:hAnsi="Times New Roman" w:cs="Times New Roman"/>
        </w:rPr>
        <w:t>.</w:t>
      </w:r>
      <w:r w:rsidR="001F2AAB" w:rsidRPr="00727F22">
        <w:rPr>
          <w:rFonts w:ascii="Times New Roman" w:hAnsi="Times New Roman" w:cs="Times New Roman"/>
        </w:rPr>
        <w:t>B</w:t>
      </w:r>
      <w:r w:rsidR="001F2AAB">
        <w:rPr>
          <w:rFonts w:ascii="Times New Roman" w:hAnsi="Times New Roman" w:cs="Times New Roman"/>
        </w:rPr>
        <w:t>.</w:t>
      </w:r>
      <w:r w:rsidR="001F2AAB" w:rsidRPr="00727F22">
        <w:rPr>
          <w:rFonts w:ascii="Times New Roman" w:hAnsi="Times New Roman" w:cs="Times New Roman"/>
        </w:rPr>
        <w:t>, Moeller</w:t>
      </w:r>
      <w:r w:rsidR="001F2AAB">
        <w:rPr>
          <w:rFonts w:ascii="Times New Roman" w:hAnsi="Times New Roman" w:cs="Times New Roman"/>
        </w:rPr>
        <w:t>,</w:t>
      </w:r>
      <w:r w:rsidR="001F2AAB" w:rsidRPr="00727F22">
        <w:rPr>
          <w:rFonts w:ascii="Times New Roman" w:hAnsi="Times New Roman" w:cs="Times New Roman"/>
        </w:rPr>
        <w:t xml:space="preserve"> F</w:t>
      </w:r>
      <w:r w:rsidR="001F2AAB">
        <w:rPr>
          <w:rFonts w:ascii="Times New Roman" w:hAnsi="Times New Roman" w:cs="Times New Roman"/>
        </w:rPr>
        <w:t>.</w:t>
      </w:r>
      <w:r w:rsidR="001F2AAB" w:rsidRPr="00727F22">
        <w:rPr>
          <w:rFonts w:ascii="Times New Roman" w:hAnsi="Times New Roman" w:cs="Times New Roman"/>
        </w:rPr>
        <w:t>G</w:t>
      </w:r>
      <w:r w:rsidR="001F2AAB">
        <w:rPr>
          <w:rFonts w:ascii="Times New Roman" w:hAnsi="Times New Roman" w:cs="Times New Roman"/>
        </w:rPr>
        <w:t>.</w:t>
      </w:r>
      <w:r w:rsidR="001F2AAB" w:rsidRPr="00727F22">
        <w:rPr>
          <w:rFonts w:ascii="Times New Roman" w:hAnsi="Times New Roman" w:cs="Times New Roman"/>
        </w:rPr>
        <w:t>,</w:t>
      </w:r>
      <w:r w:rsidR="001F2AAB">
        <w:rPr>
          <w:rFonts w:ascii="Times New Roman" w:hAnsi="Times New Roman" w:cs="Times New Roman"/>
        </w:rPr>
        <w:t xml:space="preserve"> &amp;</w:t>
      </w:r>
      <w:r w:rsidR="001F2AAB" w:rsidRPr="00727F22">
        <w:rPr>
          <w:rFonts w:ascii="Times New Roman" w:hAnsi="Times New Roman" w:cs="Times New Roman"/>
        </w:rPr>
        <w:t xml:space="preserve"> Lane</w:t>
      </w:r>
      <w:r w:rsidR="001F2AAB">
        <w:rPr>
          <w:rFonts w:ascii="Times New Roman" w:hAnsi="Times New Roman" w:cs="Times New Roman"/>
        </w:rPr>
        <w:t>,</w:t>
      </w:r>
      <w:r w:rsidR="001F2AAB" w:rsidRPr="00727F22">
        <w:rPr>
          <w:rFonts w:ascii="Times New Roman" w:hAnsi="Times New Roman" w:cs="Times New Roman"/>
        </w:rPr>
        <w:t xml:space="preserve"> S</w:t>
      </w:r>
      <w:r w:rsidR="001F2AAB">
        <w:rPr>
          <w:rFonts w:ascii="Times New Roman" w:hAnsi="Times New Roman" w:cs="Times New Roman"/>
        </w:rPr>
        <w:t>.</w:t>
      </w:r>
      <w:r w:rsidR="001F2AAB" w:rsidRPr="00727F22">
        <w:rPr>
          <w:rFonts w:ascii="Times New Roman" w:hAnsi="Times New Roman" w:cs="Times New Roman"/>
        </w:rPr>
        <w:t>D.</w:t>
      </w:r>
      <w:r w:rsidR="001F2AAB">
        <w:rPr>
          <w:rFonts w:ascii="Times New Roman" w:hAnsi="Times New Roman" w:cs="Times New Roman"/>
        </w:rPr>
        <w:t xml:space="preserve"> (</w:t>
      </w:r>
      <w:r w:rsidR="00874638">
        <w:rPr>
          <w:rFonts w:ascii="Times New Roman" w:hAnsi="Times New Roman" w:cs="Times New Roman"/>
        </w:rPr>
        <w:t>2015</w:t>
      </w:r>
      <w:r w:rsidR="001F2AAB">
        <w:rPr>
          <w:rFonts w:ascii="Times New Roman" w:hAnsi="Times New Roman" w:cs="Times New Roman"/>
        </w:rPr>
        <w:t xml:space="preserve">). </w:t>
      </w:r>
      <w:r w:rsidR="001F2AAB" w:rsidRPr="00727F22">
        <w:rPr>
          <w:rFonts w:ascii="Times New Roman" w:hAnsi="Times New Roman" w:cs="Times New Roman"/>
        </w:rPr>
        <w:t>Anti-saccade error rates as a measure of attentional bias in cocaine dependent subjects</w:t>
      </w:r>
      <w:r w:rsidR="001F2AAB">
        <w:rPr>
          <w:rFonts w:ascii="Times New Roman" w:hAnsi="Times New Roman" w:cs="Times New Roman"/>
        </w:rPr>
        <w:t xml:space="preserve">.  </w:t>
      </w:r>
      <w:r w:rsidR="001F2AAB" w:rsidRPr="00717F78">
        <w:rPr>
          <w:rFonts w:ascii="Times New Roman" w:hAnsi="Times New Roman" w:cs="Times New Roman"/>
          <w:u w:val="single"/>
        </w:rPr>
        <w:t>Behavioural Brain Research</w:t>
      </w:r>
      <w:r w:rsidR="00874638">
        <w:rPr>
          <w:rFonts w:ascii="Times New Roman" w:hAnsi="Times New Roman" w:cs="Times New Roman"/>
        </w:rPr>
        <w:t xml:space="preserve">, </w:t>
      </w:r>
      <w:r w:rsidR="00874638" w:rsidRPr="00874638">
        <w:rPr>
          <w:rFonts w:ascii="Times New Roman" w:hAnsi="Times New Roman" w:cs="Times New Roman"/>
          <w:u w:val="single"/>
        </w:rPr>
        <w:t>292</w:t>
      </w:r>
      <w:r w:rsidR="00874638">
        <w:rPr>
          <w:rFonts w:ascii="Times New Roman" w:hAnsi="Times New Roman" w:cs="Times New Roman"/>
        </w:rPr>
        <w:t>, 493-499.</w:t>
      </w:r>
    </w:p>
    <w:p w14:paraId="1BB3351D" w14:textId="77777777" w:rsidR="00554DE2" w:rsidRDefault="00554DE2" w:rsidP="00577C0C">
      <w:pPr>
        <w:rPr>
          <w:rFonts w:ascii="Times New Roman" w:hAnsi="Times New Roman" w:cs="Times New Roman"/>
        </w:rPr>
      </w:pPr>
    </w:p>
    <w:p w14:paraId="3A571B9E" w14:textId="420180D3" w:rsidR="00F778B6" w:rsidRPr="007F39F9" w:rsidRDefault="00A21FB4" w:rsidP="00F778B6">
      <w:pPr>
        <w:rPr>
          <w:rFonts w:ascii="Times New Roman" w:hAnsi="Times New Roman" w:cs="Times New Roman"/>
        </w:rPr>
      </w:pPr>
      <w:r>
        <w:rPr>
          <w:rFonts w:ascii="Times New Roman" w:hAnsi="Times New Roman" w:cs="Times New Roman"/>
        </w:rPr>
        <w:tab/>
      </w:r>
      <w:r w:rsidR="00F778B6" w:rsidRPr="007F39F9">
        <w:rPr>
          <w:rFonts w:ascii="Times New Roman" w:hAnsi="Times New Roman" w:cs="Times New Roman"/>
        </w:rPr>
        <w:t>Alcorn III, J.L., Green, C.E., Schmitz, J.L., &amp; Lane, S.D.</w:t>
      </w:r>
      <w:r w:rsidR="00F778B6">
        <w:rPr>
          <w:rFonts w:ascii="Times New Roman" w:hAnsi="Times New Roman" w:cs="Times New Roman"/>
        </w:rPr>
        <w:t xml:space="preserve"> (</w:t>
      </w:r>
      <w:r w:rsidR="00B309CA">
        <w:rPr>
          <w:rFonts w:ascii="Times New Roman" w:hAnsi="Times New Roman" w:cs="Times New Roman"/>
        </w:rPr>
        <w:t>2015</w:t>
      </w:r>
      <w:r w:rsidR="00F778B6">
        <w:rPr>
          <w:rFonts w:ascii="Times New Roman" w:hAnsi="Times New Roman" w:cs="Times New Roman"/>
        </w:rPr>
        <w:t>).</w:t>
      </w:r>
      <w:r w:rsidR="00F778B6" w:rsidRPr="007F39F9">
        <w:rPr>
          <w:rFonts w:ascii="Times New Roman" w:hAnsi="Times New Roman" w:cs="Times New Roman"/>
        </w:rPr>
        <w:t xml:space="preserve"> Effects of oxytocin on aggressive responding in healthy adult males.  </w:t>
      </w:r>
      <w:r w:rsidR="00F778B6" w:rsidRPr="00A21FB4">
        <w:rPr>
          <w:rFonts w:ascii="Times New Roman" w:hAnsi="Times New Roman" w:cs="Times New Roman"/>
          <w:u w:val="single"/>
        </w:rPr>
        <w:t>Behavioural Pharmacology</w:t>
      </w:r>
      <w:r w:rsidR="00F778B6">
        <w:rPr>
          <w:rFonts w:ascii="Times New Roman" w:hAnsi="Times New Roman" w:cs="Times New Roman"/>
        </w:rPr>
        <w:t xml:space="preserve"> (special issue on behavioral pharmacology of social behavior)</w:t>
      </w:r>
      <w:r w:rsidR="00B309CA">
        <w:rPr>
          <w:rFonts w:ascii="Times New Roman" w:hAnsi="Times New Roman" w:cs="Times New Roman"/>
        </w:rPr>
        <w:t xml:space="preserve">, </w:t>
      </w:r>
      <w:r w:rsidR="00B309CA" w:rsidRPr="00B309CA">
        <w:rPr>
          <w:rFonts w:ascii="Times New Roman" w:hAnsi="Times New Roman" w:cs="Times New Roman"/>
          <w:u w:val="single"/>
        </w:rPr>
        <w:t>26</w:t>
      </w:r>
      <w:r w:rsidR="00B309CA">
        <w:rPr>
          <w:rFonts w:ascii="Times New Roman" w:hAnsi="Times New Roman" w:cs="Times New Roman"/>
        </w:rPr>
        <w:t>, 798-804.</w:t>
      </w:r>
    </w:p>
    <w:p w14:paraId="2ECCB8B8" w14:textId="77777777" w:rsidR="00F34EC6" w:rsidRDefault="00F34EC6" w:rsidP="00F34EC6">
      <w:pPr>
        <w:ind w:firstLine="720"/>
        <w:jc w:val="both"/>
        <w:rPr>
          <w:rFonts w:ascii="Times New Roman" w:eastAsia="TimesNewRomanPS" w:hAnsi="Times New Roman" w:cs="TimesNewRomanPS"/>
          <w:color w:val="141314"/>
        </w:rPr>
      </w:pPr>
    </w:p>
    <w:p w14:paraId="3B087D87" w14:textId="2BB0568E" w:rsidR="00F34EC6" w:rsidRDefault="00F34EC6" w:rsidP="00F34EC6">
      <w:pPr>
        <w:ind w:firstLine="720"/>
        <w:jc w:val="both"/>
        <w:rPr>
          <w:rFonts w:ascii="Times New Roman" w:hAnsi="Times New Roman" w:cs="Times New Roman"/>
        </w:rPr>
      </w:pPr>
      <w:r w:rsidRPr="007F39F9">
        <w:rPr>
          <w:rFonts w:ascii="Times New Roman" w:hAnsi="Times New Roman" w:cs="Times New Roman"/>
        </w:rPr>
        <w:t>Yoon, J.H., Lane, S.D., &amp; Weaver, M.W.</w:t>
      </w:r>
      <w:r w:rsidR="009C7303">
        <w:rPr>
          <w:rFonts w:ascii="Times New Roman" w:hAnsi="Times New Roman" w:cs="Times New Roman"/>
        </w:rPr>
        <w:t xml:space="preserve"> (2015</w:t>
      </w:r>
      <w:r>
        <w:rPr>
          <w:rFonts w:ascii="Times New Roman" w:hAnsi="Times New Roman" w:cs="Times New Roman"/>
        </w:rPr>
        <w:t>).</w:t>
      </w:r>
      <w:r w:rsidRPr="007F39F9">
        <w:rPr>
          <w:rFonts w:ascii="Times New Roman" w:hAnsi="Times New Roman" w:cs="Times New Roman"/>
        </w:rPr>
        <w:t xml:space="preserve"> Opioid analgesics and nicotine: More than blowing smoke.  </w:t>
      </w:r>
      <w:r w:rsidRPr="00370533">
        <w:rPr>
          <w:rFonts w:ascii="Times New Roman" w:hAnsi="Times New Roman" w:cs="Times New Roman"/>
          <w:u w:val="single"/>
        </w:rPr>
        <w:t>Journal of Pain &amp; Palliative Care Pharmacotherapy</w:t>
      </w:r>
      <w:r w:rsidR="009C7303">
        <w:rPr>
          <w:rFonts w:ascii="Times New Roman" w:hAnsi="Times New Roman" w:cs="Times New Roman"/>
        </w:rPr>
        <w:t xml:space="preserve">, </w:t>
      </w:r>
      <w:r w:rsidR="009C7303" w:rsidRPr="009C7303">
        <w:rPr>
          <w:rFonts w:ascii="Times New Roman" w:hAnsi="Times New Roman" w:cs="Times New Roman"/>
          <w:u w:val="single"/>
        </w:rPr>
        <w:t>16</w:t>
      </w:r>
      <w:r w:rsidR="009C7303">
        <w:rPr>
          <w:rFonts w:ascii="Times New Roman" w:hAnsi="Times New Roman" w:cs="Times New Roman"/>
        </w:rPr>
        <w:t>, 1-9.</w:t>
      </w:r>
    </w:p>
    <w:p w14:paraId="4FC46DD9" w14:textId="77777777" w:rsidR="00F34EC6" w:rsidRPr="00215D50" w:rsidRDefault="00F34EC6" w:rsidP="00577C0C">
      <w:pPr>
        <w:rPr>
          <w:rFonts w:ascii="Times New Roman" w:hAnsi="Times New Roman" w:cs="Times New Roman"/>
        </w:rPr>
      </w:pPr>
    </w:p>
    <w:p w14:paraId="2FCF4EB9" w14:textId="7FF3CFBD" w:rsidR="00215D50" w:rsidRPr="002E11BF" w:rsidRDefault="00215D50" w:rsidP="00215D50">
      <w:pPr>
        <w:suppressAutoHyphens w:val="0"/>
        <w:autoSpaceDE w:val="0"/>
        <w:autoSpaceDN w:val="0"/>
        <w:adjustRightInd w:val="0"/>
        <w:rPr>
          <w:rFonts w:ascii="Times New Roman" w:eastAsia="Times New Roman" w:hAnsi="Times New Roman" w:cs="Times New Roman"/>
          <w:bCs/>
          <w:u w:val="single"/>
          <w:lang w:bidi="ar-SA"/>
        </w:rPr>
      </w:pPr>
      <w:r>
        <w:rPr>
          <w:rFonts w:ascii="Times New Roman" w:eastAsia="Times New Roman" w:hAnsi="Times New Roman" w:cs="Times New Roman"/>
          <w:bCs/>
          <w:lang w:bidi="ar-SA"/>
        </w:rPr>
        <w:tab/>
      </w:r>
      <w:r w:rsidRPr="00215D50">
        <w:rPr>
          <w:rFonts w:ascii="Times New Roman" w:eastAsia="Times New Roman" w:hAnsi="Times New Roman" w:cs="Times New Roman"/>
          <w:bCs/>
          <w:lang w:bidi="ar-SA"/>
        </w:rPr>
        <w:t>Ma</w:t>
      </w:r>
      <w:r>
        <w:rPr>
          <w:rFonts w:ascii="Times New Roman" w:eastAsia="Times New Roman" w:hAnsi="Times New Roman" w:cs="Times New Roman"/>
          <w:bCs/>
          <w:lang w:bidi="ar-SA"/>
        </w:rPr>
        <w:t>,</w:t>
      </w:r>
      <w:r w:rsidRPr="00215D50">
        <w:rPr>
          <w:rFonts w:ascii="Times New Roman" w:eastAsia="Times New Roman" w:hAnsi="Times New Roman" w:cs="Times New Roman"/>
          <w:bCs/>
          <w:lang w:bidi="ar-SA"/>
        </w:rPr>
        <w:t xml:space="preserve"> L</w:t>
      </w:r>
      <w:r>
        <w:rPr>
          <w:rFonts w:ascii="Times New Roman" w:eastAsia="Times New Roman" w:hAnsi="Times New Roman" w:cs="Times New Roman"/>
          <w:bCs/>
          <w:lang w:bidi="ar-SA"/>
        </w:rPr>
        <w:t>.</w:t>
      </w:r>
      <w:r w:rsidRPr="00215D50">
        <w:rPr>
          <w:rFonts w:ascii="Times New Roman" w:eastAsia="Times New Roman" w:hAnsi="Times New Roman" w:cs="Times New Roman"/>
          <w:bCs/>
          <w:lang w:bidi="ar-SA"/>
        </w:rPr>
        <w:t>, Steinberg</w:t>
      </w:r>
      <w:r>
        <w:rPr>
          <w:rFonts w:ascii="Times New Roman" w:eastAsia="Times New Roman" w:hAnsi="Times New Roman" w:cs="Times New Roman"/>
          <w:bCs/>
          <w:lang w:bidi="ar-SA"/>
        </w:rPr>
        <w:t>,</w:t>
      </w:r>
      <w:r w:rsidRPr="00215D50">
        <w:rPr>
          <w:rFonts w:ascii="Times New Roman" w:eastAsia="Times New Roman" w:hAnsi="Times New Roman" w:cs="Times New Roman"/>
          <w:bCs/>
          <w:lang w:bidi="ar-SA"/>
        </w:rPr>
        <w:t xml:space="preserve"> J</w:t>
      </w:r>
      <w:r>
        <w:rPr>
          <w:rFonts w:ascii="Times New Roman" w:eastAsia="Times New Roman" w:hAnsi="Times New Roman" w:cs="Times New Roman"/>
          <w:bCs/>
          <w:lang w:bidi="ar-SA"/>
        </w:rPr>
        <w:t>.</w:t>
      </w:r>
      <w:r w:rsidRPr="00215D50">
        <w:rPr>
          <w:rFonts w:ascii="Times New Roman" w:eastAsia="Times New Roman" w:hAnsi="Times New Roman" w:cs="Times New Roman"/>
          <w:bCs/>
          <w:lang w:bidi="ar-SA"/>
        </w:rPr>
        <w:t>L</w:t>
      </w:r>
      <w:r>
        <w:rPr>
          <w:rFonts w:ascii="Times New Roman" w:eastAsia="Times New Roman" w:hAnsi="Times New Roman" w:cs="Times New Roman"/>
          <w:bCs/>
          <w:lang w:bidi="ar-SA"/>
        </w:rPr>
        <w:t>.</w:t>
      </w:r>
      <w:r w:rsidRPr="00215D50">
        <w:rPr>
          <w:rFonts w:ascii="Times New Roman" w:eastAsia="Times New Roman" w:hAnsi="Times New Roman" w:cs="Times New Roman"/>
          <w:bCs/>
          <w:lang w:bidi="ar-SA"/>
        </w:rPr>
        <w:t>, Cunningham</w:t>
      </w:r>
      <w:r>
        <w:rPr>
          <w:rFonts w:ascii="Times New Roman" w:eastAsia="Times New Roman" w:hAnsi="Times New Roman" w:cs="Times New Roman"/>
          <w:bCs/>
          <w:lang w:bidi="ar-SA"/>
        </w:rPr>
        <w:t>,</w:t>
      </w:r>
      <w:r w:rsidRPr="00215D50">
        <w:rPr>
          <w:rFonts w:ascii="Times New Roman" w:eastAsia="Times New Roman" w:hAnsi="Times New Roman" w:cs="Times New Roman"/>
          <w:bCs/>
          <w:lang w:bidi="ar-SA"/>
        </w:rPr>
        <w:t xml:space="preserve"> K</w:t>
      </w:r>
      <w:r>
        <w:rPr>
          <w:rFonts w:ascii="Times New Roman" w:eastAsia="Times New Roman" w:hAnsi="Times New Roman" w:cs="Times New Roman"/>
          <w:bCs/>
          <w:lang w:bidi="ar-SA"/>
        </w:rPr>
        <w:t>.</w:t>
      </w:r>
      <w:r w:rsidRPr="00215D50">
        <w:rPr>
          <w:rFonts w:ascii="Times New Roman" w:eastAsia="Times New Roman" w:hAnsi="Times New Roman" w:cs="Times New Roman"/>
          <w:bCs/>
          <w:lang w:bidi="ar-SA"/>
        </w:rPr>
        <w:t>A</w:t>
      </w:r>
      <w:r>
        <w:rPr>
          <w:rFonts w:ascii="Times New Roman" w:eastAsia="Times New Roman" w:hAnsi="Times New Roman" w:cs="Times New Roman"/>
          <w:bCs/>
          <w:lang w:bidi="ar-SA"/>
        </w:rPr>
        <w:t>.</w:t>
      </w:r>
      <w:r w:rsidRPr="00215D50">
        <w:rPr>
          <w:rFonts w:ascii="Times New Roman" w:eastAsia="Times New Roman" w:hAnsi="Times New Roman" w:cs="Times New Roman"/>
          <w:bCs/>
          <w:lang w:bidi="ar-SA"/>
        </w:rPr>
        <w:t>, Lane</w:t>
      </w:r>
      <w:r>
        <w:rPr>
          <w:rFonts w:ascii="Times New Roman" w:eastAsia="Times New Roman" w:hAnsi="Times New Roman" w:cs="Times New Roman"/>
          <w:bCs/>
          <w:lang w:bidi="ar-SA"/>
        </w:rPr>
        <w:t>,</w:t>
      </w:r>
      <w:r w:rsidRPr="00215D50">
        <w:rPr>
          <w:rFonts w:ascii="Times New Roman" w:eastAsia="Times New Roman" w:hAnsi="Times New Roman" w:cs="Times New Roman"/>
          <w:bCs/>
          <w:lang w:bidi="ar-SA"/>
        </w:rPr>
        <w:t xml:space="preserve"> S</w:t>
      </w:r>
      <w:r>
        <w:rPr>
          <w:rFonts w:ascii="Times New Roman" w:eastAsia="Times New Roman" w:hAnsi="Times New Roman" w:cs="Times New Roman"/>
          <w:bCs/>
          <w:lang w:bidi="ar-SA"/>
        </w:rPr>
        <w:t>.</w:t>
      </w:r>
      <w:r w:rsidRPr="00215D50">
        <w:rPr>
          <w:rFonts w:ascii="Times New Roman" w:eastAsia="Times New Roman" w:hAnsi="Times New Roman" w:cs="Times New Roman"/>
          <w:bCs/>
          <w:lang w:bidi="ar-SA"/>
        </w:rPr>
        <w:t>D</w:t>
      </w:r>
      <w:r>
        <w:rPr>
          <w:rFonts w:ascii="Times New Roman" w:eastAsia="Times New Roman" w:hAnsi="Times New Roman" w:cs="Times New Roman"/>
          <w:bCs/>
          <w:lang w:bidi="ar-SA"/>
        </w:rPr>
        <w:t>.</w:t>
      </w:r>
      <w:r w:rsidRPr="00215D50">
        <w:rPr>
          <w:rFonts w:ascii="Times New Roman" w:eastAsia="Times New Roman" w:hAnsi="Times New Roman" w:cs="Times New Roman"/>
          <w:bCs/>
          <w:lang w:bidi="ar-SA"/>
        </w:rPr>
        <w:t>, Bjork</w:t>
      </w:r>
      <w:r>
        <w:rPr>
          <w:rFonts w:ascii="Times New Roman" w:eastAsia="Times New Roman" w:hAnsi="Times New Roman" w:cs="Times New Roman"/>
          <w:bCs/>
          <w:lang w:bidi="ar-SA"/>
        </w:rPr>
        <w:t>,</w:t>
      </w:r>
      <w:r w:rsidRPr="00215D50">
        <w:rPr>
          <w:rFonts w:ascii="Times New Roman" w:eastAsia="Times New Roman" w:hAnsi="Times New Roman" w:cs="Times New Roman"/>
          <w:bCs/>
          <w:lang w:bidi="ar-SA"/>
        </w:rPr>
        <w:t xml:space="preserve"> J</w:t>
      </w:r>
      <w:r>
        <w:rPr>
          <w:rFonts w:ascii="Times New Roman" w:eastAsia="Times New Roman" w:hAnsi="Times New Roman" w:cs="Times New Roman"/>
          <w:bCs/>
          <w:lang w:bidi="ar-SA"/>
        </w:rPr>
        <w:t>.</w:t>
      </w:r>
      <w:r w:rsidRPr="00215D50">
        <w:rPr>
          <w:rFonts w:ascii="Times New Roman" w:eastAsia="Times New Roman" w:hAnsi="Times New Roman" w:cs="Times New Roman"/>
          <w:bCs/>
          <w:lang w:bidi="ar-SA"/>
        </w:rPr>
        <w:t>M</w:t>
      </w:r>
      <w:r>
        <w:rPr>
          <w:rFonts w:ascii="Times New Roman" w:eastAsia="Times New Roman" w:hAnsi="Times New Roman" w:cs="Times New Roman"/>
          <w:bCs/>
          <w:lang w:bidi="ar-SA"/>
        </w:rPr>
        <w:t>.</w:t>
      </w:r>
      <w:r w:rsidRPr="00215D50">
        <w:rPr>
          <w:rFonts w:ascii="Times New Roman" w:eastAsia="Times New Roman" w:hAnsi="Times New Roman" w:cs="Times New Roman"/>
          <w:bCs/>
          <w:lang w:bidi="ar-SA"/>
        </w:rPr>
        <w:t>, Neelakantan</w:t>
      </w:r>
      <w:r>
        <w:rPr>
          <w:rFonts w:ascii="Times New Roman" w:eastAsia="Times New Roman" w:hAnsi="Times New Roman" w:cs="Times New Roman"/>
          <w:bCs/>
          <w:lang w:bidi="ar-SA"/>
        </w:rPr>
        <w:t>,</w:t>
      </w:r>
      <w:r w:rsidRPr="00215D50">
        <w:rPr>
          <w:rFonts w:ascii="Times New Roman" w:eastAsia="Times New Roman" w:hAnsi="Times New Roman" w:cs="Times New Roman"/>
          <w:bCs/>
          <w:lang w:bidi="ar-SA"/>
        </w:rPr>
        <w:t xml:space="preserve"> H</w:t>
      </w:r>
      <w:r>
        <w:rPr>
          <w:rFonts w:ascii="Times New Roman" w:eastAsia="Times New Roman" w:hAnsi="Times New Roman" w:cs="Times New Roman"/>
          <w:bCs/>
          <w:lang w:bidi="ar-SA"/>
        </w:rPr>
        <w:t>.</w:t>
      </w:r>
      <w:r w:rsidRPr="00215D50">
        <w:rPr>
          <w:rFonts w:ascii="Times New Roman" w:eastAsia="Times New Roman" w:hAnsi="Times New Roman" w:cs="Times New Roman"/>
          <w:bCs/>
          <w:lang w:bidi="ar-SA"/>
        </w:rPr>
        <w:t>, Price</w:t>
      </w:r>
      <w:r>
        <w:rPr>
          <w:rFonts w:ascii="Times New Roman" w:eastAsia="Times New Roman" w:hAnsi="Times New Roman" w:cs="Times New Roman"/>
          <w:bCs/>
          <w:lang w:bidi="ar-SA"/>
        </w:rPr>
        <w:t>,</w:t>
      </w:r>
      <w:r w:rsidRPr="00215D50">
        <w:rPr>
          <w:rFonts w:ascii="Times New Roman" w:eastAsia="Times New Roman" w:hAnsi="Times New Roman" w:cs="Times New Roman"/>
          <w:bCs/>
          <w:lang w:bidi="ar-SA"/>
        </w:rPr>
        <w:t xml:space="preserve"> A</w:t>
      </w:r>
      <w:r>
        <w:rPr>
          <w:rFonts w:ascii="Times New Roman" w:eastAsia="Times New Roman" w:hAnsi="Times New Roman" w:cs="Times New Roman"/>
          <w:bCs/>
          <w:lang w:bidi="ar-SA"/>
        </w:rPr>
        <w:t>.</w:t>
      </w:r>
      <w:r w:rsidRPr="00215D50">
        <w:rPr>
          <w:rFonts w:ascii="Times New Roman" w:eastAsia="Times New Roman" w:hAnsi="Times New Roman" w:cs="Times New Roman"/>
          <w:bCs/>
          <w:lang w:bidi="ar-SA"/>
        </w:rPr>
        <w:t>E</w:t>
      </w:r>
      <w:r>
        <w:rPr>
          <w:rFonts w:ascii="Times New Roman" w:eastAsia="Times New Roman" w:hAnsi="Times New Roman" w:cs="Times New Roman"/>
          <w:bCs/>
          <w:lang w:bidi="ar-SA"/>
        </w:rPr>
        <w:t>.</w:t>
      </w:r>
      <w:r w:rsidRPr="00215D50">
        <w:rPr>
          <w:rFonts w:ascii="Times New Roman" w:eastAsia="Times New Roman" w:hAnsi="Times New Roman" w:cs="Times New Roman"/>
          <w:bCs/>
          <w:lang w:bidi="ar-SA"/>
        </w:rPr>
        <w:t>, Narayana</w:t>
      </w:r>
      <w:r>
        <w:rPr>
          <w:rFonts w:ascii="Times New Roman" w:eastAsia="Times New Roman" w:hAnsi="Times New Roman" w:cs="Times New Roman"/>
          <w:bCs/>
          <w:lang w:bidi="ar-SA"/>
        </w:rPr>
        <w:t>,</w:t>
      </w:r>
      <w:r w:rsidRPr="00215D50">
        <w:rPr>
          <w:rFonts w:ascii="Times New Roman" w:eastAsia="Times New Roman" w:hAnsi="Times New Roman" w:cs="Times New Roman"/>
          <w:bCs/>
          <w:lang w:bidi="ar-SA"/>
        </w:rPr>
        <w:t xml:space="preserve"> P</w:t>
      </w:r>
      <w:r>
        <w:rPr>
          <w:rFonts w:ascii="Times New Roman" w:eastAsia="Times New Roman" w:hAnsi="Times New Roman" w:cs="Times New Roman"/>
          <w:bCs/>
          <w:lang w:bidi="ar-SA"/>
        </w:rPr>
        <w:t>.</w:t>
      </w:r>
      <w:r w:rsidRPr="00215D50">
        <w:rPr>
          <w:rFonts w:ascii="Times New Roman" w:eastAsia="Times New Roman" w:hAnsi="Times New Roman" w:cs="Times New Roman"/>
          <w:bCs/>
          <w:lang w:bidi="ar-SA"/>
        </w:rPr>
        <w:t>A</w:t>
      </w:r>
      <w:r>
        <w:rPr>
          <w:rFonts w:ascii="Times New Roman" w:eastAsia="Times New Roman" w:hAnsi="Times New Roman" w:cs="Times New Roman"/>
          <w:bCs/>
          <w:lang w:bidi="ar-SA"/>
        </w:rPr>
        <w:t>.</w:t>
      </w:r>
      <w:r w:rsidRPr="00215D50">
        <w:rPr>
          <w:rFonts w:ascii="Times New Roman" w:eastAsia="Times New Roman" w:hAnsi="Times New Roman" w:cs="Times New Roman"/>
          <w:bCs/>
          <w:lang w:bidi="ar-SA"/>
        </w:rPr>
        <w:t>, Kosten</w:t>
      </w:r>
      <w:r>
        <w:rPr>
          <w:rFonts w:ascii="Times New Roman" w:eastAsia="Times New Roman" w:hAnsi="Times New Roman" w:cs="Times New Roman"/>
          <w:bCs/>
          <w:lang w:bidi="ar-SA"/>
        </w:rPr>
        <w:t>,</w:t>
      </w:r>
      <w:r w:rsidRPr="00215D50">
        <w:rPr>
          <w:rFonts w:ascii="Times New Roman" w:eastAsia="Times New Roman" w:hAnsi="Times New Roman" w:cs="Times New Roman"/>
          <w:bCs/>
          <w:lang w:bidi="ar-SA"/>
        </w:rPr>
        <w:t xml:space="preserve"> T</w:t>
      </w:r>
      <w:r>
        <w:rPr>
          <w:rFonts w:ascii="Times New Roman" w:eastAsia="Times New Roman" w:hAnsi="Times New Roman" w:cs="Times New Roman"/>
          <w:bCs/>
          <w:lang w:bidi="ar-SA"/>
        </w:rPr>
        <w:t>.</w:t>
      </w:r>
      <w:r w:rsidRPr="00215D50">
        <w:rPr>
          <w:rFonts w:ascii="Times New Roman" w:eastAsia="Times New Roman" w:hAnsi="Times New Roman" w:cs="Times New Roman"/>
          <w:bCs/>
          <w:lang w:bidi="ar-SA"/>
        </w:rPr>
        <w:t>R</w:t>
      </w:r>
      <w:r>
        <w:rPr>
          <w:rFonts w:ascii="Times New Roman" w:eastAsia="Times New Roman" w:hAnsi="Times New Roman" w:cs="Times New Roman"/>
          <w:bCs/>
          <w:lang w:bidi="ar-SA"/>
        </w:rPr>
        <w:t>.</w:t>
      </w:r>
      <w:r w:rsidRPr="00215D50">
        <w:rPr>
          <w:rFonts w:ascii="Times New Roman" w:eastAsia="Times New Roman" w:hAnsi="Times New Roman" w:cs="Times New Roman"/>
          <w:bCs/>
          <w:lang w:bidi="ar-SA"/>
        </w:rPr>
        <w:t>, Bechara</w:t>
      </w:r>
      <w:r>
        <w:rPr>
          <w:rFonts w:ascii="Times New Roman" w:eastAsia="Times New Roman" w:hAnsi="Times New Roman" w:cs="Times New Roman"/>
          <w:bCs/>
          <w:lang w:bidi="ar-SA"/>
        </w:rPr>
        <w:t>,</w:t>
      </w:r>
      <w:r w:rsidRPr="00215D50">
        <w:rPr>
          <w:rFonts w:ascii="Times New Roman" w:eastAsia="Times New Roman" w:hAnsi="Times New Roman" w:cs="Times New Roman"/>
          <w:bCs/>
          <w:lang w:bidi="ar-SA"/>
        </w:rPr>
        <w:t xml:space="preserve"> A</w:t>
      </w:r>
      <w:r>
        <w:rPr>
          <w:rFonts w:ascii="Times New Roman" w:eastAsia="Times New Roman" w:hAnsi="Times New Roman" w:cs="Times New Roman"/>
          <w:bCs/>
          <w:lang w:bidi="ar-SA"/>
        </w:rPr>
        <w:t>.</w:t>
      </w:r>
      <w:r w:rsidRPr="00215D50">
        <w:rPr>
          <w:rFonts w:ascii="Times New Roman" w:eastAsia="Times New Roman" w:hAnsi="Times New Roman" w:cs="Times New Roman"/>
          <w:bCs/>
          <w:lang w:bidi="ar-SA"/>
        </w:rPr>
        <w:t>, Moeller</w:t>
      </w:r>
      <w:r>
        <w:rPr>
          <w:rFonts w:ascii="Times New Roman" w:eastAsia="Times New Roman" w:hAnsi="Times New Roman" w:cs="Times New Roman"/>
          <w:bCs/>
          <w:lang w:bidi="ar-SA"/>
        </w:rPr>
        <w:t>,</w:t>
      </w:r>
      <w:r w:rsidRPr="00215D50">
        <w:rPr>
          <w:rFonts w:ascii="Times New Roman" w:eastAsia="Times New Roman" w:hAnsi="Times New Roman" w:cs="Times New Roman"/>
          <w:bCs/>
          <w:lang w:bidi="ar-SA"/>
        </w:rPr>
        <w:t xml:space="preserve"> F</w:t>
      </w:r>
      <w:r>
        <w:rPr>
          <w:rFonts w:ascii="Times New Roman" w:eastAsia="Times New Roman" w:hAnsi="Times New Roman" w:cs="Times New Roman"/>
          <w:bCs/>
          <w:lang w:bidi="ar-SA"/>
        </w:rPr>
        <w:t>.</w:t>
      </w:r>
      <w:r w:rsidRPr="00215D50">
        <w:rPr>
          <w:rFonts w:ascii="Times New Roman" w:eastAsia="Times New Roman" w:hAnsi="Times New Roman" w:cs="Times New Roman"/>
          <w:bCs/>
          <w:lang w:bidi="ar-SA"/>
        </w:rPr>
        <w:t>G.</w:t>
      </w:r>
      <w:r w:rsidR="002E11BF">
        <w:rPr>
          <w:rFonts w:ascii="Times New Roman" w:eastAsia="Times New Roman" w:hAnsi="Times New Roman" w:cs="Times New Roman"/>
          <w:bCs/>
          <w:lang w:bidi="ar-SA"/>
        </w:rPr>
        <w:t xml:space="preserve"> (2015</w:t>
      </w:r>
      <w:r>
        <w:rPr>
          <w:rFonts w:ascii="Times New Roman" w:eastAsia="Times New Roman" w:hAnsi="Times New Roman" w:cs="Times New Roman"/>
          <w:bCs/>
          <w:lang w:bidi="ar-SA"/>
        </w:rPr>
        <w:t>).</w:t>
      </w:r>
      <w:r w:rsidRPr="00215D50">
        <w:rPr>
          <w:rFonts w:ascii="Times New Roman" w:eastAsia="Times New Roman" w:hAnsi="Times New Roman" w:cs="Times New Roman"/>
          <w:bCs/>
          <w:lang w:bidi="ar-SA"/>
        </w:rPr>
        <w:t xml:space="preserve"> Inhibitory behavioral control: A stochastic dynamic causal modeling study comparing cocaine dependent subjects and controls. </w:t>
      </w:r>
      <w:r w:rsidRPr="00215D50">
        <w:rPr>
          <w:rFonts w:ascii="Times New Roman" w:eastAsia="Times New Roman" w:hAnsi="Times New Roman" w:cs="Times New Roman"/>
          <w:bCs/>
          <w:u w:val="single"/>
          <w:lang w:bidi="ar-SA"/>
        </w:rPr>
        <w:t>NeuroImage: Clinical</w:t>
      </w:r>
      <w:r w:rsidR="002E11BF">
        <w:rPr>
          <w:rFonts w:ascii="Times New Roman" w:eastAsia="Times New Roman" w:hAnsi="Times New Roman" w:cs="Times New Roman"/>
          <w:bCs/>
          <w:lang w:bidi="ar-SA"/>
        </w:rPr>
        <w:t xml:space="preserve">, </w:t>
      </w:r>
      <w:r w:rsidR="002E11BF">
        <w:rPr>
          <w:rFonts w:ascii="Times New Roman" w:eastAsia="Times New Roman" w:hAnsi="Times New Roman" w:cs="Times New Roman"/>
          <w:bCs/>
          <w:u w:val="single"/>
          <w:lang w:bidi="ar-SA"/>
        </w:rPr>
        <w:t>7</w:t>
      </w:r>
      <w:r w:rsidR="002E11BF" w:rsidRPr="002E11BF">
        <w:rPr>
          <w:rFonts w:ascii="Times New Roman" w:eastAsia="Times New Roman" w:hAnsi="Times New Roman" w:cs="Times New Roman"/>
          <w:bCs/>
          <w:lang w:bidi="ar-SA"/>
        </w:rPr>
        <w:t>, 837-847.</w:t>
      </w:r>
    </w:p>
    <w:p w14:paraId="0B91BEB9" w14:textId="48F44BC7" w:rsidR="00043107" w:rsidRPr="0039485F" w:rsidRDefault="00043107" w:rsidP="0039485F">
      <w:pPr>
        <w:rPr>
          <w:rFonts w:ascii="Times New Roman" w:eastAsia="Arial" w:hAnsi="Times New Roman" w:cs="Times New Roman"/>
          <w:color w:val="000000"/>
          <w:szCs w:val="22"/>
        </w:rPr>
      </w:pPr>
    </w:p>
    <w:p w14:paraId="4C0287FD" w14:textId="06FFF2C1" w:rsidR="00043107" w:rsidRDefault="00043107" w:rsidP="00043107">
      <w:pPr>
        <w:ind w:firstLine="720"/>
        <w:rPr>
          <w:rFonts w:ascii="Times New Roman" w:hAnsi="Times New Roman" w:cs="Times New Roman"/>
        </w:rPr>
      </w:pPr>
      <w:r>
        <w:rPr>
          <w:rFonts w:ascii="Times New Roman" w:hAnsi="Times New Roman" w:cs="Times New Roman"/>
          <w:iCs/>
        </w:rPr>
        <w:t>Dias, N.R., Green, C.E., Rathnayaka, N., Schmi</w:t>
      </w:r>
      <w:r w:rsidR="00F778B6">
        <w:rPr>
          <w:rFonts w:ascii="Times New Roman" w:hAnsi="Times New Roman" w:cs="Times New Roman"/>
          <w:iCs/>
        </w:rPr>
        <w:t>tz, J.M., &amp; Lane, S.D. (2015</w:t>
      </w:r>
      <w:r>
        <w:rPr>
          <w:rFonts w:ascii="Times New Roman" w:hAnsi="Times New Roman" w:cs="Times New Roman"/>
          <w:iCs/>
        </w:rPr>
        <w:t>).</w:t>
      </w:r>
      <w:r w:rsidRPr="00380A77">
        <w:rPr>
          <w:rFonts w:ascii="Times New Roman" w:hAnsi="Times New Roman" w:cs="Times New Roman"/>
          <w:iCs/>
        </w:rPr>
        <w:t xml:space="preserve">  </w:t>
      </w:r>
      <w:r w:rsidRPr="00380A77">
        <w:rPr>
          <w:rFonts w:ascii="Times New Roman" w:hAnsi="Times New Roman" w:cs="Times New Roman"/>
        </w:rPr>
        <w:t>Demographic and psychological factors associated with lifetime cocaine use: An exploratory factor analysis of baseline questionnaires.</w:t>
      </w:r>
      <w:r>
        <w:rPr>
          <w:rFonts w:ascii="Times New Roman" w:hAnsi="Times New Roman" w:cs="Times New Roman"/>
        </w:rPr>
        <w:t xml:space="preserve">  </w:t>
      </w:r>
      <w:r>
        <w:rPr>
          <w:rFonts w:ascii="Times New Roman" w:hAnsi="Times New Roman" w:cs="Times New Roman"/>
          <w:u w:val="single"/>
        </w:rPr>
        <w:t>Addict</w:t>
      </w:r>
      <w:r w:rsidR="00F778B6">
        <w:rPr>
          <w:rFonts w:ascii="Times New Roman" w:hAnsi="Times New Roman" w:cs="Times New Roman"/>
          <w:u w:val="single"/>
        </w:rPr>
        <w:t>ive Disorders &amp; Their Treatment,</w:t>
      </w:r>
      <w:r w:rsidR="00F778B6">
        <w:rPr>
          <w:rFonts w:ascii="Times New Roman" w:hAnsi="Times New Roman" w:cs="Times New Roman"/>
        </w:rPr>
        <w:t xml:space="preserve"> </w:t>
      </w:r>
      <w:r w:rsidR="00F778B6">
        <w:rPr>
          <w:rFonts w:ascii="Times New Roman" w:hAnsi="Times New Roman" w:cs="Times New Roman"/>
          <w:u w:val="single"/>
        </w:rPr>
        <w:t>14</w:t>
      </w:r>
      <w:r w:rsidR="00F778B6">
        <w:rPr>
          <w:rFonts w:ascii="Times New Roman" w:hAnsi="Times New Roman" w:cs="Times New Roman"/>
        </w:rPr>
        <w:t>, 70-77.</w:t>
      </w:r>
    </w:p>
    <w:p w14:paraId="0D710AF5" w14:textId="77777777" w:rsidR="00F778B6" w:rsidRDefault="00F778B6" w:rsidP="00043107">
      <w:pPr>
        <w:ind w:firstLine="720"/>
        <w:rPr>
          <w:rFonts w:ascii="Times New Roman" w:hAnsi="Times New Roman" w:cs="Times New Roman"/>
        </w:rPr>
      </w:pPr>
    </w:p>
    <w:p w14:paraId="21F25F4A" w14:textId="33A7A16B" w:rsidR="00F778B6" w:rsidRDefault="00F778B6" w:rsidP="00F778B6">
      <w:pPr>
        <w:ind w:firstLine="720"/>
        <w:jc w:val="both"/>
        <w:rPr>
          <w:rFonts w:ascii="Times New Roman" w:hAnsi="Times New Roman" w:cs="Times New Roman"/>
        </w:rPr>
      </w:pPr>
      <w:r>
        <w:rPr>
          <w:rFonts w:ascii="Times New Roman" w:hAnsi="Times New Roman" w:cs="Times New Roman"/>
        </w:rPr>
        <w:t xml:space="preserve">Liu. S., Maili, L., Lane, S.D., Schmitz, J.L., Spellicy, C.J., Cunningham, K.A., Moeller, F.G., &amp; Nielsen, D.A. (2015). </w:t>
      </w:r>
      <w:r w:rsidRPr="009C6631">
        <w:rPr>
          <w:rFonts w:ascii="Times New Roman" w:hAnsi="Times New Roman" w:cs="Times New Roman"/>
        </w:rPr>
        <w:t>Cocaine dependence moderates the relationship between 5-HTTLPR genetic diversity and impulsivity</w:t>
      </w:r>
      <w:r>
        <w:rPr>
          <w:rFonts w:ascii="Times New Roman" w:hAnsi="Times New Roman" w:cs="Times New Roman"/>
        </w:rPr>
        <w:t xml:space="preserve">.  </w:t>
      </w:r>
      <w:r w:rsidRPr="00F34EC6">
        <w:rPr>
          <w:rFonts w:ascii="Times New Roman" w:hAnsi="Times New Roman" w:cs="Times New Roman"/>
          <w:u w:val="single"/>
        </w:rPr>
        <w:t>Psychiatric Genetics</w:t>
      </w:r>
      <w:r w:rsidR="00EC5498">
        <w:rPr>
          <w:rFonts w:ascii="Times New Roman" w:hAnsi="Times New Roman" w:cs="Times New Roman"/>
        </w:rPr>
        <w:t>,</w:t>
      </w:r>
      <w:r w:rsidR="00EC5498">
        <w:rPr>
          <w:rFonts w:ascii="Times New Roman" w:hAnsi="Times New Roman" w:cs="Times New Roman"/>
          <w:u w:val="single"/>
        </w:rPr>
        <w:t xml:space="preserve"> 25</w:t>
      </w:r>
      <w:r w:rsidR="00EC5498">
        <w:rPr>
          <w:rFonts w:ascii="Times New Roman" w:hAnsi="Times New Roman" w:cs="Times New Roman"/>
        </w:rPr>
        <w:t>, 213-214.</w:t>
      </w:r>
    </w:p>
    <w:p w14:paraId="77EF71BE" w14:textId="77777777" w:rsidR="00EB2902" w:rsidRDefault="00EB2902" w:rsidP="00F778B6">
      <w:pPr>
        <w:ind w:firstLine="720"/>
        <w:jc w:val="both"/>
        <w:rPr>
          <w:rFonts w:ascii="Times New Roman" w:hAnsi="Times New Roman" w:cs="Times New Roman"/>
        </w:rPr>
      </w:pPr>
    </w:p>
    <w:p w14:paraId="73800757" w14:textId="26D0FF24" w:rsidR="00EB2902" w:rsidRPr="00EB2902" w:rsidRDefault="00EB2902" w:rsidP="00EB2902">
      <w:pPr>
        <w:rPr>
          <w:rFonts w:ascii="Times New Roman" w:hAnsi="Times New Roman" w:cs="Times New Roman"/>
        </w:rPr>
      </w:pPr>
      <w:r>
        <w:rPr>
          <w:rFonts w:ascii="Times New Roman" w:hAnsi="Times New Roman" w:cs="Times New Roman"/>
        </w:rPr>
        <w:tab/>
      </w:r>
      <w:r w:rsidRPr="00EB2902">
        <w:rPr>
          <w:rFonts w:ascii="Times New Roman" w:hAnsi="Times New Roman" w:cs="Times New Roman"/>
        </w:rPr>
        <w:t>Price, A</w:t>
      </w:r>
      <w:r>
        <w:rPr>
          <w:rFonts w:ascii="Times New Roman" w:hAnsi="Times New Roman" w:cs="Times New Roman"/>
        </w:rPr>
        <w:t xml:space="preserve">.E., Neelakantan, H., Ma, L., Steinberg, J.L., Lane, S.D., Bjork, J.M., Narayana, P.A., Kosten T.R., Bechara, A., Anastacio, N.C., Moeller, F.G., Cunningham, K.A. (2015). </w:t>
      </w:r>
      <w:r w:rsidRPr="00EB2902">
        <w:rPr>
          <w:rFonts w:ascii="Times New Roman" w:hAnsi="Times New Roman" w:cs="Times New Roman"/>
        </w:rPr>
        <w:t>Dynamic causal modeling in humans offers a novel approach to delineate prefrontal-striatal serotonergic drivers of impulsivity in rats</w:t>
      </w:r>
      <w:r>
        <w:rPr>
          <w:rFonts w:ascii="Times New Roman" w:hAnsi="Times New Roman" w:cs="Times New Roman"/>
        </w:rPr>
        <w:t xml:space="preserve">. </w:t>
      </w:r>
      <w:r w:rsidRPr="00EB2902">
        <w:rPr>
          <w:rFonts w:ascii="Times New Roman" w:hAnsi="Times New Roman" w:cs="Times New Roman"/>
          <w:u w:val="single"/>
        </w:rPr>
        <w:t>Drug and Alcohol Dependence 11/2015; 156:e181</w:t>
      </w:r>
      <w:r>
        <w:rPr>
          <w:rFonts w:ascii="Times New Roman" w:hAnsi="Times New Roman" w:cs="Times New Roman"/>
        </w:rPr>
        <w:t xml:space="preserve">: </w:t>
      </w:r>
      <w:r w:rsidRPr="00EB2902">
        <w:rPr>
          <w:rFonts w:ascii="Times New Roman" w:hAnsi="Times New Roman" w:cs="Times New Roman"/>
        </w:rPr>
        <w:t>DOI: 10.1016/</w:t>
      </w:r>
      <w:r w:rsidR="00827B62">
        <w:rPr>
          <w:rFonts w:ascii="Times New Roman" w:hAnsi="Times New Roman" w:cs="Times New Roman"/>
        </w:rPr>
        <w:t xml:space="preserve"> </w:t>
      </w:r>
      <w:r w:rsidRPr="00EB2902">
        <w:rPr>
          <w:rFonts w:ascii="Times New Roman" w:hAnsi="Times New Roman" w:cs="Times New Roman"/>
        </w:rPr>
        <w:t>j.drugalcdep.2015.07.674</w:t>
      </w:r>
    </w:p>
    <w:p w14:paraId="432A1322" w14:textId="77777777" w:rsidR="00043107" w:rsidRPr="00EB2902" w:rsidRDefault="00043107" w:rsidP="00EB2902">
      <w:pPr>
        <w:rPr>
          <w:rFonts w:ascii="Times New Roman" w:hAnsi="Times New Roman" w:cs="Times New Roman"/>
        </w:rPr>
      </w:pPr>
    </w:p>
    <w:p w14:paraId="1B2B9462" w14:textId="7B9E3C66" w:rsidR="007950C5" w:rsidRPr="00CA08DD" w:rsidRDefault="007950C5" w:rsidP="007950C5">
      <w:pPr>
        <w:outlineLvl w:val="0"/>
        <w:rPr>
          <w:rFonts w:ascii="Times New Roman" w:hAnsi="Times New Roman" w:cs="Times New Roman"/>
          <w:u w:val="single"/>
        </w:rPr>
      </w:pPr>
      <w:r>
        <w:rPr>
          <w:rFonts w:ascii="Times New Roman" w:hAnsi="Times New Roman" w:cs="Times New Roman"/>
        </w:rPr>
        <w:tab/>
      </w:r>
      <w:r w:rsidRPr="007D3032">
        <w:rPr>
          <w:rFonts w:ascii="Times New Roman" w:hAnsi="Times New Roman" w:cs="Times New Roman"/>
        </w:rPr>
        <w:t>Ramesh, D., Steinberg, J.L., Lane. S.D., Schmitz, J.S., Cifu, D.X., &amp; Moeller, F.G.</w:t>
      </w:r>
      <w:r>
        <w:rPr>
          <w:rFonts w:ascii="Times New Roman" w:hAnsi="Times New Roman" w:cs="Times New Roman"/>
        </w:rPr>
        <w:t xml:space="preserve"> (</w:t>
      </w:r>
      <w:r w:rsidR="00CA08DD">
        <w:rPr>
          <w:rFonts w:ascii="Times New Roman" w:hAnsi="Times New Roman" w:cs="Times New Roman"/>
        </w:rPr>
        <w:t>2015</w:t>
      </w:r>
      <w:r>
        <w:rPr>
          <w:rFonts w:ascii="Times New Roman" w:hAnsi="Times New Roman" w:cs="Times New Roman"/>
        </w:rPr>
        <w:t>).</w:t>
      </w:r>
      <w:r w:rsidRPr="007D3032">
        <w:rPr>
          <w:rFonts w:ascii="Times New Roman" w:hAnsi="Times New Roman" w:cs="Times New Roman"/>
        </w:rPr>
        <w:t xml:space="preserve">  Prevalence of mild traumatic brain injury in cocaine-dependent research volunteers</w:t>
      </w:r>
      <w:r>
        <w:rPr>
          <w:rFonts w:ascii="Times New Roman" w:hAnsi="Times New Roman" w:cs="Times New Roman"/>
        </w:rPr>
        <w:t xml:space="preserve">.  </w:t>
      </w:r>
      <w:r w:rsidRPr="007950C5">
        <w:rPr>
          <w:rFonts w:ascii="Times New Roman" w:hAnsi="Times New Roman" w:cs="Times New Roman"/>
          <w:u w:val="single"/>
        </w:rPr>
        <w:t>The American Journal on Addictions</w:t>
      </w:r>
      <w:r w:rsidR="00CA08DD">
        <w:rPr>
          <w:rFonts w:ascii="Times New Roman" w:hAnsi="Times New Roman" w:cs="Times New Roman"/>
        </w:rPr>
        <w:t>,</w:t>
      </w:r>
      <w:r w:rsidR="002D17B0">
        <w:rPr>
          <w:rFonts w:ascii="Times New Roman" w:hAnsi="Times New Roman" w:cs="Times New Roman"/>
        </w:rPr>
        <w:t xml:space="preserve"> </w:t>
      </w:r>
      <w:r w:rsidR="002D17B0">
        <w:rPr>
          <w:rFonts w:ascii="Times New Roman" w:hAnsi="Times New Roman" w:cs="Times New Roman"/>
          <w:u w:val="single"/>
        </w:rPr>
        <w:t>24</w:t>
      </w:r>
      <w:r w:rsidR="002D17B0">
        <w:rPr>
          <w:rFonts w:ascii="Times New Roman" w:hAnsi="Times New Roman" w:cs="Times New Roman"/>
        </w:rPr>
        <w:t>, 341-347</w:t>
      </w:r>
      <w:r w:rsidR="00CA08DD">
        <w:rPr>
          <w:rFonts w:ascii="Times New Roman" w:hAnsi="Times New Roman" w:cs="Times New Roman"/>
        </w:rPr>
        <w:t xml:space="preserve">. </w:t>
      </w:r>
    </w:p>
    <w:p w14:paraId="404E6954" w14:textId="77777777" w:rsidR="007950C5" w:rsidRPr="00577C0C" w:rsidRDefault="007950C5" w:rsidP="00577C0C">
      <w:pPr>
        <w:rPr>
          <w:rFonts w:ascii="Times New Roman" w:hAnsi="Times New Roman" w:cs="Times New Roman"/>
        </w:rPr>
      </w:pPr>
    </w:p>
    <w:p w14:paraId="5CC58EDF" w14:textId="3B652734" w:rsidR="004042E5" w:rsidRPr="00577C0C" w:rsidRDefault="00577C0C" w:rsidP="00577C0C">
      <w:pPr>
        <w:ind w:firstLine="720"/>
        <w:rPr>
          <w:rFonts w:ascii="Times New Roman" w:hAnsi="Times New Roman" w:cs="Times New Roman"/>
        </w:rPr>
      </w:pPr>
      <w:r w:rsidRPr="00577C0C">
        <w:rPr>
          <w:rFonts w:ascii="Times New Roman" w:hAnsi="Times New Roman" w:cs="Times New Roman"/>
        </w:rPr>
        <w:t>Kose,</w:t>
      </w:r>
      <w:r>
        <w:rPr>
          <w:rFonts w:ascii="Times New Roman" w:hAnsi="Times New Roman" w:cs="Times New Roman"/>
        </w:rPr>
        <w:t xml:space="preserve"> S.,</w:t>
      </w:r>
      <w:r w:rsidRPr="00577C0C">
        <w:rPr>
          <w:rFonts w:ascii="Times New Roman" w:hAnsi="Times New Roman" w:cs="Times New Roman"/>
        </w:rPr>
        <w:t xml:space="preserve"> Steinberg,</w:t>
      </w:r>
      <w:r>
        <w:rPr>
          <w:rFonts w:ascii="Times New Roman" w:hAnsi="Times New Roman" w:cs="Times New Roman"/>
        </w:rPr>
        <w:t xml:space="preserve"> J.L.,</w:t>
      </w:r>
      <w:r w:rsidRPr="00577C0C">
        <w:rPr>
          <w:rFonts w:ascii="Times New Roman" w:hAnsi="Times New Roman" w:cs="Times New Roman"/>
        </w:rPr>
        <w:t xml:space="preserve"> Moeller,</w:t>
      </w:r>
      <w:r>
        <w:rPr>
          <w:rFonts w:ascii="Times New Roman" w:hAnsi="Times New Roman" w:cs="Times New Roman"/>
        </w:rPr>
        <w:t xml:space="preserve"> G.G.,</w:t>
      </w:r>
      <w:r w:rsidRPr="00577C0C">
        <w:rPr>
          <w:rFonts w:ascii="Times New Roman" w:hAnsi="Times New Roman" w:cs="Times New Roman"/>
        </w:rPr>
        <w:t xml:space="preserve"> Gowin,</w:t>
      </w:r>
      <w:r>
        <w:rPr>
          <w:rFonts w:ascii="Times New Roman" w:hAnsi="Times New Roman" w:cs="Times New Roman"/>
        </w:rPr>
        <w:t xml:space="preserve"> J.L.,</w:t>
      </w:r>
      <w:r w:rsidRPr="00577C0C">
        <w:rPr>
          <w:rFonts w:ascii="Times New Roman" w:hAnsi="Times New Roman" w:cs="Times New Roman"/>
        </w:rPr>
        <w:t xml:space="preserve"> Zuniga</w:t>
      </w:r>
      <w:r>
        <w:rPr>
          <w:rFonts w:ascii="Times New Roman" w:hAnsi="Times New Roman" w:cs="Times New Roman"/>
        </w:rPr>
        <w:t xml:space="preserve">, E., </w:t>
      </w:r>
      <w:r w:rsidRPr="00577C0C">
        <w:rPr>
          <w:rFonts w:ascii="Times New Roman" w:hAnsi="Times New Roman" w:cs="Times New Roman"/>
        </w:rPr>
        <w:t>Kamdar,</w:t>
      </w:r>
      <w:r>
        <w:rPr>
          <w:rFonts w:ascii="Times New Roman" w:hAnsi="Times New Roman" w:cs="Times New Roman"/>
        </w:rPr>
        <w:t xml:space="preserve"> Z.N.,</w:t>
      </w:r>
      <w:r w:rsidRPr="00577C0C">
        <w:rPr>
          <w:rFonts w:ascii="Times New Roman" w:hAnsi="Times New Roman" w:cs="Times New Roman"/>
        </w:rPr>
        <w:t xml:space="preserve"> Schmitz, </w:t>
      </w:r>
      <w:r>
        <w:rPr>
          <w:rFonts w:ascii="Times New Roman" w:hAnsi="Times New Roman" w:cs="Times New Roman"/>
        </w:rPr>
        <w:t xml:space="preserve">J.L., &amp; </w:t>
      </w:r>
      <w:r w:rsidRPr="00577C0C">
        <w:rPr>
          <w:rFonts w:ascii="Times New Roman" w:hAnsi="Times New Roman" w:cs="Times New Roman"/>
        </w:rPr>
        <w:t>Lane,</w:t>
      </w:r>
      <w:r>
        <w:rPr>
          <w:rFonts w:ascii="Times New Roman" w:hAnsi="Times New Roman" w:cs="Times New Roman"/>
        </w:rPr>
        <w:t xml:space="preserve"> S.D. (</w:t>
      </w:r>
      <w:r w:rsidR="00CA08DD">
        <w:rPr>
          <w:rFonts w:ascii="Times New Roman" w:hAnsi="Times New Roman" w:cs="Times New Roman"/>
        </w:rPr>
        <w:t>2015</w:t>
      </w:r>
      <w:r>
        <w:rPr>
          <w:rFonts w:ascii="Times New Roman" w:hAnsi="Times New Roman" w:cs="Times New Roman"/>
        </w:rPr>
        <w:t>).  Neural correlates of i</w:t>
      </w:r>
      <w:r w:rsidRPr="00577C0C">
        <w:rPr>
          <w:rFonts w:ascii="Times New Roman" w:hAnsi="Times New Roman" w:cs="Times New Roman"/>
        </w:rPr>
        <w:t xml:space="preserve">mpulsive </w:t>
      </w:r>
      <w:r>
        <w:rPr>
          <w:rFonts w:ascii="Times New Roman" w:hAnsi="Times New Roman" w:cs="Times New Roman"/>
        </w:rPr>
        <w:t>a</w:t>
      </w:r>
      <w:r w:rsidRPr="00577C0C">
        <w:rPr>
          <w:rFonts w:ascii="Times New Roman" w:hAnsi="Times New Roman" w:cs="Times New Roman"/>
        </w:rPr>
        <w:t xml:space="preserve">ggressive </w:t>
      </w:r>
      <w:r>
        <w:rPr>
          <w:rFonts w:ascii="Times New Roman" w:hAnsi="Times New Roman" w:cs="Times New Roman"/>
        </w:rPr>
        <w:t>b</w:t>
      </w:r>
      <w:r w:rsidRPr="00577C0C">
        <w:rPr>
          <w:rFonts w:ascii="Times New Roman" w:hAnsi="Times New Roman" w:cs="Times New Roman"/>
        </w:rPr>
        <w:t>ehavior</w:t>
      </w:r>
      <w:r>
        <w:rPr>
          <w:rFonts w:ascii="Times New Roman" w:hAnsi="Times New Roman" w:cs="Times New Roman"/>
        </w:rPr>
        <w:t xml:space="preserve"> in s</w:t>
      </w:r>
      <w:r w:rsidRPr="00577C0C">
        <w:rPr>
          <w:rFonts w:ascii="Times New Roman" w:hAnsi="Times New Roman" w:cs="Times New Roman"/>
        </w:rPr>
        <w:t>ubjects with a</w:t>
      </w:r>
      <w:r>
        <w:rPr>
          <w:rFonts w:ascii="Times New Roman" w:hAnsi="Times New Roman" w:cs="Times New Roman"/>
        </w:rPr>
        <w:t xml:space="preserve"> history of alcohol d</w:t>
      </w:r>
      <w:r w:rsidRPr="00577C0C">
        <w:rPr>
          <w:rFonts w:ascii="Times New Roman" w:hAnsi="Times New Roman" w:cs="Times New Roman"/>
        </w:rPr>
        <w:t>ependence</w:t>
      </w:r>
      <w:r>
        <w:rPr>
          <w:rFonts w:ascii="Times New Roman" w:hAnsi="Times New Roman" w:cs="Times New Roman"/>
        </w:rPr>
        <w:t xml:space="preserve">.  </w:t>
      </w:r>
      <w:r w:rsidRPr="00577C0C">
        <w:rPr>
          <w:rFonts w:ascii="Times New Roman" w:hAnsi="Times New Roman" w:cs="Times New Roman"/>
          <w:u w:val="single"/>
        </w:rPr>
        <w:t>Behavioral Neuroscience</w:t>
      </w:r>
      <w:r w:rsidR="00CA08DD">
        <w:rPr>
          <w:rFonts w:ascii="Times New Roman" w:hAnsi="Times New Roman" w:cs="Times New Roman"/>
        </w:rPr>
        <w:t xml:space="preserve">, </w:t>
      </w:r>
      <w:r w:rsidR="00CA08DD">
        <w:rPr>
          <w:rFonts w:ascii="Times New Roman" w:hAnsi="Times New Roman" w:cs="Times New Roman"/>
          <w:u w:val="single"/>
        </w:rPr>
        <w:t>129,</w:t>
      </w:r>
      <w:r w:rsidR="00CA08DD">
        <w:rPr>
          <w:rFonts w:ascii="Times New Roman" w:hAnsi="Times New Roman" w:cs="Times New Roman"/>
        </w:rPr>
        <w:t xml:space="preserve"> 183-196.</w:t>
      </w:r>
      <w:r>
        <w:rPr>
          <w:rFonts w:ascii="Times New Roman" w:hAnsi="Times New Roman" w:cs="Times New Roman"/>
        </w:rPr>
        <w:t xml:space="preserve"> </w:t>
      </w:r>
      <w:r w:rsidRPr="00577C0C">
        <w:rPr>
          <w:rFonts w:ascii="Times New Roman" w:hAnsi="Times New Roman" w:cs="Times New Roman"/>
        </w:rPr>
        <w:t xml:space="preserve"> </w:t>
      </w:r>
    </w:p>
    <w:p w14:paraId="2206EDCF" w14:textId="77777777" w:rsidR="004042E5" w:rsidRPr="00577C0C" w:rsidRDefault="004042E5" w:rsidP="00577C0C">
      <w:pPr>
        <w:rPr>
          <w:rFonts w:ascii="Times New Roman" w:hAnsi="Times New Roman" w:cs="Times New Roman"/>
        </w:rPr>
      </w:pPr>
    </w:p>
    <w:p w14:paraId="66DD09B0" w14:textId="2D9049F0" w:rsidR="000D4135" w:rsidRPr="00722A6B" w:rsidRDefault="000D4135" w:rsidP="000D4135">
      <w:pPr>
        <w:ind w:firstLine="720"/>
        <w:rPr>
          <w:rFonts w:ascii="Times New Roman" w:hAnsi="Times New Roman" w:cs="Times New Roman"/>
        </w:rPr>
      </w:pPr>
      <w:r w:rsidRPr="000D4135">
        <w:rPr>
          <w:rFonts w:ascii="Times New Roman" w:hAnsi="Times New Roman" w:cs="Times New Roman"/>
        </w:rPr>
        <w:t>Ma</w:t>
      </w:r>
      <w:r>
        <w:rPr>
          <w:rFonts w:ascii="Times New Roman" w:hAnsi="Times New Roman" w:cs="Times New Roman"/>
        </w:rPr>
        <w:t>. L.,</w:t>
      </w:r>
      <w:r w:rsidRPr="000D4135">
        <w:rPr>
          <w:rFonts w:ascii="Times New Roman" w:hAnsi="Times New Roman" w:cs="Times New Roman"/>
        </w:rPr>
        <w:t xml:space="preserve"> Steinberg,</w:t>
      </w:r>
      <w:r>
        <w:rPr>
          <w:rFonts w:ascii="Times New Roman" w:hAnsi="Times New Roman" w:cs="Times New Roman"/>
        </w:rPr>
        <w:t xml:space="preserve"> J.L.,</w:t>
      </w:r>
      <w:r w:rsidRPr="000D4135">
        <w:rPr>
          <w:rFonts w:ascii="Times New Roman" w:hAnsi="Times New Roman" w:cs="Times New Roman"/>
        </w:rPr>
        <w:t xml:space="preserve"> Cunningham,</w:t>
      </w:r>
      <w:r>
        <w:rPr>
          <w:rFonts w:ascii="Times New Roman" w:hAnsi="Times New Roman" w:cs="Times New Roman"/>
        </w:rPr>
        <w:t xml:space="preserve"> K.A.,</w:t>
      </w:r>
      <w:r w:rsidRPr="000D4135">
        <w:rPr>
          <w:rFonts w:ascii="Times New Roman" w:hAnsi="Times New Roman" w:cs="Times New Roman"/>
        </w:rPr>
        <w:t xml:space="preserve"> Lane,</w:t>
      </w:r>
      <w:r>
        <w:rPr>
          <w:rFonts w:ascii="Times New Roman" w:hAnsi="Times New Roman" w:cs="Times New Roman"/>
        </w:rPr>
        <w:t xml:space="preserve"> S.D.,</w:t>
      </w:r>
      <w:r w:rsidRPr="000D4135">
        <w:rPr>
          <w:rFonts w:ascii="Times New Roman" w:hAnsi="Times New Roman" w:cs="Times New Roman"/>
        </w:rPr>
        <w:t xml:space="preserve"> Kramer,</w:t>
      </w:r>
      <w:r>
        <w:rPr>
          <w:rFonts w:ascii="Times New Roman" w:hAnsi="Times New Roman" w:cs="Times New Roman"/>
        </w:rPr>
        <w:t xml:space="preserve"> L.A.,</w:t>
      </w:r>
      <w:r w:rsidRPr="000D4135">
        <w:rPr>
          <w:rFonts w:ascii="Times New Roman" w:hAnsi="Times New Roman" w:cs="Times New Roman"/>
        </w:rPr>
        <w:t xml:space="preserve"> Narayana,</w:t>
      </w:r>
      <w:r>
        <w:rPr>
          <w:rFonts w:ascii="Times New Roman" w:hAnsi="Times New Roman" w:cs="Times New Roman"/>
        </w:rPr>
        <w:t xml:space="preserve"> P.A.,</w:t>
      </w:r>
      <w:r w:rsidRPr="000D4135">
        <w:rPr>
          <w:rFonts w:ascii="Times New Roman" w:hAnsi="Times New Roman" w:cs="Times New Roman"/>
        </w:rPr>
        <w:t xml:space="preserve"> Kosten,</w:t>
      </w:r>
      <w:r>
        <w:rPr>
          <w:rFonts w:ascii="Times New Roman" w:hAnsi="Times New Roman" w:cs="Times New Roman"/>
        </w:rPr>
        <w:t xml:space="preserve"> T.R.,</w:t>
      </w:r>
      <w:r w:rsidRPr="000D4135">
        <w:rPr>
          <w:rFonts w:ascii="Times New Roman" w:hAnsi="Times New Roman" w:cs="Times New Roman"/>
        </w:rPr>
        <w:t xml:space="preserve"> Bechara,</w:t>
      </w:r>
      <w:r>
        <w:rPr>
          <w:rFonts w:ascii="Times New Roman" w:hAnsi="Times New Roman" w:cs="Times New Roman"/>
        </w:rPr>
        <w:t xml:space="preserve"> A., &amp; </w:t>
      </w:r>
      <w:r w:rsidRPr="000D4135">
        <w:rPr>
          <w:rFonts w:ascii="Times New Roman" w:hAnsi="Times New Roman" w:cs="Times New Roman"/>
        </w:rPr>
        <w:t>Moeller</w:t>
      </w:r>
      <w:r>
        <w:rPr>
          <w:rFonts w:ascii="Times New Roman" w:hAnsi="Times New Roman" w:cs="Times New Roman"/>
        </w:rPr>
        <w:t>, F.G. (</w:t>
      </w:r>
      <w:r w:rsidR="00722A6B">
        <w:rPr>
          <w:rFonts w:ascii="Times New Roman" w:hAnsi="Times New Roman" w:cs="Times New Roman"/>
        </w:rPr>
        <w:t>2015</w:t>
      </w:r>
      <w:r>
        <w:rPr>
          <w:rFonts w:ascii="Times New Roman" w:hAnsi="Times New Roman" w:cs="Times New Roman"/>
        </w:rPr>
        <w:t xml:space="preserve">).  </w:t>
      </w:r>
      <w:r w:rsidRPr="000D4135">
        <w:rPr>
          <w:rFonts w:ascii="Times New Roman" w:hAnsi="Times New Roman" w:cs="Times New Roman"/>
        </w:rPr>
        <w:t>Inhibitory behavioral control: a stochastic dynamic causal modeling study using network discovery analysis</w:t>
      </w:r>
      <w:r>
        <w:rPr>
          <w:rFonts w:ascii="Times New Roman" w:hAnsi="Times New Roman" w:cs="Times New Roman"/>
        </w:rPr>
        <w:t xml:space="preserve">. </w:t>
      </w:r>
      <w:r w:rsidR="00EB73FB">
        <w:rPr>
          <w:rFonts w:ascii="Times New Roman" w:hAnsi="Times New Roman" w:cs="Times New Roman"/>
        </w:rPr>
        <w:t xml:space="preserve"> </w:t>
      </w:r>
      <w:r w:rsidR="00EB73FB" w:rsidRPr="00EB73FB">
        <w:rPr>
          <w:rFonts w:ascii="Times New Roman" w:hAnsi="Times New Roman" w:cs="Times New Roman"/>
          <w:u w:val="single"/>
        </w:rPr>
        <w:t>Brain Connectivity</w:t>
      </w:r>
      <w:r w:rsidR="00722A6B">
        <w:rPr>
          <w:rFonts w:ascii="Times New Roman" w:hAnsi="Times New Roman" w:cs="Times New Roman"/>
        </w:rPr>
        <w:t xml:space="preserve">, </w:t>
      </w:r>
      <w:r w:rsidR="00722A6B">
        <w:rPr>
          <w:rFonts w:ascii="Times New Roman" w:hAnsi="Times New Roman" w:cs="Times New Roman"/>
          <w:u w:val="single"/>
        </w:rPr>
        <w:t>5,</w:t>
      </w:r>
      <w:r w:rsidR="00722A6B">
        <w:rPr>
          <w:rFonts w:ascii="Times New Roman" w:hAnsi="Times New Roman" w:cs="Times New Roman"/>
        </w:rPr>
        <w:t xml:space="preserve"> 177-186.</w:t>
      </w:r>
    </w:p>
    <w:p w14:paraId="560DB4C7" w14:textId="77777777" w:rsidR="000D4135" w:rsidRPr="000D4135" w:rsidRDefault="000D4135" w:rsidP="000D4135">
      <w:pPr>
        <w:rPr>
          <w:rFonts w:ascii="Times New Roman" w:hAnsi="Times New Roman" w:cs="Times New Roman"/>
        </w:rPr>
      </w:pPr>
    </w:p>
    <w:p w14:paraId="3341461E" w14:textId="07C93FF9" w:rsidR="00F46A8D" w:rsidRPr="00722A6B" w:rsidRDefault="00F46A8D" w:rsidP="00DE2B64">
      <w:pPr>
        <w:suppressAutoHyphens w:val="0"/>
        <w:autoSpaceDE w:val="0"/>
        <w:autoSpaceDN w:val="0"/>
        <w:adjustRightInd w:val="0"/>
        <w:rPr>
          <w:rFonts w:ascii="Times New Roman" w:eastAsia="Times New Roman" w:hAnsi="Times New Roman" w:cs="Times New Roman"/>
          <w:lang w:bidi="ar-SA"/>
        </w:rPr>
      </w:pPr>
      <w:r>
        <w:rPr>
          <w:rFonts w:ascii="Times New Roman" w:hAnsi="Times New Roman" w:cs="Times New Roman"/>
        </w:rPr>
        <w:tab/>
      </w:r>
      <w:r w:rsidRPr="00F46A8D">
        <w:rPr>
          <w:rFonts w:ascii="Times New Roman" w:eastAsia="Times New Roman" w:hAnsi="Times New Roman" w:cs="Times New Roman"/>
          <w:lang w:bidi="ar-SA"/>
        </w:rPr>
        <w:t>Wu,</w:t>
      </w:r>
      <w:r>
        <w:rPr>
          <w:rFonts w:ascii="Times New Roman" w:eastAsia="Times New Roman" w:hAnsi="Times New Roman" w:cs="Times New Roman"/>
          <w:lang w:bidi="ar-SA"/>
        </w:rPr>
        <w:t xml:space="preserve"> H.E., </w:t>
      </w:r>
      <w:r w:rsidRPr="00F46A8D">
        <w:rPr>
          <w:rFonts w:ascii="Times New Roman" w:eastAsia="Times New Roman" w:hAnsi="Times New Roman" w:cs="Times New Roman"/>
          <w:lang w:bidi="ar-SA"/>
        </w:rPr>
        <w:t>Mohite,</w:t>
      </w:r>
      <w:r>
        <w:rPr>
          <w:rFonts w:ascii="Times New Roman" w:eastAsia="Times New Roman" w:hAnsi="Times New Roman" w:cs="Times New Roman"/>
          <w:lang w:bidi="ar-SA"/>
        </w:rPr>
        <w:t xml:space="preserve"> S.,</w:t>
      </w:r>
      <w:r w:rsidRPr="00F46A8D">
        <w:rPr>
          <w:rFonts w:ascii="Times New Roman" w:eastAsia="Times New Roman" w:hAnsi="Times New Roman" w:cs="Times New Roman"/>
          <w:lang w:bidi="ar-SA"/>
        </w:rPr>
        <w:t xml:space="preserve"> Ngana,</w:t>
      </w:r>
      <w:r>
        <w:rPr>
          <w:rFonts w:ascii="Times New Roman" w:eastAsia="Times New Roman" w:hAnsi="Times New Roman" w:cs="Times New Roman"/>
          <w:lang w:bidi="ar-SA"/>
        </w:rPr>
        <w:t xml:space="preserve"> I., </w:t>
      </w:r>
      <w:r w:rsidRPr="00F46A8D">
        <w:rPr>
          <w:rFonts w:ascii="Times New Roman" w:eastAsia="Times New Roman" w:hAnsi="Times New Roman" w:cs="Times New Roman"/>
          <w:lang w:bidi="ar-SA"/>
        </w:rPr>
        <w:t>Burns,</w:t>
      </w:r>
      <w:r>
        <w:rPr>
          <w:rFonts w:ascii="Times New Roman" w:eastAsia="Times New Roman" w:hAnsi="Times New Roman" w:cs="Times New Roman"/>
          <w:lang w:bidi="ar-SA"/>
        </w:rPr>
        <w:t xml:space="preserve"> W.</w:t>
      </w:r>
      <w:r w:rsidR="00DE2B64">
        <w:rPr>
          <w:rFonts w:ascii="Times New Roman" w:eastAsia="Times New Roman" w:hAnsi="Times New Roman" w:cs="Times New Roman"/>
          <w:lang w:bidi="ar-SA"/>
        </w:rPr>
        <w:t>,</w:t>
      </w:r>
      <w:r w:rsidRPr="00F46A8D">
        <w:rPr>
          <w:rFonts w:ascii="Times New Roman" w:eastAsia="Times New Roman" w:hAnsi="Times New Roman" w:cs="Times New Roman"/>
          <w:lang w:bidi="ar-SA"/>
        </w:rPr>
        <w:t xml:space="preserve"> Shah,</w:t>
      </w:r>
      <w:r w:rsidR="00DE2B64">
        <w:rPr>
          <w:rFonts w:ascii="Times New Roman" w:eastAsia="Times New Roman" w:hAnsi="Times New Roman" w:cs="Times New Roman"/>
          <w:lang w:bidi="ar-SA"/>
        </w:rPr>
        <w:t xml:space="preserve"> N., </w:t>
      </w:r>
      <w:r w:rsidRPr="00F46A8D">
        <w:rPr>
          <w:rFonts w:ascii="Times New Roman" w:eastAsia="Times New Roman" w:hAnsi="Times New Roman" w:cs="Times New Roman"/>
          <w:lang w:bidi="ar-SA"/>
        </w:rPr>
        <w:t>Schneider,</w:t>
      </w:r>
      <w:r w:rsidR="00DE2B64">
        <w:rPr>
          <w:rFonts w:ascii="Times New Roman" w:eastAsia="Times New Roman" w:hAnsi="Times New Roman" w:cs="Times New Roman"/>
          <w:lang w:bidi="ar-SA"/>
        </w:rPr>
        <w:t xml:space="preserve"> L.,</w:t>
      </w:r>
      <w:r w:rsidRPr="00F46A8D">
        <w:rPr>
          <w:rFonts w:ascii="Times New Roman" w:eastAsia="Times New Roman" w:hAnsi="Times New Roman" w:cs="Times New Roman"/>
          <w:lang w:bidi="ar-SA"/>
        </w:rPr>
        <w:t xml:space="preserve"> Schmitz,</w:t>
      </w:r>
      <w:r w:rsidR="00DE2B64">
        <w:rPr>
          <w:rFonts w:ascii="Times New Roman" w:eastAsia="Times New Roman" w:hAnsi="Times New Roman" w:cs="Times New Roman"/>
          <w:lang w:bidi="ar-SA"/>
        </w:rPr>
        <w:t xml:space="preserve"> J.M., </w:t>
      </w:r>
      <w:r w:rsidRPr="00F46A8D">
        <w:rPr>
          <w:rFonts w:ascii="Times New Roman" w:eastAsia="Times New Roman" w:hAnsi="Times New Roman" w:cs="Times New Roman"/>
          <w:lang w:bidi="ar-SA"/>
        </w:rPr>
        <w:t>Lane,</w:t>
      </w:r>
      <w:r w:rsidR="00DE2B64">
        <w:rPr>
          <w:rFonts w:ascii="Times New Roman" w:eastAsia="Times New Roman" w:hAnsi="Times New Roman" w:cs="Times New Roman"/>
          <w:lang w:bidi="ar-SA"/>
        </w:rPr>
        <w:t xml:space="preserve"> S.D.,</w:t>
      </w:r>
      <w:r w:rsidR="000D4135">
        <w:rPr>
          <w:rFonts w:ascii="Times New Roman" w:eastAsia="Times New Roman" w:hAnsi="Times New Roman" w:cs="Times New Roman"/>
          <w:lang w:bidi="ar-SA"/>
        </w:rPr>
        <w:t xml:space="preserve"> &amp;</w:t>
      </w:r>
      <w:r w:rsidR="00DE2B64">
        <w:rPr>
          <w:rFonts w:ascii="Times New Roman" w:eastAsia="Times New Roman" w:hAnsi="Times New Roman" w:cs="Times New Roman"/>
          <w:lang w:bidi="ar-SA"/>
        </w:rPr>
        <w:t xml:space="preserve"> </w:t>
      </w:r>
      <w:r w:rsidRPr="00F46A8D">
        <w:rPr>
          <w:rFonts w:ascii="Times New Roman" w:eastAsia="Times New Roman" w:hAnsi="Times New Roman" w:cs="Times New Roman"/>
          <w:lang w:bidi="ar-SA"/>
        </w:rPr>
        <w:t>Okusaga,</w:t>
      </w:r>
      <w:r w:rsidR="00DE2B64">
        <w:rPr>
          <w:rFonts w:ascii="Times New Roman" w:eastAsia="Times New Roman" w:hAnsi="Times New Roman" w:cs="Times New Roman"/>
          <w:lang w:bidi="ar-SA"/>
        </w:rPr>
        <w:t xml:space="preserve"> O.O.</w:t>
      </w:r>
      <w:r w:rsidR="00722A6B">
        <w:rPr>
          <w:rFonts w:ascii="Times New Roman" w:eastAsia="Times New Roman" w:hAnsi="Times New Roman" w:cs="Times New Roman"/>
          <w:lang w:bidi="ar-SA"/>
        </w:rPr>
        <w:t xml:space="preserve"> (2015</w:t>
      </w:r>
      <w:r w:rsidRPr="00F46A8D">
        <w:rPr>
          <w:rFonts w:ascii="Times New Roman" w:eastAsia="Times New Roman" w:hAnsi="Times New Roman" w:cs="Times New Roman"/>
          <w:lang w:bidi="ar-SA"/>
        </w:rPr>
        <w:t xml:space="preserve">). Hospital length of stay in individuals with schizophrenia with and without cocaine positive urine drug screens at hospital admission. </w:t>
      </w:r>
      <w:r w:rsidRPr="00F46A8D">
        <w:rPr>
          <w:rFonts w:ascii="Times New Roman" w:eastAsia="Times New Roman" w:hAnsi="Times New Roman" w:cs="Times New Roman"/>
          <w:u w:val="single"/>
          <w:lang w:bidi="ar-SA"/>
        </w:rPr>
        <w:t>Journal of Nervous and Mental Disease</w:t>
      </w:r>
      <w:r w:rsidR="00722A6B">
        <w:rPr>
          <w:rFonts w:ascii="Times New Roman" w:eastAsia="Times New Roman" w:hAnsi="Times New Roman" w:cs="Times New Roman"/>
          <w:lang w:bidi="ar-SA"/>
        </w:rPr>
        <w:t xml:space="preserve">, </w:t>
      </w:r>
      <w:r w:rsidR="00722A6B">
        <w:rPr>
          <w:rFonts w:ascii="Times New Roman" w:eastAsia="Times New Roman" w:hAnsi="Times New Roman" w:cs="Times New Roman"/>
          <w:u w:val="single"/>
          <w:lang w:bidi="ar-SA"/>
        </w:rPr>
        <w:t>203,</w:t>
      </w:r>
      <w:r w:rsidR="00722A6B">
        <w:rPr>
          <w:rFonts w:ascii="Times New Roman" w:eastAsia="Times New Roman" w:hAnsi="Times New Roman" w:cs="Times New Roman"/>
          <w:lang w:bidi="ar-SA"/>
        </w:rPr>
        <w:t xml:space="preserve"> 33-36.</w:t>
      </w:r>
    </w:p>
    <w:p w14:paraId="6A2BBC2C" w14:textId="77777777" w:rsidR="00F46A8D" w:rsidRPr="00286537" w:rsidRDefault="00F46A8D" w:rsidP="00286537">
      <w:pPr>
        <w:rPr>
          <w:rFonts w:ascii="Times New Roman" w:hAnsi="Times New Roman" w:cs="Times New Roman"/>
        </w:rPr>
      </w:pPr>
    </w:p>
    <w:p w14:paraId="5A6E1069" w14:textId="74A0E46C" w:rsidR="00286537" w:rsidRPr="00722A6B" w:rsidRDefault="00DD0B03" w:rsidP="00286537">
      <w:pPr>
        <w:ind w:firstLine="720"/>
        <w:rPr>
          <w:rFonts w:ascii="Times New Roman" w:hAnsi="Times New Roman" w:cs="Times New Roman"/>
        </w:rPr>
      </w:pPr>
      <w:r w:rsidRPr="00286537">
        <w:rPr>
          <w:rFonts w:ascii="Times New Roman" w:hAnsi="Times New Roman" w:cs="Times New Roman"/>
        </w:rPr>
        <w:t>Hamilton, K.R., Mitchell, M.R.</w:t>
      </w:r>
      <w:r w:rsidR="00286537" w:rsidRPr="00286537">
        <w:rPr>
          <w:rFonts w:ascii="Times New Roman" w:hAnsi="Times New Roman" w:cs="Times New Roman"/>
        </w:rPr>
        <w:t>,</w:t>
      </w:r>
      <w:r w:rsidRPr="00286537">
        <w:rPr>
          <w:rFonts w:ascii="Times New Roman" w:hAnsi="Times New Roman" w:cs="Times New Roman"/>
        </w:rPr>
        <w:t xml:space="preserve"> Wing</w:t>
      </w:r>
      <w:r w:rsidR="00286537" w:rsidRPr="00286537">
        <w:rPr>
          <w:rFonts w:ascii="Times New Roman" w:hAnsi="Times New Roman" w:cs="Times New Roman"/>
        </w:rPr>
        <w:t>, V.C.</w:t>
      </w:r>
      <w:r w:rsidRPr="00286537">
        <w:rPr>
          <w:rFonts w:ascii="Times New Roman" w:hAnsi="Times New Roman" w:cs="Times New Roman"/>
        </w:rPr>
        <w:t>, Balodis,</w:t>
      </w:r>
      <w:r w:rsidR="00286537" w:rsidRPr="00286537">
        <w:rPr>
          <w:rFonts w:ascii="Times New Roman" w:hAnsi="Times New Roman" w:cs="Times New Roman"/>
        </w:rPr>
        <w:t xml:space="preserve"> I.M.,</w:t>
      </w:r>
      <w:r w:rsidRPr="00286537">
        <w:rPr>
          <w:rFonts w:ascii="Times New Roman" w:hAnsi="Times New Roman" w:cs="Times New Roman"/>
        </w:rPr>
        <w:t xml:space="preserve"> Bickel</w:t>
      </w:r>
      <w:r w:rsidR="00286537" w:rsidRPr="00286537">
        <w:rPr>
          <w:rFonts w:ascii="Times New Roman" w:hAnsi="Times New Roman" w:cs="Times New Roman"/>
        </w:rPr>
        <w:t>, W.K.</w:t>
      </w:r>
      <w:r w:rsidRPr="00286537">
        <w:rPr>
          <w:rFonts w:ascii="Times New Roman" w:hAnsi="Times New Roman" w:cs="Times New Roman"/>
        </w:rPr>
        <w:t>, Fillmore</w:t>
      </w:r>
      <w:r w:rsidR="00286537" w:rsidRPr="00286537">
        <w:rPr>
          <w:rFonts w:ascii="Times New Roman" w:hAnsi="Times New Roman" w:cs="Times New Roman"/>
        </w:rPr>
        <w:t xml:space="preserve">, M., </w:t>
      </w:r>
      <w:r w:rsidRPr="00286537">
        <w:rPr>
          <w:rFonts w:ascii="Times New Roman" w:hAnsi="Times New Roman" w:cs="Times New Roman"/>
        </w:rPr>
        <w:t xml:space="preserve">Lane, </w:t>
      </w:r>
      <w:r w:rsidR="00577C0C">
        <w:rPr>
          <w:rFonts w:ascii="Times New Roman" w:hAnsi="Times New Roman" w:cs="Times New Roman"/>
        </w:rPr>
        <w:t>S.D.,</w:t>
      </w:r>
      <w:r w:rsidR="00CA08DD">
        <w:rPr>
          <w:rFonts w:ascii="Times New Roman" w:hAnsi="Times New Roman" w:cs="Times New Roman"/>
        </w:rPr>
        <w:t xml:space="preserve"> et al. (2015</w:t>
      </w:r>
      <w:r w:rsidR="00286537" w:rsidRPr="00286537">
        <w:rPr>
          <w:rFonts w:ascii="Times New Roman" w:hAnsi="Times New Roman" w:cs="Times New Roman"/>
        </w:rPr>
        <w:t xml:space="preserve">).  </w:t>
      </w:r>
      <w:r w:rsidR="00286537">
        <w:rPr>
          <w:rFonts w:ascii="Times New Roman" w:hAnsi="Times New Roman" w:cs="Times New Roman"/>
        </w:rPr>
        <w:t>Choice impulsivity:  Definitions, measurement issues, and clinical i</w:t>
      </w:r>
      <w:r w:rsidR="00286537" w:rsidRPr="00286537">
        <w:rPr>
          <w:rFonts w:ascii="Times New Roman" w:hAnsi="Times New Roman" w:cs="Times New Roman"/>
        </w:rPr>
        <w:t>mplications</w:t>
      </w:r>
      <w:r w:rsidR="00286537" w:rsidRPr="00764EDB">
        <w:rPr>
          <w:rFonts w:ascii="Times New Roman" w:hAnsi="Times New Roman" w:cs="Times New Roman"/>
        </w:rPr>
        <w:t xml:space="preserve">.  </w:t>
      </w:r>
      <w:r w:rsidR="00764EDB" w:rsidRPr="00764EDB">
        <w:rPr>
          <w:rFonts w:ascii="Times New Roman" w:eastAsia="Times New Roman" w:hAnsi="Times New Roman" w:cs="Times New Roman"/>
          <w:u w:val="single"/>
          <w:lang w:bidi="ar-SA"/>
        </w:rPr>
        <w:t>Personality Disorders: Theory, Research, and Treatment</w:t>
      </w:r>
      <w:r w:rsidR="00722A6B">
        <w:rPr>
          <w:rFonts w:ascii="Times New Roman" w:eastAsia="Times New Roman" w:hAnsi="Times New Roman" w:cs="Times New Roman"/>
          <w:lang w:bidi="ar-SA"/>
        </w:rPr>
        <w:t xml:space="preserve">, </w:t>
      </w:r>
      <w:r w:rsidR="00722A6B">
        <w:rPr>
          <w:rFonts w:ascii="Times New Roman" w:eastAsia="Times New Roman" w:hAnsi="Times New Roman" w:cs="Times New Roman"/>
          <w:u w:val="single"/>
          <w:lang w:bidi="ar-SA"/>
        </w:rPr>
        <w:t>6,</w:t>
      </w:r>
      <w:r w:rsidR="00722A6B">
        <w:rPr>
          <w:rFonts w:ascii="Times New Roman" w:eastAsia="Times New Roman" w:hAnsi="Times New Roman" w:cs="Times New Roman"/>
          <w:lang w:bidi="ar-SA"/>
        </w:rPr>
        <w:t xml:space="preserve"> 182-198.</w:t>
      </w:r>
    </w:p>
    <w:p w14:paraId="31E223E6" w14:textId="73DC779F" w:rsidR="00DD0B03" w:rsidRDefault="00DD0B03" w:rsidP="00286537">
      <w:pPr>
        <w:rPr>
          <w:rFonts w:ascii="Times New Roman" w:hAnsi="Times New Roman" w:cs="Times New Roman"/>
        </w:rPr>
      </w:pPr>
    </w:p>
    <w:p w14:paraId="515CD4E6" w14:textId="6DF0FAB9" w:rsidR="00762CDD" w:rsidRPr="00722A6B" w:rsidRDefault="00E85733" w:rsidP="00762CDD">
      <w:pPr>
        <w:ind w:firstLine="720"/>
        <w:rPr>
          <w:rFonts w:ascii="Times New Roman" w:hAnsi="Times New Roman" w:cs="Times New Roman"/>
        </w:rPr>
      </w:pPr>
      <w:r>
        <w:rPr>
          <w:rFonts w:ascii="Times New Roman" w:hAnsi="Times New Roman"/>
          <w:color w:val="000000"/>
        </w:rPr>
        <w:t xml:space="preserve">Hamilton, K.R., Littlefield, A.K., Anastasio, N.C., Cunningham, K.A., Fink, L.H., Wing, V.C., Mathias, C.W., Lane, S.D., et al. </w:t>
      </w:r>
      <w:r w:rsidR="00CA08DD">
        <w:rPr>
          <w:rFonts w:ascii="Times New Roman" w:hAnsi="Times New Roman" w:cs="Times New Roman"/>
        </w:rPr>
        <w:t>(2015</w:t>
      </w:r>
      <w:r w:rsidR="00764EDB" w:rsidRPr="00286537">
        <w:rPr>
          <w:rFonts w:ascii="Times New Roman" w:hAnsi="Times New Roman" w:cs="Times New Roman"/>
        </w:rPr>
        <w:t xml:space="preserve">).  </w:t>
      </w:r>
      <w:r w:rsidR="00764EDB">
        <w:rPr>
          <w:rFonts w:ascii="Times New Roman" w:hAnsi="Times New Roman" w:cs="Times New Roman"/>
        </w:rPr>
        <w:t>Rapid-response impulsivity:  Definitions, measurement issues, and clinical i</w:t>
      </w:r>
      <w:r w:rsidR="00764EDB" w:rsidRPr="00286537">
        <w:rPr>
          <w:rFonts w:ascii="Times New Roman" w:hAnsi="Times New Roman" w:cs="Times New Roman"/>
        </w:rPr>
        <w:t>mplications</w:t>
      </w:r>
      <w:r w:rsidR="00764EDB" w:rsidRPr="00764EDB">
        <w:rPr>
          <w:rFonts w:ascii="Times New Roman" w:hAnsi="Times New Roman" w:cs="Times New Roman"/>
        </w:rPr>
        <w:t xml:space="preserve">.  </w:t>
      </w:r>
      <w:r w:rsidR="00764EDB" w:rsidRPr="00764EDB">
        <w:rPr>
          <w:rFonts w:ascii="Times New Roman" w:eastAsia="Times New Roman" w:hAnsi="Times New Roman" w:cs="Times New Roman"/>
          <w:u w:val="single"/>
          <w:lang w:bidi="ar-SA"/>
        </w:rPr>
        <w:t>Personality Disorders: Theory, Research, and Treatment</w:t>
      </w:r>
      <w:r w:rsidR="00722A6B">
        <w:rPr>
          <w:rFonts w:ascii="Times New Roman" w:eastAsia="Times New Roman" w:hAnsi="Times New Roman" w:cs="Times New Roman"/>
          <w:u w:val="single"/>
          <w:lang w:bidi="ar-SA"/>
        </w:rPr>
        <w:t>,</w:t>
      </w:r>
      <w:r w:rsidR="00722A6B">
        <w:rPr>
          <w:rFonts w:ascii="Times New Roman" w:eastAsia="Times New Roman" w:hAnsi="Times New Roman" w:cs="Times New Roman"/>
          <w:lang w:bidi="ar-SA"/>
        </w:rPr>
        <w:t xml:space="preserve"> </w:t>
      </w:r>
      <w:r w:rsidR="00722A6B">
        <w:rPr>
          <w:rFonts w:ascii="Times New Roman" w:eastAsia="Times New Roman" w:hAnsi="Times New Roman" w:cs="Times New Roman"/>
          <w:u w:val="single"/>
          <w:lang w:bidi="ar-SA"/>
        </w:rPr>
        <w:t>6,</w:t>
      </w:r>
      <w:r w:rsidR="00722A6B">
        <w:rPr>
          <w:rFonts w:ascii="Times New Roman" w:eastAsia="Times New Roman" w:hAnsi="Times New Roman" w:cs="Times New Roman"/>
          <w:lang w:bidi="ar-SA"/>
        </w:rPr>
        <w:t xml:space="preserve"> 168-181.</w:t>
      </w:r>
    </w:p>
    <w:p w14:paraId="455C4E47" w14:textId="1147B8FD" w:rsidR="00913FF8" w:rsidRDefault="00913FF8" w:rsidP="00043107">
      <w:pPr>
        <w:pStyle w:val="Style-1"/>
        <w:contextualSpacing/>
        <w:rPr>
          <w:rFonts w:eastAsia="Arial"/>
          <w:color w:val="000000"/>
          <w:sz w:val="24"/>
          <w:szCs w:val="22"/>
        </w:rPr>
      </w:pPr>
    </w:p>
    <w:p w14:paraId="5070C18D" w14:textId="10BE1525" w:rsidR="00043107" w:rsidRPr="00F833E7" w:rsidRDefault="00043107" w:rsidP="00043107">
      <w:pPr>
        <w:rPr>
          <w:rFonts w:ascii="Times" w:eastAsia="Times New Roman" w:hAnsi="Times" w:cs="Times New Roman"/>
          <w:sz w:val="20"/>
          <w:szCs w:val="20"/>
          <w:lang w:bidi="ar-SA"/>
        </w:rPr>
      </w:pPr>
      <w:r>
        <w:rPr>
          <w:rFonts w:ascii="Times New Roman" w:hAnsi="Times New Roman" w:cs="Times New Roman"/>
          <w:iCs/>
        </w:rPr>
        <w:tab/>
        <w:t xml:space="preserve">Lijffit, M., Lane, S.D., Moeller, F.G., Steinberg, J.L., &amp; Swann, A.C. (2015).  </w:t>
      </w:r>
      <w:r>
        <w:rPr>
          <w:rFonts w:ascii="Times New Roman" w:hAnsi="Times New Roman" w:cs="Times New Roman"/>
        </w:rPr>
        <w:t>Trait impulsivity and increased pre-attentional sensitivity to intense stimuli in Bipolar Disorder and c</w:t>
      </w:r>
      <w:r w:rsidRPr="00762CDD">
        <w:rPr>
          <w:rFonts w:ascii="Times New Roman" w:hAnsi="Times New Roman" w:cs="Times New Roman"/>
        </w:rPr>
        <w:t>ontrols</w:t>
      </w:r>
      <w:r>
        <w:rPr>
          <w:rFonts w:ascii="Times New Roman" w:hAnsi="Times New Roman" w:cs="Times New Roman"/>
        </w:rPr>
        <w:t>.</w:t>
      </w:r>
      <w:r w:rsidRPr="00762CDD">
        <w:rPr>
          <w:rFonts w:ascii="Times New Roman" w:hAnsi="Times New Roman" w:cs="Times New Roman"/>
        </w:rPr>
        <w:t xml:space="preserve"> </w:t>
      </w:r>
      <w:r>
        <w:rPr>
          <w:rFonts w:ascii="Times New Roman" w:hAnsi="Times New Roman" w:cs="Times New Roman"/>
        </w:rPr>
        <w:t xml:space="preserve"> </w:t>
      </w:r>
      <w:r w:rsidRPr="00762CDD">
        <w:rPr>
          <w:rFonts w:ascii="Times New Roman" w:hAnsi="Times New Roman" w:cs="Times New Roman"/>
          <w:u w:val="single"/>
        </w:rPr>
        <w:t>Journal of Psychiatric Research</w:t>
      </w:r>
      <w:r>
        <w:rPr>
          <w:rFonts w:ascii="Times New Roman" w:hAnsi="Times New Roman" w:cs="Times New Roman"/>
        </w:rPr>
        <w:t xml:space="preserve">, </w:t>
      </w:r>
      <w:r w:rsidRPr="00F833E7">
        <w:rPr>
          <w:rFonts w:ascii="Times New Roman" w:eastAsia="Times New Roman" w:hAnsi="Times New Roman" w:cs="Times New Roman"/>
          <w:color w:val="000000"/>
          <w:u w:val="single"/>
          <w:shd w:val="clear" w:color="auto" w:fill="FFFFFF"/>
          <w:lang w:bidi="ar-SA"/>
        </w:rPr>
        <w:t>60</w:t>
      </w:r>
      <w:r>
        <w:rPr>
          <w:rFonts w:ascii="Times New Roman" w:eastAsia="Times New Roman" w:hAnsi="Times New Roman" w:cs="Times New Roman"/>
          <w:color w:val="000000"/>
          <w:shd w:val="clear" w:color="auto" w:fill="FFFFFF"/>
          <w:lang w:bidi="ar-SA"/>
        </w:rPr>
        <w:t xml:space="preserve">, </w:t>
      </w:r>
      <w:r w:rsidRPr="00F833E7">
        <w:rPr>
          <w:rFonts w:ascii="Times New Roman" w:eastAsia="Times New Roman" w:hAnsi="Times New Roman" w:cs="Times New Roman"/>
          <w:color w:val="000000"/>
          <w:shd w:val="clear" w:color="auto" w:fill="FFFFFF"/>
          <w:lang w:bidi="ar-SA"/>
        </w:rPr>
        <w:t>73-80</w:t>
      </w:r>
      <w:r>
        <w:rPr>
          <w:rFonts w:ascii="Times New Roman" w:eastAsia="Times New Roman" w:hAnsi="Times New Roman" w:cs="Times New Roman"/>
          <w:color w:val="000000"/>
          <w:shd w:val="clear" w:color="auto" w:fill="FFFFFF"/>
          <w:lang w:bidi="ar-SA"/>
        </w:rPr>
        <w:t>.</w:t>
      </w:r>
    </w:p>
    <w:p w14:paraId="56127B58" w14:textId="77777777" w:rsidR="00043107" w:rsidRDefault="00043107" w:rsidP="00175F2B">
      <w:pPr>
        <w:pStyle w:val="Style-1"/>
        <w:ind w:firstLine="720"/>
        <w:rPr>
          <w:rFonts w:eastAsia="Arial"/>
          <w:color w:val="000000"/>
          <w:sz w:val="24"/>
          <w:szCs w:val="22"/>
        </w:rPr>
      </w:pPr>
    </w:p>
    <w:p w14:paraId="327EC5A7" w14:textId="673DD487" w:rsidR="005D269E" w:rsidRPr="00043107" w:rsidRDefault="00913FF8" w:rsidP="005D269E">
      <w:pPr>
        <w:rPr>
          <w:rFonts w:ascii="Times New Roman" w:hAnsi="Times New Roman" w:cs="Times New Roman"/>
          <w:lang w:bidi="ar-SA"/>
        </w:rPr>
      </w:pPr>
      <w:r>
        <w:rPr>
          <w:rFonts w:ascii="Times New Roman" w:eastAsia="Times New Roman" w:hAnsi="Times New Roman" w:cs="Times New Roman"/>
          <w:iCs/>
          <w:lang w:bidi="ar-SA"/>
        </w:rPr>
        <w:tab/>
      </w:r>
      <w:r w:rsidRPr="007A3E31">
        <w:rPr>
          <w:rFonts w:ascii="Times New Roman" w:eastAsia="Times New Roman" w:hAnsi="Times New Roman" w:cs="Times New Roman"/>
          <w:iCs/>
          <w:lang w:bidi="ar-SA"/>
        </w:rPr>
        <w:t>Ma, L., Steinberg, J.L., Lane, S.D., Schmitz, J.M., Green, C.E., Narayana, P.A., Kramer, L.A., &amp; Moeller, F.G.</w:t>
      </w:r>
      <w:r>
        <w:rPr>
          <w:rFonts w:ascii="Times New Roman" w:eastAsia="Times New Roman" w:hAnsi="Times New Roman" w:cs="Times New Roman"/>
          <w:iCs/>
          <w:lang w:bidi="ar-SA"/>
        </w:rPr>
        <w:t xml:space="preserve"> (2014). </w:t>
      </w:r>
      <w:r w:rsidRPr="007A3E31">
        <w:rPr>
          <w:rFonts w:ascii="Times New Roman" w:hAnsi="Times New Roman" w:cs="Times New Roman"/>
        </w:rPr>
        <w:t>Striatal gating effect and prediction of treatment response in cocaine dependence</w:t>
      </w:r>
      <w:r>
        <w:rPr>
          <w:rFonts w:ascii="Times New Roman" w:hAnsi="Times New Roman" w:cs="Times New Roman"/>
        </w:rPr>
        <w:t>.</w:t>
      </w:r>
      <w:r w:rsidRPr="00913FF8">
        <w:rPr>
          <w:rFonts w:ascii="Times New Roman" w:hAnsi="Times New Roman" w:cs="Times New Roman"/>
        </w:rPr>
        <w:t xml:space="preserve">  </w:t>
      </w:r>
      <w:r w:rsidRPr="00913FF8">
        <w:rPr>
          <w:rFonts w:ascii="Times New Roman" w:hAnsi="Times New Roman" w:cs="Times New Roman"/>
          <w:u w:val="single"/>
          <w:lang w:bidi="ar-SA"/>
        </w:rPr>
        <w:t>Drug and Alcohol Dependence</w:t>
      </w:r>
      <w:r>
        <w:rPr>
          <w:rFonts w:ascii="Times New Roman" w:hAnsi="Times New Roman" w:cs="Times New Roman"/>
          <w:lang w:bidi="ar-SA"/>
        </w:rPr>
        <w:t>,</w:t>
      </w:r>
      <w:r w:rsidRPr="00913FF8">
        <w:rPr>
          <w:rFonts w:ascii="Times New Roman" w:hAnsi="Times New Roman" w:cs="Times New Roman"/>
          <w:lang w:bidi="ar-SA"/>
        </w:rPr>
        <w:t xml:space="preserve"> </w:t>
      </w:r>
      <w:r w:rsidRPr="00913FF8">
        <w:rPr>
          <w:rFonts w:ascii="Times New Roman" w:hAnsi="Times New Roman" w:cs="Times New Roman"/>
          <w:u w:val="single"/>
          <w:lang w:bidi="ar-SA"/>
        </w:rPr>
        <w:t>140</w:t>
      </w:r>
      <w:r>
        <w:rPr>
          <w:rFonts w:ascii="Times New Roman" w:hAnsi="Times New Roman" w:cs="Times New Roman"/>
          <w:lang w:bidi="ar-SA"/>
        </w:rPr>
        <w:t>, e130-e131.</w:t>
      </w:r>
      <w:r w:rsidR="005D269E">
        <w:rPr>
          <w:rFonts w:ascii="Times New Roman" w:hAnsi="Times New Roman" w:cs="Times New Roman"/>
          <w:iCs/>
        </w:rPr>
        <w:tab/>
      </w:r>
    </w:p>
    <w:p w14:paraId="452B8AF5" w14:textId="77777777" w:rsidR="005D269E" w:rsidRDefault="005D269E" w:rsidP="00E33062">
      <w:pPr>
        <w:rPr>
          <w:rFonts w:ascii="Times New Roman" w:hAnsi="Times New Roman" w:cs="Times New Roman"/>
          <w:iCs/>
        </w:rPr>
      </w:pPr>
    </w:p>
    <w:p w14:paraId="19D8621E" w14:textId="1A6FAFEB" w:rsidR="00175F2B" w:rsidRPr="00EC1F56" w:rsidRDefault="00175F2B" w:rsidP="00175F2B">
      <w:pPr>
        <w:ind w:firstLine="720"/>
        <w:rPr>
          <w:rFonts w:ascii="Times New Roman" w:hAnsi="Times New Roman" w:cs="Times New Roman"/>
        </w:rPr>
      </w:pPr>
      <w:r w:rsidRPr="001203FD">
        <w:rPr>
          <w:rFonts w:ascii="Times New Roman" w:hAnsi="Times New Roman" w:cs="Times New Roman"/>
        </w:rPr>
        <w:t>Anastasio,</w:t>
      </w:r>
      <w:r>
        <w:rPr>
          <w:rFonts w:ascii="Times New Roman" w:hAnsi="Times New Roman" w:cs="Times New Roman"/>
        </w:rPr>
        <w:t xml:space="preserve"> N.C.,</w:t>
      </w:r>
      <w:r w:rsidRPr="001203FD">
        <w:rPr>
          <w:rFonts w:ascii="Times New Roman" w:hAnsi="Times New Roman" w:cs="Times New Roman"/>
        </w:rPr>
        <w:t xml:space="preserve"> Liu,</w:t>
      </w:r>
      <w:r>
        <w:rPr>
          <w:rFonts w:ascii="Times New Roman" w:hAnsi="Times New Roman" w:cs="Times New Roman"/>
        </w:rPr>
        <w:t xml:space="preserve"> S., Maili, L., Swinford, S.E., </w:t>
      </w:r>
      <w:r w:rsidRPr="001203FD">
        <w:rPr>
          <w:rFonts w:ascii="Times New Roman" w:hAnsi="Times New Roman" w:cs="Times New Roman"/>
        </w:rPr>
        <w:t>Lane,</w:t>
      </w:r>
      <w:r>
        <w:rPr>
          <w:rFonts w:ascii="Times New Roman" w:hAnsi="Times New Roman" w:cs="Times New Roman"/>
        </w:rPr>
        <w:t xml:space="preserve"> S.D.,</w:t>
      </w:r>
      <w:r w:rsidRPr="001203FD">
        <w:rPr>
          <w:rFonts w:ascii="Times New Roman" w:hAnsi="Times New Roman" w:cs="Times New Roman"/>
        </w:rPr>
        <w:t xml:space="preserve"> Fox,</w:t>
      </w:r>
      <w:r>
        <w:rPr>
          <w:rFonts w:ascii="Times New Roman" w:hAnsi="Times New Roman" w:cs="Times New Roman"/>
        </w:rPr>
        <w:t xml:space="preserve"> R.G., </w:t>
      </w:r>
      <w:r w:rsidRPr="001203FD">
        <w:rPr>
          <w:rFonts w:ascii="Times New Roman" w:hAnsi="Times New Roman" w:cs="Times New Roman"/>
        </w:rPr>
        <w:t>Hamon,</w:t>
      </w:r>
      <w:r>
        <w:rPr>
          <w:rFonts w:ascii="Times New Roman" w:hAnsi="Times New Roman" w:cs="Times New Roman"/>
        </w:rPr>
        <w:t xml:space="preserve"> S.C., </w:t>
      </w:r>
      <w:r w:rsidRPr="001203FD">
        <w:rPr>
          <w:rFonts w:ascii="Times New Roman" w:hAnsi="Times New Roman" w:cs="Times New Roman"/>
        </w:rPr>
        <w:t>Nielsen,</w:t>
      </w:r>
      <w:r>
        <w:rPr>
          <w:rFonts w:ascii="Times New Roman" w:hAnsi="Times New Roman" w:cs="Times New Roman"/>
        </w:rPr>
        <w:t xml:space="preserve"> D.A., </w:t>
      </w:r>
      <w:r w:rsidRPr="001203FD">
        <w:rPr>
          <w:rFonts w:ascii="Times New Roman" w:hAnsi="Times New Roman" w:cs="Times New Roman"/>
        </w:rPr>
        <w:t>Cunningham,</w:t>
      </w:r>
      <w:r>
        <w:rPr>
          <w:rFonts w:ascii="Times New Roman" w:hAnsi="Times New Roman" w:cs="Times New Roman"/>
        </w:rPr>
        <w:t xml:space="preserve"> K.C.,</w:t>
      </w:r>
      <w:r w:rsidRPr="001203FD">
        <w:rPr>
          <w:rFonts w:ascii="Times New Roman" w:hAnsi="Times New Roman" w:cs="Times New Roman"/>
        </w:rPr>
        <w:t xml:space="preserve"> </w:t>
      </w:r>
      <w:r>
        <w:rPr>
          <w:rFonts w:ascii="Times New Roman" w:hAnsi="Times New Roman" w:cs="Times New Roman"/>
        </w:rPr>
        <w:t xml:space="preserve">&amp; </w:t>
      </w:r>
      <w:r w:rsidRPr="001203FD">
        <w:rPr>
          <w:rFonts w:ascii="Times New Roman" w:hAnsi="Times New Roman" w:cs="Times New Roman"/>
        </w:rPr>
        <w:t>Moeller</w:t>
      </w:r>
      <w:r>
        <w:rPr>
          <w:rFonts w:ascii="Times New Roman" w:hAnsi="Times New Roman" w:cs="Times New Roman"/>
        </w:rPr>
        <w:t>, F.G. (2014).  Variation within the serotonin (5-HT) 5-HT2C receptor system aligns with v</w:t>
      </w:r>
      <w:r w:rsidRPr="001203FD">
        <w:rPr>
          <w:rFonts w:ascii="Times New Roman" w:hAnsi="Times New Roman" w:cs="Times New Roman"/>
        </w:rPr>
        <w:t>ulnerabi</w:t>
      </w:r>
      <w:r>
        <w:rPr>
          <w:rFonts w:ascii="Times New Roman" w:hAnsi="Times New Roman" w:cs="Times New Roman"/>
        </w:rPr>
        <w:t xml:space="preserve">lity to cocaine cue reactivity.  </w:t>
      </w:r>
      <w:r w:rsidRPr="001203FD">
        <w:rPr>
          <w:rFonts w:ascii="Times New Roman" w:hAnsi="Times New Roman" w:cs="Times New Roman"/>
          <w:u w:val="single"/>
        </w:rPr>
        <w:t>Translational Psychiatry</w:t>
      </w:r>
      <w:r>
        <w:rPr>
          <w:rFonts w:ascii="Times New Roman" w:hAnsi="Times New Roman" w:cs="Times New Roman"/>
        </w:rPr>
        <w:t xml:space="preserve">, </w:t>
      </w:r>
      <w:r>
        <w:rPr>
          <w:rFonts w:ascii="Times New Roman" w:hAnsi="Times New Roman" w:cs="Times New Roman"/>
          <w:u w:val="single"/>
        </w:rPr>
        <w:t>4,</w:t>
      </w:r>
      <w:r>
        <w:rPr>
          <w:rFonts w:ascii="Times New Roman" w:hAnsi="Times New Roman" w:cs="Times New Roman"/>
        </w:rPr>
        <w:t xml:space="preserve"> </w:t>
      </w:r>
      <w:r w:rsidR="007037F8">
        <w:rPr>
          <w:rFonts w:ascii="Times New Roman" w:eastAsia="Times New Roman" w:hAnsi="Times New Roman" w:cs="Times New Roman"/>
          <w:lang w:bidi="ar-SA"/>
        </w:rPr>
        <w:t>e369; DOI</w:t>
      </w:r>
      <w:r w:rsidRPr="00EC1F56">
        <w:rPr>
          <w:rFonts w:ascii="Times New Roman" w:eastAsia="Times New Roman" w:hAnsi="Times New Roman" w:cs="Times New Roman"/>
          <w:lang w:bidi="ar-SA"/>
        </w:rPr>
        <w:t>:10.1038/tp.2013.131</w:t>
      </w:r>
      <w:r>
        <w:rPr>
          <w:rFonts w:ascii="Times New Roman" w:eastAsia="Times New Roman" w:hAnsi="Times New Roman" w:cs="Times New Roman"/>
          <w:lang w:bidi="ar-SA"/>
        </w:rPr>
        <w:t>.</w:t>
      </w:r>
    </w:p>
    <w:p w14:paraId="67073064" w14:textId="77777777" w:rsidR="00175F2B" w:rsidRDefault="00175F2B" w:rsidP="00175F2B">
      <w:pPr>
        <w:rPr>
          <w:rFonts w:ascii="Times New Roman" w:hAnsi="Times New Roman" w:cs="Times New Roman"/>
        </w:rPr>
      </w:pPr>
    </w:p>
    <w:p w14:paraId="6DD39B17" w14:textId="7AF7DCB9" w:rsidR="0049631E" w:rsidRPr="006B4A74" w:rsidRDefault="0049631E" w:rsidP="0049631E">
      <w:pPr>
        <w:ind w:firstLine="720"/>
        <w:rPr>
          <w:rFonts w:ascii="Times New Roman" w:hAnsi="Times New Roman" w:cs="Times New Roman"/>
        </w:rPr>
      </w:pPr>
      <w:r>
        <w:rPr>
          <w:rFonts w:ascii="Times New Roman" w:hAnsi="Times New Roman" w:cs="Times New Roman"/>
        </w:rPr>
        <w:t xml:space="preserve">Lane, S.D., Green, C.E., Schmitz, J.M., Rathnayaka, N., Fang, W.B., </w:t>
      </w:r>
      <w:r w:rsidRPr="002C4564">
        <w:rPr>
          <w:rFonts w:ascii="Times New Roman" w:hAnsi="Times New Roman" w:cs="Times New Roman"/>
        </w:rPr>
        <w:t>Ferré</w:t>
      </w:r>
      <w:r>
        <w:rPr>
          <w:rFonts w:ascii="Times New Roman" w:hAnsi="Times New Roman" w:cs="Times New Roman"/>
        </w:rPr>
        <w:t>, S., &amp; Moeller, F.G. (</w:t>
      </w:r>
      <w:r w:rsidR="006B4A74">
        <w:rPr>
          <w:rFonts w:ascii="Times New Roman" w:hAnsi="Times New Roman" w:cs="Times New Roman"/>
        </w:rPr>
        <w:t>2014</w:t>
      </w:r>
      <w:r>
        <w:rPr>
          <w:rFonts w:ascii="Times New Roman" w:hAnsi="Times New Roman" w:cs="Times New Roman"/>
        </w:rPr>
        <w:t xml:space="preserve">).  </w:t>
      </w:r>
      <w:r w:rsidRPr="002C4564">
        <w:rPr>
          <w:rFonts w:ascii="Times New Roman" w:hAnsi="Times New Roman" w:cs="Times New Roman"/>
        </w:rPr>
        <w:t>Comparison of caffeine and d-amphetamine in cocaine-dependent subjects: differential outcomes on subjective and cardiovascular effects, reward learning, and salivary paraxanthine</w:t>
      </w:r>
      <w:r>
        <w:rPr>
          <w:rFonts w:ascii="Times New Roman" w:hAnsi="Times New Roman" w:cs="Times New Roman"/>
        </w:rPr>
        <w:t xml:space="preserve">.  </w:t>
      </w:r>
      <w:r w:rsidRPr="0049631E">
        <w:rPr>
          <w:rFonts w:ascii="Times New Roman" w:hAnsi="Times New Roman" w:cs="Times New Roman"/>
          <w:u w:val="single"/>
        </w:rPr>
        <w:t>Journal of Addiction Research and Therapy</w:t>
      </w:r>
      <w:r w:rsidR="006B4A74">
        <w:rPr>
          <w:rFonts w:ascii="Times New Roman" w:hAnsi="Times New Roman" w:cs="Times New Roman"/>
        </w:rPr>
        <w:t xml:space="preserve">, </w:t>
      </w:r>
      <w:r w:rsidR="006B4A74">
        <w:rPr>
          <w:rFonts w:ascii="Times New Roman" w:hAnsi="Times New Roman" w:cs="Times New Roman"/>
          <w:u w:val="single"/>
        </w:rPr>
        <w:t>5,</w:t>
      </w:r>
      <w:r w:rsidR="00EC1F56">
        <w:rPr>
          <w:rFonts w:ascii="Times New Roman" w:hAnsi="Times New Roman" w:cs="Times New Roman"/>
        </w:rPr>
        <w:t xml:space="preserve"> 2;</w:t>
      </w:r>
      <w:r w:rsidR="006B4A74">
        <w:rPr>
          <w:rFonts w:ascii="Times New Roman" w:hAnsi="Times New Roman" w:cs="Times New Roman"/>
        </w:rPr>
        <w:t xml:space="preserve"> DOI: 10.4172/2155-6105.1000176.</w:t>
      </w:r>
    </w:p>
    <w:p w14:paraId="69F1B1D2" w14:textId="77777777" w:rsidR="0049631E" w:rsidRDefault="0049631E" w:rsidP="0049631E">
      <w:pPr>
        <w:jc w:val="both"/>
        <w:rPr>
          <w:rFonts w:ascii="Times New Roman" w:hAnsi="Times New Roman" w:cs="Times New Roman"/>
        </w:rPr>
      </w:pPr>
    </w:p>
    <w:p w14:paraId="783FB7DA" w14:textId="4CC30AE1" w:rsidR="0049631E" w:rsidRDefault="00E55465" w:rsidP="0049631E">
      <w:pPr>
        <w:rPr>
          <w:rFonts w:ascii="Times New Roman" w:eastAsia="Times New Roman" w:hAnsi="Times New Roman" w:cs="Times New Roman"/>
          <w:lang w:bidi="ar-SA"/>
        </w:rPr>
      </w:pPr>
      <w:r>
        <w:rPr>
          <w:rFonts w:ascii="Times New Roman" w:hAnsi="Times New Roman" w:cs="Times New Roman"/>
        </w:rPr>
        <w:tab/>
        <w:t>Liu, S.,</w:t>
      </w:r>
      <w:r w:rsidR="006939CB">
        <w:rPr>
          <w:rFonts w:ascii="Times New Roman" w:hAnsi="Times New Roman" w:cs="Times New Roman"/>
        </w:rPr>
        <w:t xml:space="preserve"> Green, C.E.,</w:t>
      </w:r>
      <w:r>
        <w:rPr>
          <w:rFonts w:ascii="Times New Roman" w:hAnsi="Times New Roman" w:cs="Times New Roman"/>
        </w:rPr>
        <w:t xml:space="preserve"> Lane,</w:t>
      </w:r>
      <w:r w:rsidR="0049631E" w:rsidRPr="005E4D40">
        <w:rPr>
          <w:rFonts w:ascii="Times New Roman" w:hAnsi="Times New Roman" w:cs="Times New Roman"/>
        </w:rPr>
        <w:t xml:space="preserve"> S.D., Kosten, T.R.,</w:t>
      </w:r>
      <w:r w:rsidR="006939CB">
        <w:rPr>
          <w:rFonts w:ascii="Times New Roman" w:hAnsi="Times New Roman" w:cs="Times New Roman"/>
        </w:rPr>
        <w:t xml:space="preserve"> Moeller, F.G.,</w:t>
      </w:r>
      <w:r w:rsidR="0049631E" w:rsidRPr="005E4D40">
        <w:rPr>
          <w:rFonts w:ascii="Times New Roman" w:hAnsi="Times New Roman" w:cs="Times New Roman"/>
        </w:rPr>
        <w:t xml:space="preserve"> Nielsen, D.A., &amp; Schmitz, J.M. </w:t>
      </w:r>
      <w:r w:rsidR="0049631E">
        <w:rPr>
          <w:rFonts w:ascii="Times New Roman" w:hAnsi="Times New Roman" w:cs="Times New Roman"/>
        </w:rPr>
        <w:t xml:space="preserve"> (</w:t>
      </w:r>
      <w:r w:rsidR="00EC1F56">
        <w:rPr>
          <w:rFonts w:ascii="Times New Roman" w:hAnsi="Times New Roman" w:cs="Times New Roman"/>
        </w:rPr>
        <w:t>2014</w:t>
      </w:r>
      <w:r w:rsidR="0049631E">
        <w:rPr>
          <w:rFonts w:ascii="Times New Roman" w:hAnsi="Times New Roman" w:cs="Times New Roman"/>
        </w:rPr>
        <w:t xml:space="preserve">).  </w:t>
      </w:r>
      <w:r w:rsidRPr="00E55465">
        <w:rPr>
          <w:rFonts w:ascii="Times New Roman" w:eastAsia="Times New Roman" w:hAnsi="Times New Roman" w:cs="Times New Roman"/>
          <w:lang w:bidi="ar-SA"/>
        </w:rPr>
        <w:t>The influence of dopamine beta-hydroxylase gene polymorphism rs1611115 on levodopa/</w:t>
      </w:r>
      <w:r w:rsidR="003423C1">
        <w:rPr>
          <w:rFonts w:ascii="Times New Roman" w:eastAsia="Times New Roman" w:hAnsi="Times New Roman" w:cs="Times New Roman"/>
          <w:lang w:bidi="ar-SA"/>
        </w:rPr>
        <w:t xml:space="preserve"> </w:t>
      </w:r>
      <w:r w:rsidRPr="00E55465">
        <w:rPr>
          <w:rFonts w:ascii="Times New Roman" w:eastAsia="Times New Roman" w:hAnsi="Times New Roman" w:cs="Times New Roman"/>
          <w:lang w:bidi="ar-SA"/>
        </w:rPr>
        <w:t>carbidopa treatment for cocaine dependence: A preliminary study</w:t>
      </w:r>
      <w:r w:rsidR="0049631E" w:rsidRPr="00E55465">
        <w:rPr>
          <w:rFonts w:ascii="Times New Roman" w:hAnsi="Times New Roman" w:cs="Times New Roman"/>
        </w:rPr>
        <w:t>.</w:t>
      </w:r>
      <w:r w:rsidR="0049631E" w:rsidRPr="00A22E6F">
        <w:t xml:space="preserve"> </w:t>
      </w:r>
      <w:r w:rsidR="00A22E6F" w:rsidRPr="00A22E6F">
        <w:rPr>
          <w:rFonts w:ascii="Times New Roman" w:eastAsia="Times New Roman" w:hAnsi="Times New Roman" w:cs="Times New Roman"/>
          <w:u w:val="single"/>
          <w:lang w:bidi="ar-SA"/>
        </w:rPr>
        <w:t>Pharmacogenetics and Genomics</w:t>
      </w:r>
      <w:r w:rsidR="00EC1F56">
        <w:rPr>
          <w:rFonts w:ascii="Times New Roman" w:eastAsia="Times New Roman" w:hAnsi="Times New Roman" w:cs="Times New Roman"/>
          <w:lang w:bidi="ar-SA"/>
        </w:rPr>
        <w:t xml:space="preserve">, </w:t>
      </w:r>
      <w:r w:rsidR="00EC1F56">
        <w:rPr>
          <w:rFonts w:ascii="Times New Roman" w:eastAsia="Times New Roman" w:hAnsi="Times New Roman" w:cs="Times New Roman"/>
          <w:u w:val="single"/>
          <w:lang w:bidi="ar-SA"/>
        </w:rPr>
        <w:t>24</w:t>
      </w:r>
      <w:r w:rsidR="00EC1F56">
        <w:rPr>
          <w:rFonts w:ascii="Times New Roman" w:eastAsia="Times New Roman" w:hAnsi="Times New Roman" w:cs="Times New Roman"/>
          <w:lang w:bidi="ar-SA"/>
        </w:rPr>
        <w:t>, 370-373.</w:t>
      </w:r>
    </w:p>
    <w:p w14:paraId="05FDE9A1" w14:textId="77777777" w:rsidR="00554DE2" w:rsidRDefault="00554DE2" w:rsidP="00554DE2">
      <w:pPr>
        <w:rPr>
          <w:rFonts w:ascii="Times New Roman" w:hAnsi="Times New Roman" w:cs="Times New Roman"/>
        </w:rPr>
      </w:pPr>
    </w:p>
    <w:p w14:paraId="7CA43C63" w14:textId="7901F402" w:rsidR="0041011E" w:rsidRDefault="00554DE2" w:rsidP="00E33062">
      <w:pPr>
        <w:rPr>
          <w:rFonts w:ascii="Times New Roman" w:hAnsi="Times New Roman" w:cs="Times New Roman"/>
        </w:rPr>
      </w:pPr>
      <w:r>
        <w:rPr>
          <w:rFonts w:ascii="Times New Roman" w:hAnsi="Times New Roman" w:cs="Times New Roman"/>
        </w:rPr>
        <w:tab/>
        <w:t xml:space="preserve">Heads, A.M., Suchting, R., Green, C.E., Schmitz, J.M., Rathnayaka, N., &amp; Lane, S.D. (2014).  Family/Social problems as a greater barrier to treatment entry for women than men. </w:t>
      </w:r>
      <w:r>
        <w:rPr>
          <w:rFonts w:ascii="Times New Roman" w:hAnsi="Times New Roman" w:cs="Times New Roman"/>
          <w:u w:val="single"/>
        </w:rPr>
        <w:t>Drug and Alcohol Dependence, 146,</w:t>
      </w:r>
      <w:r>
        <w:rPr>
          <w:rFonts w:ascii="Times New Roman" w:hAnsi="Times New Roman" w:cs="Times New Roman"/>
        </w:rPr>
        <w:t xml:space="preserve"> E139.</w:t>
      </w:r>
    </w:p>
    <w:p w14:paraId="5AFAE41D" w14:textId="77777777" w:rsidR="0041011E" w:rsidRDefault="0041011E" w:rsidP="00E33062">
      <w:pPr>
        <w:rPr>
          <w:rFonts w:ascii="Times New Roman" w:hAnsi="Times New Roman" w:cs="Times New Roman"/>
        </w:rPr>
      </w:pPr>
    </w:p>
    <w:p w14:paraId="3266E114" w14:textId="309BB398" w:rsidR="0041011E" w:rsidRDefault="0041011E" w:rsidP="0041011E">
      <w:pPr>
        <w:rPr>
          <w:rFonts w:ascii="Times New Roman" w:hAnsi="Times New Roman" w:cs="Times New Roman"/>
        </w:rPr>
      </w:pPr>
      <w:r>
        <w:rPr>
          <w:rFonts w:ascii="Times New Roman" w:hAnsi="Times New Roman" w:cs="Times New Roman"/>
        </w:rPr>
        <w:tab/>
        <w:t xml:space="preserve">Rathnayaka, N., Suchting, R., Lane, S.D., Schmitz, J.M., Green, C.E. (2014). Posterior predictive power: A decision-making tool for clinical trial design. </w:t>
      </w:r>
      <w:r>
        <w:rPr>
          <w:rFonts w:ascii="Times New Roman" w:hAnsi="Times New Roman" w:cs="Times New Roman"/>
          <w:u w:val="single"/>
        </w:rPr>
        <w:t>Drug and Alcohol Dependence, 146,</w:t>
      </w:r>
      <w:r>
        <w:rPr>
          <w:rFonts w:ascii="Times New Roman" w:hAnsi="Times New Roman" w:cs="Times New Roman"/>
        </w:rPr>
        <w:t xml:space="preserve"> E76.</w:t>
      </w:r>
    </w:p>
    <w:p w14:paraId="43ADAE3B" w14:textId="77777777" w:rsidR="0041011E" w:rsidRDefault="0041011E" w:rsidP="00E33062">
      <w:pPr>
        <w:rPr>
          <w:rFonts w:ascii="Times New Roman" w:hAnsi="Times New Roman" w:cs="Times New Roman"/>
          <w:iCs/>
        </w:rPr>
      </w:pPr>
    </w:p>
    <w:p w14:paraId="2D937E58" w14:textId="77777777" w:rsidR="004117E1" w:rsidRPr="00FD777C" w:rsidRDefault="004117E1" w:rsidP="004117E1">
      <w:pPr>
        <w:ind w:firstLine="720"/>
        <w:rPr>
          <w:rFonts w:ascii="Times New Roman" w:hAnsi="Times New Roman" w:cs="Times New Roman"/>
        </w:rPr>
      </w:pPr>
      <w:r w:rsidRPr="008723C4">
        <w:rPr>
          <w:rFonts w:ascii="Times New Roman" w:hAnsi="Times New Roman"/>
        </w:rPr>
        <w:t xml:space="preserve">Kollins, S.H., </w:t>
      </w:r>
      <w:r w:rsidRPr="008723C4">
        <w:rPr>
          <w:rFonts w:ascii="Times New Roman" w:hAnsi="Times New Roman" w:cs="Times New Roman"/>
        </w:rPr>
        <w:t xml:space="preserve">Schoenfelder, E., </w:t>
      </w:r>
      <w:r w:rsidRPr="008723C4">
        <w:rPr>
          <w:rFonts w:ascii="Times New Roman" w:hAnsi="Times New Roman"/>
        </w:rPr>
        <w:t>English, J.S., Dew, R.E., McClernon, F.J. &amp; Lane, S.D. (</w:t>
      </w:r>
      <w:r>
        <w:rPr>
          <w:rFonts w:ascii="Times New Roman" w:hAnsi="Times New Roman"/>
        </w:rPr>
        <w:t>2013</w:t>
      </w:r>
      <w:r w:rsidRPr="008723C4">
        <w:rPr>
          <w:rFonts w:ascii="Times New Roman" w:hAnsi="Times New Roman"/>
        </w:rPr>
        <w:t xml:space="preserve">).  </w:t>
      </w:r>
      <w:r w:rsidRPr="008723C4">
        <w:rPr>
          <w:rFonts w:ascii="Times New Roman" w:hAnsi="Times New Roman" w:cs="Times New Roman"/>
        </w:rPr>
        <w:t xml:space="preserve">Methylphenidate does not influence smoking-reinforced responding or attentional performance in adult smokers with and without Attention Deficit Hyperactivity Disorder (ADHD).  </w:t>
      </w:r>
      <w:r w:rsidRPr="008723C4">
        <w:rPr>
          <w:rFonts w:ascii="Times New Roman" w:hAnsi="Times New Roman" w:cs="Times New Roman"/>
          <w:u w:val="single"/>
        </w:rPr>
        <w:t>Experimental and Clinical Psychopharmacology</w:t>
      </w:r>
      <w:r>
        <w:rPr>
          <w:rFonts w:ascii="Times New Roman" w:hAnsi="Times New Roman" w:cs="Times New Roman"/>
        </w:rPr>
        <w:t xml:space="preserve">, </w:t>
      </w:r>
      <w:r>
        <w:rPr>
          <w:rFonts w:ascii="Times New Roman" w:hAnsi="Times New Roman" w:cs="Times New Roman"/>
          <w:u w:val="single"/>
        </w:rPr>
        <w:t>21</w:t>
      </w:r>
      <w:r>
        <w:rPr>
          <w:rFonts w:ascii="Times New Roman" w:hAnsi="Times New Roman" w:cs="Times New Roman"/>
        </w:rPr>
        <w:t>, 375-384.</w:t>
      </w:r>
    </w:p>
    <w:p w14:paraId="0E62D2A9" w14:textId="77777777" w:rsidR="004117E1" w:rsidRPr="00E33062" w:rsidRDefault="004117E1" w:rsidP="00E33062">
      <w:pPr>
        <w:rPr>
          <w:rFonts w:ascii="Times New Roman" w:hAnsi="Times New Roman" w:cs="Times New Roman"/>
          <w:iCs/>
        </w:rPr>
      </w:pPr>
    </w:p>
    <w:p w14:paraId="003844F6" w14:textId="7A406533" w:rsidR="008202A8" w:rsidRPr="00EC1F56" w:rsidRDefault="00E33062" w:rsidP="008202A8">
      <w:pPr>
        <w:rPr>
          <w:rFonts w:ascii="Times New Roman" w:hAnsi="Times New Roman" w:cs="Times New Roman"/>
        </w:rPr>
      </w:pPr>
      <w:r w:rsidRPr="00E33062">
        <w:rPr>
          <w:rFonts w:ascii="Times New Roman" w:hAnsi="Times New Roman" w:cs="Times New Roman"/>
        </w:rPr>
        <w:tab/>
      </w:r>
      <w:r>
        <w:rPr>
          <w:rFonts w:ascii="Times New Roman" w:hAnsi="Times New Roman" w:cs="Times New Roman"/>
        </w:rPr>
        <w:t>Swann, A.C., Lijffit, M., Lane, S.D., Steinberg, J.L., Acas, M.D., Cox, B., &amp; Moeller, F.G. (</w:t>
      </w:r>
      <w:r w:rsidR="004C6F21">
        <w:rPr>
          <w:rFonts w:ascii="Times New Roman" w:hAnsi="Times New Roman" w:cs="Times New Roman"/>
        </w:rPr>
        <w:t>2013</w:t>
      </w:r>
      <w:r>
        <w:rPr>
          <w:rFonts w:ascii="Times New Roman" w:hAnsi="Times New Roman" w:cs="Times New Roman"/>
        </w:rPr>
        <w:t>).</w:t>
      </w:r>
      <w:r w:rsidRPr="00E33062">
        <w:rPr>
          <w:rFonts w:ascii="Times New Roman" w:eastAsia="Times New Roman" w:hAnsi="Times New Roman" w:cs="Times New Roman"/>
          <w:lang w:bidi="ar-SA"/>
        </w:rPr>
        <w:t xml:space="preserve"> </w:t>
      </w:r>
      <w:r>
        <w:rPr>
          <w:rFonts w:ascii="Times New Roman" w:eastAsia="Times New Roman" w:hAnsi="Times New Roman" w:cs="Times New Roman"/>
          <w:lang w:bidi="ar-SA"/>
        </w:rPr>
        <w:t xml:space="preserve"> Pre-attentive information processing and impulsivity in bipolar d</w:t>
      </w:r>
      <w:r w:rsidRPr="00E33062">
        <w:rPr>
          <w:rFonts w:ascii="Times New Roman" w:eastAsia="Times New Roman" w:hAnsi="Times New Roman" w:cs="Times New Roman"/>
          <w:lang w:bidi="ar-SA"/>
        </w:rPr>
        <w:t>isorder</w:t>
      </w:r>
      <w:r>
        <w:rPr>
          <w:rFonts w:ascii="Times New Roman" w:eastAsia="Times New Roman" w:hAnsi="Times New Roman" w:cs="Times New Roman"/>
          <w:lang w:bidi="ar-SA"/>
        </w:rPr>
        <w:t xml:space="preserve">.  </w:t>
      </w:r>
      <w:r w:rsidRPr="00E33062">
        <w:rPr>
          <w:rFonts w:ascii="Times New Roman" w:eastAsia="Times New Roman" w:hAnsi="Times New Roman" w:cs="Times New Roman"/>
          <w:u w:val="single"/>
          <w:lang w:bidi="ar-SA"/>
        </w:rPr>
        <w:t>Journal of Psychiatric Research</w:t>
      </w:r>
      <w:r w:rsidR="00EC1F56">
        <w:rPr>
          <w:rFonts w:ascii="Times New Roman" w:eastAsia="Times New Roman" w:hAnsi="Times New Roman" w:cs="Times New Roman"/>
          <w:lang w:bidi="ar-SA"/>
        </w:rPr>
        <w:t>,</w:t>
      </w:r>
      <w:r w:rsidR="004C6F21" w:rsidRPr="00EC1F56">
        <w:rPr>
          <w:rFonts w:ascii="Times New Roman" w:eastAsia="Times New Roman" w:hAnsi="Times New Roman" w:cs="Times New Roman"/>
          <w:lang w:bidi="ar-SA"/>
        </w:rPr>
        <w:t xml:space="preserve"> </w:t>
      </w:r>
      <w:r w:rsidR="00EC1F56" w:rsidRPr="00EC1F56">
        <w:rPr>
          <w:rFonts w:ascii="Times New Roman" w:eastAsia="Times New Roman" w:hAnsi="Times New Roman" w:cs="Times New Roman"/>
          <w:u w:val="single"/>
          <w:lang w:bidi="ar-SA"/>
        </w:rPr>
        <w:t>47</w:t>
      </w:r>
      <w:r w:rsidR="00EC1F56">
        <w:rPr>
          <w:rFonts w:ascii="Times New Roman" w:eastAsia="Times New Roman" w:hAnsi="Times New Roman" w:cs="Times New Roman"/>
          <w:lang w:bidi="ar-SA"/>
        </w:rPr>
        <w:t xml:space="preserve">, </w:t>
      </w:r>
      <w:r w:rsidR="00EC1F56" w:rsidRPr="00EC1F56">
        <w:rPr>
          <w:rFonts w:ascii="Times New Roman" w:eastAsia="Times New Roman" w:hAnsi="Times New Roman" w:cs="Times New Roman"/>
          <w:lang w:bidi="ar-SA"/>
        </w:rPr>
        <w:t>1917-</w:t>
      </w:r>
      <w:r w:rsidR="00EC1F56">
        <w:rPr>
          <w:rFonts w:ascii="Times New Roman" w:eastAsia="Times New Roman" w:hAnsi="Times New Roman" w:cs="Times New Roman"/>
          <w:lang w:bidi="ar-SA"/>
        </w:rPr>
        <w:t>19</w:t>
      </w:r>
      <w:r w:rsidR="00EC1F56" w:rsidRPr="00EC1F56">
        <w:rPr>
          <w:rFonts w:ascii="Times New Roman" w:eastAsia="Times New Roman" w:hAnsi="Times New Roman" w:cs="Times New Roman"/>
          <w:lang w:bidi="ar-SA"/>
        </w:rPr>
        <w:t xml:space="preserve">24. </w:t>
      </w:r>
    </w:p>
    <w:p w14:paraId="09BA4140" w14:textId="77777777" w:rsidR="008202A8" w:rsidRPr="008202A8" w:rsidRDefault="008202A8" w:rsidP="008202A8"/>
    <w:p w14:paraId="4965EA59" w14:textId="77777777" w:rsidR="005D32E1" w:rsidRPr="008202A8" w:rsidRDefault="00374E63" w:rsidP="008202A8">
      <w:pPr>
        <w:ind w:firstLine="720"/>
        <w:rPr>
          <w:rFonts w:ascii="Times New Roman" w:hAnsi="Times New Roman" w:cs="Times New Roman"/>
        </w:rPr>
      </w:pPr>
      <w:r w:rsidRPr="008202A8">
        <w:rPr>
          <w:rFonts w:ascii="Times New Roman" w:hAnsi="Times New Roman" w:cs="Times New Roman"/>
        </w:rPr>
        <w:t>Alcorn, J.L, Gowin</w:t>
      </w:r>
      <w:r w:rsidR="00E33062" w:rsidRPr="008202A8">
        <w:rPr>
          <w:rFonts w:ascii="Times New Roman" w:hAnsi="Times New Roman" w:cs="Times New Roman"/>
        </w:rPr>
        <w:t>,</w:t>
      </w:r>
      <w:r w:rsidRPr="008202A8">
        <w:rPr>
          <w:rFonts w:ascii="Times New Roman" w:hAnsi="Times New Roman" w:cs="Times New Roman"/>
        </w:rPr>
        <w:t xml:space="preserve"> J.L., Green, C.E., Swann, A.C., Moeller, F.G., &amp; Lane, S.D. (</w:t>
      </w:r>
      <w:r w:rsidR="00BC56BE" w:rsidRPr="008202A8">
        <w:rPr>
          <w:rFonts w:ascii="Times New Roman" w:hAnsi="Times New Roman" w:cs="Times New Roman"/>
        </w:rPr>
        <w:t>2013</w:t>
      </w:r>
      <w:r w:rsidRPr="008202A8">
        <w:rPr>
          <w:rFonts w:ascii="Times New Roman" w:hAnsi="Times New Roman" w:cs="Times New Roman"/>
        </w:rPr>
        <w:t xml:space="preserve">).  Psychopathy, aggression, and impulsivity in combined antisocial personality disorder and substance </w:t>
      </w:r>
      <w:r w:rsidRPr="008202A8">
        <w:rPr>
          <w:rFonts w:ascii="Times New Roman" w:hAnsi="Times New Roman" w:cs="Times New Roman"/>
        </w:rPr>
        <w:lastRenderedPageBreak/>
        <w:t>use disorder</w:t>
      </w:r>
      <w:r w:rsidR="006B6FF9" w:rsidRPr="008202A8">
        <w:rPr>
          <w:rFonts w:ascii="Times New Roman" w:hAnsi="Times New Roman" w:cs="Times New Roman"/>
        </w:rPr>
        <w:t xml:space="preserve">. </w:t>
      </w:r>
      <w:r w:rsidR="006B6FF9" w:rsidRPr="00396F7D">
        <w:rPr>
          <w:rFonts w:ascii="Times New Roman" w:hAnsi="Times New Roman" w:cs="Times New Roman"/>
          <w:u w:val="single"/>
        </w:rPr>
        <w:t>Journal of Neuropsychiatry and Clinical Neurosciences</w:t>
      </w:r>
      <w:r w:rsidR="00BC56BE" w:rsidRPr="008202A8">
        <w:rPr>
          <w:rFonts w:ascii="Times New Roman" w:hAnsi="Times New Roman" w:cs="Times New Roman"/>
        </w:rPr>
        <w:t xml:space="preserve">, </w:t>
      </w:r>
      <w:r w:rsidR="00BC56BE" w:rsidRPr="00396F7D">
        <w:rPr>
          <w:rFonts w:ascii="Times New Roman" w:hAnsi="Times New Roman" w:cs="Times New Roman"/>
          <w:u w:val="single"/>
        </w:rPr>
        <w:t>25</w:t>
      </w:r>
      <w:r w:rsidR="00BC56BE" w:rsidRPr="008202A8">
        <w:rPr>
          <w:rFonts w:ascii="Times New Roman" w:hAnsi="Times New Roman" w:cs="Times New Roman"/>
        </w:rPr>
        <w:t>, 229-232.</w:t>
      </w:r>
    </w:p>
    <w:p w14:paraId="65DC4617" w14:textId="77777777" w:rsidR="0025786B" w:rsidRPr="008202A8" w:rsidRDefault="0025786B" w:rsidP="008202A8">
      <w:pPr>
        <w:rPr>
          <w:rFonts w:ascii="Times New Roman" w:hAnsi="Times New Roman" w:cs="Times New Roman"/>
        </w:rPr>
      </w:pPr>
    </w:p>
    <w:p w14:paraId="4E79D53E" w14:textId="77777777" w:rsidR="00556273" w:rsidRPr="00962DD3" w:rsidRDefault="00556273" w:rsidP="00556273">
      <w:pPr>
        <w:ind w:firstLine="720"/>
        <w:rPr>
          <w:rFonts w:ascii="Times New Roman" w:hAnsi="Times New Roman" w:cs="Times New Roman"/>
        </w:rPr>
      </w:pPr>
      <w:r w:rsidRPr="00B75F82">
        <w:rPr>
          <w:rFonts w:ascii="Times New Roman" w:eastAsia="Arial" w:hAnsi="Times New Roman" w:cs="Times New Roman"/>
          <w:color w:val="000000"/>
        </w:rPr>
        <w:t>Liu, S., Lane, S.D., Schmitz, J.M., Cunningham, K.A., John, V.P., &amp; Moeller, F.G.</w:t>
      </w:r>
      <w:r>
        <w:rPr>
          <w:rFonts w:ascii="Times New Roman" w:eastAsia="Arial" w:hAnsi="Times New Roman" w:cs="Times New Roman"/>
          <w:color w:val="000000"/>
        </w:rPr>
        <w:t xml:space="preserve"> (2013).</w:t>
      </w:r>
      <w:r w:rsidRPr="00B75F82">
        <w:rPr>
          <w:rFonts w:ascii="Times New Roman" w:eastAsia="Arial" w:hAnsi="Times New Roman" w:cs="Times New Roman"/>
          <w:color w:val="000000"/>
        </w:rPr>
        <w:t xml:space="preserve">  </w:t>
      </w:r>
      <w:r w:rsidRPr="00B75F82">
        <w:rPr>
          <w:rFonts w:ascii="Times New Roman" w:hAnsi="Times New Roman" w:cs="Times New Roman"/>
        </w:rPr>
        <w:t>Effects of escitalopram on attentional bias to cocaine-related stimuli and inhibitory control in cocaine-dependent subjects.</w:t>
      </w:r>
      <w:r>
        <w:rPr>
          <w:rFonts w:ascii="Times New Roman" w:hAnsi="Times New Roman" w:cs="Times New Roman"/>
        </w:rPr>
        <w:t xml:space="preserve">  </w:t>
      </w:r>
      <w:r>
        <w:rPr>
          <w:rFonts w:ascii="Times New Roman" w:hAnsi="Times New Roman" w:cs="Times New Roman"/>
          <w:u w:val="single"/>
        </w:rPr>
        <w:t>Journal of Psychopharmacology</w:t>
      </w:r>
      <w:r w:rsidR="00962DD3">
        <w:rPr>
          <w:rFonts w:ascii="Times New Roman" w:hAnsi="Times New Roman" w:cs="Times New Roman"/>
          <w:u w:val="single"/>
        </w:rPr>
        <w:t>,</w:t>
      </w:r>
      <w:r w:rsidR="00962DD3">
        <w:rPr>
          <w:rFonts w:ascii="Times New Roman" w:hAnsi="Times New Roman" w:cs="Times New Roman"/>
        </w:rPr>
        <w:t xml:space="preserve"> </w:t>
      </w:r>
      <w:r w:rsidR="00962DD3">
        <w:rPr>
          <w:rFonts w:ascii="Times New Roman" w:hAnsi="Times New Roman" w:cs="Times New Roman"/>
          <w:u w:val="single"/>
        </w:rPr>
        <w:t>27,</w:t>
      </w:r>
      <w:r w:rsidR="00962DD3">
        <w:rPr>
          <w:rFonts w:ascii="Times New Roman" w:hAnsi="Times New Roman" w:cs="Times New Roman"/>
        </w:rPr>
        <w:t xml:space="preserve"> 801-807.</w:t>
      </w:r>
    </w:p>
    <w:p w14:paraId="32F69326" w14:textId="77777777" w:rsidR="00556273" w:rsidRPr="008723C4" w:rsidRDefault="00556273" w:rsidP="005D32E1">
      <w:pPr>
        <w:tabs>
          <w:tab w:val="left" w:pos="-1440"/>
          <w:tab w:val="left" w:pos="-720"/>
        </w:tabs>
        <w:autoSpaceDE w:val="0"/>
        <w:rPr>
          <w:rFonts w:ascii="Times New Roman" w:eastAsia="Helvetica" w:hAnsi="Times New Roman" w:cs="Helvetica"/>
        </w:rPr>
      </w:pPr>
    </w:p>
    <w:p w14:paraId="3877FAA9" w14:textId="77777777" w:rsidR="0018441A" w:rsidRDefault="0018441A" w:rsidP="0018441A">
      <w:pPr>
        <w:pStyle w:val="Style-1"/>
        <w:ind w:firstLine="720"/>
        <w:contextualSpacing/>
        <w:rPr>
          <w:rFonts w:eastAsia="Arial" w:cs="Arial"/>
          <w:color w:val="000000"/>
          <w:sz w:val="24"/>
          <w:szCs w:val="24"/>
        </w:rPr>
      </w:pPr>
      <w:r w:rsidRPr="008723C4">
        <w:rPr>
          <w:rFonts w:eastAsia="Arial"/>
          <w:color w:val="000000"/>
          <w:sz w:val="24"/>
          <w:szCs w:val="24"/>
        </w:rPr>
        <w:t>Gowin,</w:t>
      </w:r>
      <w:r w:rsidRPr="008723C4">
        <w:rPr>
          <w:rFonts w:eastAsia="Arial"/>
          <w:color w:val="000000"/>
          <w:sz w:val="24"/>
          <w:szCs w:val="24"/>
          <w:vertAlign w:val="superscript"/>
        </w:rPr>
        <w:t xml:space="preserve"> </w:t>
      </w:r>
      <w:r w:rsidRPr="008723C4">
        <w:rPr>
          <w:rFonts w:eastAsia="Arial"/>
          <w:color w:val="000000"/>
          <w:sz w:val="24"/>
          <w:szCs w:val="24"/>
        </w:rPr>
        <w:t xml:space="preserve">J.L., Green, C.E., Alcorn, J.L, Swann, A.C., Moeller, F.G., &amp; Lane, S.D. (2013).  </w:t>
      </w:r>
      <w:r w:rsidRPr="008723C4">
        <w:rPr>
          <w:rFonts w:eastAsia="Arial" w:cs="Arial"/>
          <w:color w:val="000000"/>
          <w:sz w:val="24"/>
          <w:szCs w:val="24"/>
        </w:rPr>
        <w:t xml:space="preserve">The role of cortisol and psychopathy in the cycle of violence.  </w:t>
      </w:r>
      <w:r w:rsidRPr="008723C4">
        <w:rPr>
          <w:rFonts w:eastAsia="Arial" w:cs="Arial"/>
          <w:color w:val="000000"/>
          <w:sz w:val="24"/>
          <w:szCs w:val="24"/>
          <w:u w:val="single"/>
        </w:rPr>
        <w:t>Psychopharmacology</w:t>
      </w:r>
      <w:r w:rsidR="00556273">
        <w:rPr>
          <w:rFonts w:eastAsia="Arial" w:cs="Arial"/>
          <w:color w:val="000000"/>
          <w:sz w:val="24"/>
          <w:szCs w:val="24"/>
        </w:rPr>
        <w:t>,</w:t>
      </w:r>
      <w:r w:rsidRPr="008723C4">
        <w:rPr>
          <w:rFonts w:eastAsia="Arial" w:cs="Arial"/>
          <w:color w:val="000000"/>
          <w:sz w:val="24"/>
          <w:szCs w:val="24"/>
        </w:rPr>
        <w:t xml:space="preserve"> </w:t>
      </w:r>
      <w:r w:rsidR="00556273" w:rsidRPr="00556273">
        <w:rPr>
          <w:rFonts w:eastAsia="Arial" w:cs="Arial"/>
          <w:color w:val="000000"/>
          <w:sz w:val="24"/>
          <w:szCs w:val="24"/>
          <w:u w:val="single"/>
        </w:rPr>
        <w:t>227</w:t>
      </w:r>
      <w:r w:rsidR="00556273">
        <w:rPr>
          <w:rFonts w:eastAsia="Arial" w:cs="Arial"/>
          <w:color w:val="000000"/>
          <w:sz w:val="24"/>
          <w:szCs w:val="24"/>
        </w:rPr>
        <w:t>, 661-672</w:t>
      </w:r>
      <w:r w:rsidRPr="008723C4">
        <w:rPr>
          <w:rFonts w:eastAsia="Arial" w:cs="Arial"/>
          <w:color w:val="000000"/>
          <w:sz w:val="24"/>
          <w:szCs w:val="24"/>
        </w:rPr>
        <w:t>.</w:t>
      </w:r>
    </w:p>
    <w:p w14:paraId="6DD807C6" w14:textId="77777777" w:rsidR="003825FE" w:rsidRDefault="003825FE" w:rsidP="0018441A">
      <w:pPr>
        <w:pStyle w:val="Style-1"/>
        <w:ind w:firstLine="720"/>
        <w:contextualSpacing/>
        <w:rPr>
          <w:rFonts w:eastAsia="Arial" w:cs="Arial"/>
          <w:color w:val="000000"/>
          <w:sz w:val="24"/>
          <w:szCs w:val="24"/>
        </w:rPr>
      </w:pPr>
    </w:p>
    <w:p w14:paraId="13AF23BB" w14:textId="77777777" w:rsidR="003825FE" w:rsidRPr="003825FE" w:rsidRDefault="003825FE" w:rsidP="003825FE">
      <w:pPr>
        <w:pStyle w:val="Style-1"/>
        <w:ind w:firstLine="720"/>
        <w:contextualSpacing/>
        <w:rPr>
          <w:rFonts w:eastAsia="Arial" w:cs="Arial"/>
          <w:color w:val="000000"/>
          <w:sz w:val="24"/>
          <w:szCs w:val="24"/>
        </w:rPr>
      </w:pPr>
      <w:r w:rsidRPr="003825FE">
        <w:rPr>
          <w:rFonts w:eastAsia="Arial" w:cs="Arial"/>
          <w:color w:val="000000"/>
          <w:sz w:val="24"/>
          <w:szCs w:val="24"/>
        </w:rPr>
        <w:t xml:space="preserve">Hasan, K.M., Ma, L., Kramer, L.A., Lane, S.D., Steinberg, J.L., Narayana, P.A., &amp; Moeller, F.G. (2013).   </w:t>
      </w:r>
      <w:r>
        <w:rPr>
          <w:sz w:val="24"/>
          <w:szCs w:val="24"/>
        </w:rPr>
        <w:t>Diffusion t</w:t>
      </w:r>
      <w:r w:rsidRPr="003825FE">
        <w:rPr>
          <w:sz w:val="24"/>
          <w:szCs w:val="24"/>
        </w:rPr>
        <w:t>ensor</w:t>
      </w:r>
      <w:bookmarkStart w:id="0" w:name="_GoBack"/>
      <w:bookmarkEnd w:id="0"/>
      <w:r w:rsidRPr="003825FE">
        <w:rPr>
          <w:sz w:val="24"/>
          <w:szCs w:val="24"/>
        </w:rPr>
        <w:t xml:space="preserve"> </w:t>
      </w:r>
      <w:r>
        <w:rPr>
          <w:sz w:val="24"/>
          <w:szCs w:val="24"/>
        </w:rPr>
        <w:t>m</w:t>
      </w:r>
      <w:r w:rsidRPr="003825FE">
        <w:rPr>
          <w:sz w:val="24"/>
          <w:szCs w:val="24"/>
        </w:rPr>
        <w:t xml:space="preserve">arkers of the </w:t>
      </w:r>
      <w:r>
        <w:rPr>
          <w:sz w:val="24"/>
          <w:szCs w:val="24"/>
        </w:rPr>
        <w:t>n</w:t>
      </w:r>
      <w:r w:rsidRPr="003825FE">
        <w:rPr>
          <w:sz w:val="24"/>
          <w:szCs w:val="24"/>
        </w:rPr>
        <w:t xml:space="preserve">eurobiology of </w:t>
      </w:r>
      <w:r>
        <w:rPr>
          <w:sz w:val="24"/>
          <w:szCs w:val="24"/>
        </w:rPr>
        <w:t>c</w:t>
      </w:r>
      <w:r w:rsidRPr="003825FE">
        <w:rPr>
          <w:sz w:val="24"/>
          <w:szCs w:val="24"/>
        </w:rPr>
        <w:t xml:space="preserve">ocaine </w:t>
      </w:r>
      <w:r>
        <w:rPr>
          <w:sz w:val="24"/>
          <w:szCs w:val="24"/>
        </w:rPr>
        <w:t>a</w:t>
      </w:r>
      <w:r w:rsidRPr="003825FE">
        <w:rPr>
          <w:sz w:val="24"/>
          <w:szCs w:val="24"/>
        </w:rPr>
        <w:t>ddiction</w:t>
      </w:r>
      <w:r w:rsidRPr="003825FE">
        <w:rPr>
          <w:rFonts w:eastAsia="Arial" w:cs="Arial"/>
          <w:color w:val="000000"/>
          <w:sz w:val="24"/>
          <w:szCs w:val="24"/>
        </w:rPr>
        <w:t xml:space="preserve">.  </w:t>
      </w:r>
      <w:r w:rsidRPr="003825FE">
        <w:rPr>
          <w:rFonts w:eastAsia="Arial" w:cs="Arial"/>
          <w:color w:val="000000"/>
          <w:sz w:val="24"/>
          <w:szCs w:val="24"/>
          <w:u w:val="single"/>
        </w:rPr>
        <w:t xml:space="preserve">Proceedings of the </w:t>
      </w:r>
      <w:r w:rsidRPr="003825FE">
        <w:rPr>
          <w:sz w:val="24"/>
          <w:szCs w:val="24"/>
          <w:u w:val="single"/>
        </w:rPr>
        <w:t>International Society of Magnetic Resonance Medicine</w:t>
      </w:r>
      <w:r>
        <w:rPr>
          <w:sz w:val="24"/>
          <w:szCs w:val="24"/>
        </w:rPr>
        <w:t>,</w:t>
      </w:r>
      <w:r w:rsidRPr="003825FE">
        <w:rPr>
          <w:sz w:val="24"/>
          <w:szCs w:val="24"/>
        </w:rPr>
        <w:t xml:space="preserve"> </w:t>
      </w:r>
      <w:r w:rsidRPr="003825FE">
        <w:rPr>
          <w:sz w:val="24"/>
          <w:szCs w:val="24"/>
          <w:u w:val="single"/>
        </w:rPr>
        <w:t>21</w:t>
      </w:r>
      <w:r w:rsidRPr="003825FE">
        <w:rPr>
          <w:sz w:val="24"/>
          <w:szCs w:val="24"/>
        </w:rPr>
        <w:t>, 3659.</w:t>
      </w:r>
    </w:p>
    <w:p w14:paraId="40FA6685" w14:textId="77777777" w:rsidR="0025786B" w:rsidRPr="003825FE" w:rsidRDefault="0025786B" w:rsidP="005D32E1">
      <w:pPr>
        <w:tabs>
          <w:tab w:val="left" w:pos="-1440"/>
          <w:tab w:val="left" w:pos="-720"/>
        </w:tabs>
        <w:autoSpaceDE w:val="0"/>
        <w:rPr>
          <w:rFonts w:ascii="Times New Roman" w:eastAsia="Helvetica" w:hAnsi="Times New Roman" w:cs="Helvetica"/>
        </w:rPr>
      </w:pPr>
    </w:p>
    <w:p w14:paraId="613BCEE3" w14:textId="77777777" w:rsidR="0025786B" w:rsidRPr="0025786B" w:rsidRDefault="0025786B" w:rsidP="0025786B">
      <w:pPr>
        <w:ind w:firstLine="720"/>
        <w:rPr>
          <w:rFonts w:ascii="Times New Roman" w:hAnsi="Times New Roman" w:cs="Times New Roman"/>
        </w:rPr>
      </w:pPr>
      <w:r w:rsidRPr="003825FE">
        <w:rPr>
          <w:rFonts w:ascii="Times New Roman" w:hAnsi="Times New Roman" w:cs="Times New Roman"/>
        </w:rPr>
        <w:t xml:space="preserve">Swann, A.C., </w:t>
      </w:r>
      <w:r w:rsidRPr="003825FE">
        <w:rPr>
          <w:rFonts w:ascii="Times New Roman" w:eastAsia="Times New Roman" w:hAnsi="Times New Roman" w:cs="Times New Roman"/>
          <w:lang w:bidi="ar-SA"/>
        </w:rPr>
        <w:t>Lijffijt</w:t>
      </w:r>
      <w:r w:rsidRPr="004E0416">
        <w:rPr>
          <w:rFonts w:ascii="Times New Roman" w:eastAsia="Times New Roman" w:hAnsi="Times New Roman" w:cs="Times New Roman"/>
          <w:lang w:bidi="ar-SA"/>
        </w:rPr>
        <w:t xml:space="preserve"> M</w:t>
      </w:r>
      <w:r>
        <w:rPr>
          <w:rFonts w:ascii="Times New Roman" w:eastAsia="Times New Roman" w:hAnsi="Times New Roman" w:cs="Times New Roman"/>
          <w:lang w:bidi="ar-SA"/>
        </w:rPr>
        <w:t>.</w:t>
      </w:r>
      <w:r w:rsidRPr="004E0416">
        <w:rPr>
          <w:rFonts w:ascii="Times New Roman" w:eastAsia="Times New Roman" w:hAnsi="Times New Roman" w:cs="Times New Roman"/>
          <w:lang w:bidi="ar-SA"/>
        </w:rPr>
        <w:t xml:space="preserve">, </w:t>
      </w:r>
      <w:r w:rsidRPr="004E0416">
        <w:rPr>
          <w:rFonts w:ascii="Times New Roman" w:eastAsia="Times New Roman" w:hAnsi="Times New Roman" w:cs="Times New Roman"/>
          <w:bCs/>
          <w:lang w:bidi="ar-SA"/>
        </w:rPr>
        <w:t>Lane S</w:t>
      </w:r>
      <w:r>
        <w:rPr>
          <w:rFonts w:ascii="Times New Roman" w:eastAsia="Times New Roman" w:hAnsi="Times New Roman" w:cs="Times New Roman"/>
          <w:bCs/>
          <w:lang w:bidi="ar-SA"/>
        </w:rPr>
        <w:t>.</w:t>
      </w:r>
      <w:r w:rsidRPr="004E0416">
        <w:rPr>
          <w:rFonts w:ascii="Times New Roman" w:eastAsia="Times New Roman" w:hAnsi="Times New Roman" w:cs="Times New Roman"/>
          <w:bCs/>
          <w:lang w:bidi="ar-SA"/>
        </w:rPr>
        <w:t>D</w:t>
      </w:r>
      <w:r>
        <w:rPr>
          <w:rFonts w:ascii="Times New Roman" w:eastAsia="Times New Roman" w:hAnsi="Times New Roman" w:cs="Times New Roman"/>
          <w:bCs/>
          <w:lang w:bidi="ar-SA"/>
        </w:rPr>
        <w:t>.</w:t>
      </w:r>
      <w:r w:rsidRPr="004E0416">
        <w:rPr>
          <w:rFonts w:ascii="Times New Roman" w:eastAsia="Times New Roman" w:hAnsi="Times New Roman" w:cs="Times New Roman"/>
          <w:lang w:bidi="ar-SA"/>
        </w:rPr>
        <w:t xml:space="preserve">, </w:t>
      </w:r>
      <w:r>
        <w:rPr>
          <w:rFonts w:ascii="Times New Roman" w:eastAsia="Times New Roman" w:hAnsi="Times New Roman" w:cs="Times New Roman"/>
          <w:lang w:bidi="ar-SA"/>
        </w:rPr>
        <w:t xml:space="preserve">Cox B., Steinberg J.L., &amp; Moeller F.G. (2013).  Norepinephrine and impulsivity: effects of acute yohimbine.  </w:t>
      </w:r>
      <w:r>
        <w:rPr>
          <w:rFonts w:ascii="Times New Roman" w:eastAsia="Times New Roman" w:hAnsi="Times New Roman" w:cs="Times New Roman"/>
          <w:u w:val="single"/>
          <w:lang w:bidi="ar-SA"/>
        </w:rPr>
        <w:t>Psychopharmacology</w:t>
      </w:r>
      <w:r w:rsidR="00140DD9">
        <w:rPr>
          <w:rFonts w:ascii="Times New Roman" w:eastAsia="Times New Roman" w:hAnsi="Times New Roman" w:cs="Times New Roman"/>
          <w:u w:val="single"/>
          <w:lang w:bidi="ar-SA"/>
        </w:rPr>
        <w:t>,</w:t>
      </w:r>
      <w:r w:rsidR="00140DD9">
        <w:rPr>
          <w:rFonts w:ascii="Times New Roman" w:eastAsia="Times New Roman" w:hAnsi="Times New Roman" w:cs="Times New Roman"/>
          <w:lang w:bidi="ar-SA"/>
        </w:rPr>
        <w:t xml:space="preserve"> </w:t>
      </w:r>
      <w:r w:rsidR="00140DD9">
        <w:rPr>
          <w:rFonts w:ascii="Times New Roman" w:eastAsia="Times New Roman" w:hAnsi="Times New Roman" w:cs="Times New Roman"/>
          <w:u w:val="single"/>
          <w:lang w:bidi="ar-SA"/>
        </w:rPr>
        <w:t>229</w:t>
      </w:r>
      <w:r w:rsidR="00140DD9">
        <w:rPr>
          <w:rFonts w:ascii="Times New Roman" w:eastAsia="Times New Roman" w:hAnsi="Times New Roman" w:cs="Times New Roman"/>
          <w:lang w:bidi="ar-SA"/>
        </w:rPr>
        <w:t>, 83-94</w:t>
      </w:r>
      <w:r>
        <w:rPr>
          <w:rFonts w:ascii="Times New Roman" w:eastAsia="Times New Roman" w:hAnsi="Times New Roman" w:cs="Times New Roman"/>
          <w:color w:val="454545"/>
          <w:lang w:bidi="ar-SA"/>
        </w:rPr>
        <w:t>.</w:t>
      </w:r>
    </w:p>
    <w:p w14:paraId="4E7CBABF" w14:textId="77777777" w:rsidR="00852FA2" w:rsidRDefault="00852FA2" w:rsidP="005D32E1">
      <w:pPr>
        <w:tabs>
          <w:tab w:val="left" w:pos="-1440"/>
          <w:tab w:val="left" w:pos="-720"/>
        </w:tabs>
        <w:autoSpaceDE w:val="0"/>
        <w:rPr>
          <w:rFonts w:ascii="Times New Roman" w:eastAsia="Helvetica" w:hAnsi="Times New Roman" w:cs="Helvetica"/>
        </w:rPr>
      </w:pPr>
    </w:p>
    <w:p w14:paraId="22151AE3" w14:textId="77777777" w:rsidR="00852FA2" w:rsidRPr="00852FA2" w:rsidRDefault="00852FA2" w:rsidP="00852FA2">
      <w:pPr>
        <w:ind w:firstLine="720"/>
        <w:rPr>
          <w:rFonts w:ascii="Times New Roman" w:hAnsi="Times New Roman" w:cs="Times New Roman"/>
        </w:rPr>
      </w:pPr>
      <w:r w:rsidRPr="00024CEE">
        <w:rPr>
          <w:rFonts w:ascii="Times New Roman" w:hAnsi="Times New Roman"/>
          <w:szCs w:val="22"/>
        </w:rPr>
        <w:t xml:space="preserve">Kollins, S.H., English, J.S., Roley, </w:t>
      </w:r>
      <w:r>
        <w:rPr>
          <w:rFonts w:ascii="Times New Roman" w:hAnsi="Times New Roman"/>
          <w:szCs w:val="22"/>
        </w:rPr>
        <w:t>M., Lane, S.D</w:t>
      </w:r>
      <w:r w:rsidR="008723C4">
        <w:rPr>
          <w:rFonts w:ascii="Times New Roman" w:hAnsi="Times New Roman"/>
          <w:szCs w:val="22"/>
        </w:rPr>
        <w:t>., &amp; McClernon, F.</w:t>
      </w:r>
      <w:r w:rsidRPr="00024CEE">
        <w:rPr>
          <w:rFonts w:ascii="Times New Roman" w:hAnsi="Times New Roman"/>
          <w:szCs w:val="22"/>
        </w:rPr>
        <w:t>J.</w:t>
      </w:r>
      <w:r w:rsidR="0025786B">
        <w:rPr>
          <w:rFonts w:ascii="Times New Roman" w:hAnsi="Times New Roman"/>
          <w:szCs w:val="22"/>
        </w:rPr>
        <w:t xml:space="preserve">  (2013</w:t>
      </w:r>
      <w:r>
        <w:rPr>
          <w:rFonts w:ascii="Times New Roman" w:hAnsi="Times New Roman"/>
          <w:szCs w:val="22"/>
        </w:rPr>
        <w:t xml:space="preserve">). </w:t>
      </w:r>
      <w:r w:rsidRPr="00024CEE">
        <w:rPr>
          <w:rFonts w:ascii="Times New Roman" w:hAnsi="Times New Roman"/>
          <w:szCs w:val="22"/>
        </w:rPr>
        <w:t xml:space="preserve"> </w:t>
      </w:r>
      <w:r w:rsidRPr="00024CEE">
        <w:rPr>
          <w:rFonts w:ascii="Times New Roman" w:hAnsi="Times New Roman"/>
        </w:rPr>
        <w:t>Effects of smoking abstinence on smoking reinforcement, withdrawal, and cognition in adults with and without Attention Deficit Hyperactivity Disorder.</w:t>
      </w:r>
      <w:r>
        <w:rPr>
          <w:rFonts w:ascii="Times New Roman" w:hAnsi="Times New Roman"/>
        </w:rPr>
        <w:t xml:space="preserve">  </w:t>
      </w:r>
      <w:r w:rsidRPr="005D32E1">
        <w:rPr>
          <w:rFonts w:ascii="Times New Roman" w:hAnsi="Times New Roman"/>
          <w:u w:val="single"/>
        </w:rPr>
        <w:t>Psychopharmacology</w:t>
      </w:r>
      <w:r w:rsidR="004E0416">
        <w:rPr>
          <w:rFonts w:ascii="Times New Roman" w:hAnsi="Times New Roman"/>
        </w:rPr>
        <w:t xml:space="preserve">, </w:t>
      </w:r>
      <w:r w:rsidR="004E0416" w:rsidRPr="004E0416">
        <w:rPr>
          <w:rFonts w:ascii="Times New Roman" w:hAnsi="Times New Roman"/>
          <w:u w:val="single"/>
        </w:rPr>
        <w:t>227</w:t>
      </w:r>
      <w:r w:rsidR="004E0416">
        <w:rPr>
          <w:rFonts w:ascii="Times New Roman" w:hAnsi="Times New Roman"/>
        </w:rPr>
        <w:t>, 19-30.</w:t>
      </w:r>
    </w:p>
    <w:p w14:paraId="1EB546B7" w14:textId="77777777" w:rsidR="005D32E1" w:rsidRPr="00730119" w:rsidRDefault="005D32E1" w:rsidP="005D32E1">
      <w:pPr>
        <w:rPr>
          <w:rFonts w:ascii="Times New Roman" w:hAnsi="Times New Roman"/>
        </w:rPr>
      </w:pPr>
    </w:p>
    <w:p w14:paraId="2B66A290" w14:textId="77777777" w:rsidR="005D32E1" w:rsidRPr="00B6619A" w:rsidRDefault="005D32E1" w:rsidP="005D32E1">
      <w:pPr>
        <w:rPr>
          <w:rFonts w:ascii="Times New Roman" w:hAnsi="Times New Roman"/>
        </w:rPr>
      </w:pPr>
      <w:r>
        <w:rPr>
          <w:rFonts w:ascii="Times New Roman" w:hAnsi="Times New Roman"/>
        </w:rPr>
        <w:tab/>
      </w:r>
      <w:r w:rsidRPr="00730119">
        <w:rPr>
          <w:rFonts w:ascii="Times New Roman" w:hAnsi="Times New Roman"/>
        </w:rPr>
        <w:t>Swann, A.C., Lijffijt, M., Lane, S.D.,</w:t>
      </w:r>
      <w:r>
        <w:rPr>
          <w:rFonts w:ascii="Times New Roman" w:hAnsi="Times New Roman"/>
        </w:rPr>
        <w:t xml:space="preserve"> Steinberg, J.L., Moeller, F.G. (</w:t>
      </w:r>
      <w:r w:rsidR="0060612A">
        <w:rPr>
          <w:rFonts w:ascii="Times New Roman" w:hAnsi="Times New Roman"/>
        </w:rPr>
        <w:t>20</w:t>
      </w:r>
      <w:r w:rsidR="002B6CCD">
        <w:rPr>
          <w:rFonts w:ascii="Times New Roman" w:hAnsi="Times New Roman"/>
        </w:rPr>
        <w:t>1</w:t>
      </w:r>
      <w:r w:rsidR="0060612A">
        <w:rPr>
          <w:rFonts w:ascii="Times New Roman" w:hAnsi="Times New Roman"/>
        </w:rPr>
        <w:t>2</w:t>
      </w:r>
      <w:r>
        <w:rPr>
          <w:rFonts w:ascii="Times New Roman" w:hAnsi="Times New Roman"/>
        </w:rPr>
        <w:t>)</w:t>
      </w:r>
      <w:r w:rsidR="002B6CCD">
        <w:rPr>
          <w:rFonts w:ascii="Times New Roman" w:hAnsi="Times New Roman"/>
        </w:rPr>
        <w:t>.</w:t>
      </w:r>
      <w:r>
        <w:rPr>
          <w:rFonts w:ascii="Times New Roman" w:hAnsi="Times New Roman"/>
        </w:rPr>
        <w:t xml:space="preserve"> Antisocial Personality Disorder and borderline s</w:t>
      </w:r>
      <w:r w:rsidRPr="00730119">
        <w:rPr>
          <w:rFonts w:ascii="Times New Roman" w:hAnsi="Times New Roman"/>
        </w:rPr>
        <w:t xml:space="preserve">ymptoms are </w:t>
      </w:r>
      <w:r>
        <w:rPr>
          <w:rFonts w:ascii="Times New Roman" w:hAnsi="Times New Roman"/>
        </w:rPr>
        <w:t>d</w:t>
      </w:r>
      <w:r w:rsidRPr="00730119">
        <w:rPr>
          <w:rFonts w:ascii="Times New Roman" w:hAnsi="Times New Roman"/>
        </w:rPr>
        <w:t xml:space="preserve">ifferentially </w:t>
      </w:r>
      <w:r>
        <w:rPr>
          <w:rFonts w:ascii="Times New Roman" w:hAnsi="Times New Roman"/>
        </w:rPr>
        <w:t>r</w:t>
      </w:r>
      <w:r w:rsidRPr="00730119">
        <w:rPr>
          <w:rFonts w:ascii="Times New Roman" w:hAnsi="Times New Roman"/>
        </w:rPr>
        <w:t xml:space="preserve">elated to </w:t>
      </w:r>
      <w:r>
        <w:rPr>
          <w:rFonts w:ascii="Times New Roman" w:hAnsi="Times New Roman"/>
        </w:rPr>
        <w:t>i</w:t>
      </w:r>
      <w:r w:rsidRPr="00730119">
        <w:rPr>
          <w:rFonts w:ascii="Times New Roman" w:hAnsi="Times New Roman"/>
        </w:rPr>
        <w:t xml:space="preserve">mpulsivity and </w:t>
      </w:r>
      <w:r>
        <w:rPr>
          <w:rFonts w:ascii="Times New Roman" w:hAnsi="Times New Roman"/>
        </w:rPr>
        <w:t>c</w:t>
      </w:r>
      <w:r w:rsidRPr="00730119">
        <w:rPr>
          <w:rFonts w:ascii="Times New Roman" w:hAnsi="Times New Roman"/>
        </w:rPr>
        <w:t xml:space="preserve">ourse of </w:t>
      </w:r>
      <w:r>
        <w:rPr>
          <w:rFonts w:ascii="Times New Roman" w:hAnsi="Times New Roman"/>
        </w:rPr>
        <w:t>i</w:t>
      </w:r>
      <w:r w:rsidRPr="00730119">
        <w:rPr>
          <w:rFonts w:ascii="Times New Roman" w:hAnsi="Times New Roman"/>
        </w:rPr>
        <w:t xml:space="preserve">llness in </w:t>
      </w:r>
      <w:r>
        <w:rPr>
          <w:rFonts w:ascii="Times New Roman" w:hAnsi="Times New Roman"/>
        </w:rPr>
        <w:t>b</w:t>
      </w:r>
      <w:r w:rsidRPr="00730119">
        <w:rPr>
          <w:rFonts w:ascii="Times New Roman" w:hAnsi="Times New Roman"/>
        </w:rPr>
        <w:t xml:space="preserve">ipolar </w:t>
      </w:r>
      <w:r>
        <w:rPr>
          <w:rFonts w:ascii="Times New Roman" w:hAnsi="Times New Roman"/>
        </w:rPr>
        <w:t>disorder.</w:t>
      </w:r>
      <w:r w:rsidRPr="00730119">
        <w:rPr>
          <w:rFonts w:ascii="Times New Roman" w:hAnsi="Times New Roman"/>
        </w:rPr>
        <w:t xml:space="preserve"> </w:t>
      </w:r>
      <w:r>
        <w:rPr>
          <w:rFonts w:ascii="Times New Roman" w:hAnsi="Times New Roman"/>
        </w:rPr>
        <w:t xml:space="preserve"> </w:t>
      </w:r>
      <w:r w:rsidRPr="00D133A1">
        <w:rPr>
          <w:rFonts w:ascii="Times New Roman" w:hAnsi="Times New Roman"/>
          <w:u w:val="single"/>
        </w:rPr>
        <w:t>Journal of Affective Disorders</w:t>
      </w:r>
      <w:r w:rsidR="00B6619A">
        <w:rPr>
          <w:rFonts w:ascii="Times New Roman" w:hAnsi="Times New Roman"/>
          <w:u w:val="single"/>
        </w:rPr>
        <w:t>,</w:t>
      </w:r>
      <w:r w:rsidR="00B6619A">
        <w:rPr>
          <w:rFonts w:ascii="Times New Roman" w:hAnsi="Times New Roman"/>
        </w:rPr>
        <w:t xml:space="preserve"> </w:t>
      </w:r>
      <w:r w:rsidR="00B6619A">
        <w:rPr>
          <w:rFonts w:ascii="Times New Roman" w:hAnsi="Times New Roman"/>
          <w:u w:val="single"/>
        </w:rPr>
        <w:t>148</w:t>
      </w:r>
      <w:r w:rsidR="00B6619A">
        <w:rPr>
          <w:rFonts w:ascii="Times New Roman" w:hAnsi="Times New Roman"/>
        </w:rPr>
        <w:t>, 384-390.</w:t>
      </w:r>
    </w:p>
    <w:p w14:paraId="1B773E1D" w14:textId="77777777" w:rsidR="005D32E1" w:rsidRDefault="005D32E1" w:rsidP="005D32E1">
      <w:pPr>
        <w:rPr>
          <w:rFonts w:ascii="Times New Roman" w:hAnsi="Times New Roman" w:cs="Arial"/>
          <w:iCs/>
        </w:rPr>
      </w:pPr>
    </w:p>
    <w:p w14:paraId="4896A32B" w14:textId="77777777" w:rsidR="001C7186" w:rsidRDefault="001C7186" w:rsidP="001C7186">
      <w:pPr>
        <w:ind w:firstLine="720"/>
        <w:rPr>
          <w:rFonts w:ascii="Lucida Grande" w:eastAsia="Times New Roman" w:hAnsi="Lucida Grande" w:cs="Lucida Grande"/>
          <w:color w:val="5D5E60"/>
          <w:lang w:bidi="ar-SA"/>
        </w:rPr>
      </w:pPr>
      <w:r>
        <w:rPr>
          <w:rFonts w:ascii="Times New Roman" w:hAnsi="Times New Roman" w:cs="Arial"/>
          <w:iCs/>
        </w:rPr>
        <w:t>Green, C.</w:t>
      </w:r>
      <w:r w:rsidR="0006525B">
        <w:rPr>
          <w:rFonts w:ascii="Times New Roman" w:hAnsi="Times New Roman" w:cs="Arial"/>
          <w:iCs/>
        </w:rPr>
        <w:t>E</w:t>
      </w:r>
      <w:r>
        <w:rPr>
          <w:rFonts w:ascii="Times New Roman" w:hAnsi="Times New Roman" w:cs="Arial"/>
          <w:iCs/>
        </w:rPr>
        <w:t xml:space="preserve">., Schmitz, J.L., Lindsay, J.A., Pedroza, C., Lane, S.D., Agnelli, R., Kjome, K.J., &amp; Moeller, F.G. (2012).  </w:t>
      </w:r>
      <w:r w:rsidRPr="00BD0288">
        <w:rPr>
          <w:rFonts w:ascii="Times New Roman" w:hAnsi="Times New Roman" w:cs="Arial"/>
          <w:iCs/>
        </w:rPr>
        <w:t>The influence of concurrent marijuana use on treatment of cocaine dependence:  Application of an informative-priors Bayesian approach</w:t>
      </w:r>
      <w:r>
        <w:rPr>
          <w:rFonts w:ascii="Times New Roman" w:hAnsi="Times New Roman" w:cs="Arial"/>
          <w:iCs/>
        </w:rPr>
        <w:t xml:space="preserve">.  </w:t>
      </w:r>
      <w:r w:rsidRPr="00F6179B">
        <w:rPr>
          <w:rFonts w:ascii="Times New Roman" w:hAnsi="Times New Roman" w:cs="Arial"/>
          <w:iCs/>
          <w:u w:val="single"/>
        </w:rPr>
        <w:t>Frontiers in Psychiatry: Addictive Disorders and Behavioral Dyscontrol</w:t>
      </w:r>
      <w:r w:rsidRPr="00F6179B">
        <w:rPr>
          <w:rFonts w:ascii="Times New Roman" w:hAnsi="Times New Roman" w:cs="Arial"/>
          <w:iCs/>
        </w:rPr>
        <w:t xml:space="preserve">, </w:t>
      </w:r>
      <w:r w:rsidRPr="00F6179B">
        <w:rPr>
          <w:rFonts w:ascii="Times New Roman" w:hAnsi="Times New Roman" w:cs="Arial"/>
          <w:iCs/>
          <w:u w:val="single"/>
        </w:rPr>
        <w:t>3</w:t>
      </w:r>
      <w:r w:rsidRPr="00F6179B">
        <w:rPr>
          <w:rFonts w:ascii="Times New Roman" w:hAnsi="Times New Roman" w:cs="Arial"/>
          <w:iCs/>
        </w:rPr>
        <w:t>: 92.  doi: 10.3389/fpsyt.2012.00092.</w:t>
      </w:r>
    </w:p>
    <w:p w14:paraId="55FE9125" w14:textId="77777777" w:rsidR="001C7186" w:rsidRPr="008D3798" w:rsidDel="00497A36" w:rsidRDefault="008742C7" w:rsidP="008742C7">
      <w:pPr>
        <w:rPr>
          <w:rFonts w:ascii="Times New Roman" w:hAnsi="Times New Roman"/>
        </w:rPr>
      </w:pPr>
      <w:r w:rsidRPr="008D3798">
        <w:rPr>
          <w:rFonts w:ascii="Times New Roman" w:hAnsi="Times New Roman"/>
        </w:rPr>
        <w:tab/>
      </w:r>
    </w:p>
    <w:p w14:paraId="22132131" w14:textId="77777777" w:rsidR="008742C7" w:rsidRPr="00730119" w:rsidRDefault="008742C7" w:rsidP="005D32E1">
      <w:pPr>
        <w:rPr>
          <w:rFonts w:ascii="Times New Roman" w:hAnsi="Times New Roman"/>
        </w:rPr>
      </w:pPr>
      <w:r w:rsidRPr="008D3798">
        <w:rPr>
          <w:rFonts w:ascii="Times New Roman" w:hAnsi="Times New Roman"/>
        </w:rPr>
        <w:tab/>
      </w:r>
      <w:r w:rsidRPr="00A8652E">
        <w:rPr>
          <w:rFonts w:ascii="Times New Roman" w:hAnsi="Times New Roman"/>
        </w:rPr>
        <w:t xml:space="preserve">Lane, S.D., Green, C.E., Steinberg, J.L., Ma, L., Schmitz, J.M., Rathnayaka, N., Bandak, S.D., </w:t>
      </w:r>
      <w:r w:rsidRPr="00A8652E">
        <w:rPr>
          <w:rFonts w:ascii="Times New Roman" w:hAnsi="Times New Roman" w:cs="Arial"/>
        </w:rPr>
        <w:t>Ferré</w:t>
      </w:r>
      <w:r w:rsidRPr="00A8652E">
        <w:rPr>
          <w:rFonts w:ascii="Times New Roman" w:hAnsi="Times New Roman"/>
        </w:rPr>
        <w:t>, S., &amp; Moeller, F.G. (</w:t>
      </w:r>
      <w:r>
        <w:rPr>
          <w:rFonts w:ascii="Times New Roman" w:hAnsi="Times New Roman"/>
        </w:rPr>
        <w:t>2012</w:t>
      </w:r>
      <w:r w:rsidRPr="00A8652E">
        <w:rPr>
          <w:rFonts w:ascii="Times New Roman" w:hAnsi="Times New Roman"/>
        </w:rPr>
        <w:t>).  Cardiovascular and subjective effects of the novel adenosine A</w:t>
      </w:r>
      <w:r w:rsidRPr="00A8652E">
        <w:rPr>
          <w:rFonts w:ascii="Times New Roman" w:hAnsi="Times New Roman"/>
          <w:vertAlign w:val="subscript"/>
        </w:rPr>
        <w:t>2A</w:t>
      </w:r>
      <w:r w:rsidRPr="00A8652E">
        <w:rPr>
          <w:rFonts w:ascii="Times New Roman" w:hAnsi="Times New Roman"/>
        </w:rPr>
        <w:t xml:space="preserve"> receptor antagonist SYN115 in cocaine dependent individuals.  </w:t>
      </w:r>
      <w:r w:rsidRPr="00A8652E">
        <w:rPr>
          <w:rFonts w:ascii="Times New Roman" w:hAnsi="Times New Roman"/>
          <w:u w:val="single"/>
        </w:rPr>
        <w:t>Journal of Addiction Research and Therapy</w:t>
      </w:r>
      <w:r w:rsidRPr="00A8652E">
        <w:rPr>
          <w:rFonts w:ascii="Times New Roman" w:hAnsi="Times New Roman"/>
        </w:rPr>
        <w:t xml:space="preserve">. </w:t>
      </w:r>
      <w:r w:rsidRPr="00A8652E">
        <w:rPr>
          <w:rFonts w:ascii="Times New Roman" w:eastAsia="Times New Roman" w:hAnsi="Times New Roman" w:cs="Verdana"/>
          <w:color w:val="262626"/>
          <w:szCs w:val="22"/>
          <w:lang w:bidi="ar-SA"/>
        </w:rPr>
        <w:t>S1:009. doi:10.4172/2155-6105.</w:t>
      </w:r>
      <w:r w:rsidRPr="00A8652E">
        <w:rPr>
          <w:rFonts w:ascii="Times New Roman" w:eastAsia="Helvetica" w:hAnsi="Times New Roman" w:cs="Helvetica"/>
        </w:rPr>
        <w:tab/>
      </w:r>
    </w:p>
    <w:p w14:paraId="52ED2C17" w14:textId="77777777" w:rsidR="008742C7" w:rsidRDefault="008742C7" w:rsidP="008742C7">
      <w:pPr>
        <w:rPr>
          <w:rFonts w:ascii="Times New Roman" w:hAnsi="Times New Roman"/>
        </w:rPr>
      </w:pPr>
    </w:p>
    <w:p w14:paraId="6FC15FA5" w14:textId="77777777" w:rsidR="008742C7" w:rsidRPr="00CE6F35" w:rsidRDefault="008742C7" w:rsidP="008742C7">
      <w:pPr>
        <w:ind w:firstLine="720"/>
        <w:rPr>
          <w:rFonts w:ascii="Times New Roman" w:hAnsi="Times New Roman"/>
        </w:rPr>
      </w:pPr>
      <w:r w:rsidRPr="00CE6F35">
        <w:rPr>
          <w:rFonts w:ascii="Times New Roman" w:hAnsi="Times New Roman"/>
        </w:rPr>
        <w:t>Liu, S. Lane, S.D., Schmitz, J.M., Green, C.E., Cunningham, K.A., &amp; Moeller, F.G.</w:t>
      </w:r>
      <w:r>
        <w:rPr>
          <w:rFonts w:ascii="Times New Roman" w:hAnsi="Times New Roman"/>
        </w:rPr>
        <w:t xml:space="preserve"> (2012)</w:t>
      </w:r>
    </w:p>
    <w:p w14:paraId="687F2F5B" w14:textId="77777777" w:rsidR="008742C7" w:rsidRDefault="008742C7" w:rsidP="008742C7">
      <w:pPr>
        <w:rPr>
          <w:rFonts w:ascii="Times New Roman" w:hAnsi="Times New Roman"/>
        </w:rPr>
      </w:pPr>
      <w:r w:rsidRPr="00CE6F35">
        <w:rPr>
          <w:rFonts w:ascii="Times New Roman" w:hAnsi="Times New Roman"/>
        </w:rPr>
        <w:t>Increased intra-individual reaction time variability in cocaine-dependent subjects: role of cocaine-related cues.</w:t>
      </w:r>
      <w:r>
        <w:rPr>
          <w:rFonts w:ascii="Times New Roman" w:hAnsi="Times New Roman"/>
        </w:rPr>
        <w:t xml:space="preserve">  </w:t>
      </w:r>
      <w:r>
        <w:rPr>
          <w:rFonts w:ascii="Times New Roman" w:hAnsi="Times New Roman"/>
          <w:u w:val="single"/>
        </w:rPr>
        <w:t>Addictive Behaviors,</w:t>
      </w:r>
      <w:r>
        <w:rPr>
          <w:rFonts w:ascii="Times New Roman" w:hAnsi="Times New Roman"/>
        </w:rPr>
        <w:t xml:space="preserve"> </w:t>
      </w:r>
      <w:r>
        <w:rPr>
          <w:rFonts w:ascii="Times New Roman" w:hAnsi="Times New Roman"/>
          <w:u w:val="single"/>
        </w:rPr>
        <w:t>37</w:t>
      </w:r>
      <w:r>
        <w:rPr>
          <w:rFonts w:ascii="Times New Roman" w:hAnsi="Times New Roman"/>
        </w:rPr>
        <w:t>, 193-197.</w:t>
      </w:r>
    </w:p>
    <w:p w14:paraId="72489DFB" w14:textId="77777777" w:rsidR="008742C7" w:rsidRDefault="008742C7" w:rsidP="008742C7">
      <w:pPr>
        <w:ind w:firstLine="720"/>
        <w:rPr>
          <w:rFonts w:ascii="Times New Roman" w:hAnsi="Times New Roman"/>
        </w:rPr>
      </w:pPr>
    </w:p>
    <w:p w14:paraId="66E1A3E9" w14:textId="77777777" w:rsidR="008742C7" w:rsidRPr="002F76C7" w:rsidRDefault="008742C7" w:rsidP="008742C7">
      <w:pPr>
        <w:ind w:firstLine="720"/>
        <w:rPr>
          <w:rFonts w:ascii="Times New Roman" w:hAnsi="Times New Roman"/>
          <w:i/>
        </w:rPr>
      </w:pPr>
      <w:r w:rsidRPr="00FD7717">
        <w:rPr>
          <w:rFonts w:ascii="Times New Roman" w:hAnsi="Times New Roman"/>
        </w:rPr>
        <w:t>Go</w:t>
      </w:r>
      <w:r w:rsidRPr="00CE6F35">
        <w:rPr>
          <w:rFonts w:ascii="Times New Roman" w:hAnsi="Times New Roman"/>
        </w:rPr>
        <w:t>win,</w:t>
      </w:r>
      <w:r>
        <w:rPr>
          <w:rFonts w:ascii="Times New Roman" w:hAnsi="Times New Roman"/>
        </w:rPr>
        <w:t xml:space="preserve"> J.L.,</w:t>
      </w:r>
      <w:r w:rsidRPr="00CE6F35">
        <w:rPr>
          <w:rFonts w:ascii="Times New Roman" w:hAnsi="Times New Roman"/>
        </w:rPr>
        <w:t xml:space="preserve"> Green</w:t>
      </w:r>
      <w:r>
        <w:rPr>
          <w:rFonts w:ascii="Times New Roman" w:hAnsi="Times New Roman"/>
        </w:rPr>
        <w:t xml:space="preserve">, C.E., </w:t>
      </w:r>
      <w:r w:rsidRPr="00CE6F35">
        <w:rPr>
          <w:rFonts w:ascii="Times New Roman" w:hAnsi="Times New Roman"/>
        </w:rPr>
        <w:t>Alcorn,</w:t>
      </w:r>
      <w:r>
        <w:rPr>
          <w:rFonts w:ascii="Times New Roman" w:hAnsi="Times New Roman"/>
        </w:rPr>
        <w:t xml:space="preserve"> J.L.,</w:t>
      </w:r>
      <w:r w:rsidRPr="00CE6F35">
        <w:rPr>
          <w:rFonts w:ascii="Times New Roman" w:hAnsi="Times New Roman"/>
        </w:rPr>
        <w:t xml:space="preserve"> Swann</w:t>
      </w:r>
      <w:r>
        <w:rPr>
          <w:rFonts w:ascii="Times New Roman" w:hAnsi="Times New Roman"/>
        </w:rPr>
        <w:t xml:space="preserve">, A.C., </w:t>
      </w:r>
      <w:r w:rsidRPr="00CE6F35">
        <w:rPr>
          <w:rFonts w:ascii="Times New Roman" w:hAnsi="Times New Roman"/>
        </w:rPr>
        <w:t>Moeller</w:t>
      </w:r>
      <w:r>
        <w:rPr>
          <w:rFonts w:ascii="Times New Roman" w:hAnsi="Times New Roman"/>
        </w:rPr>
        <w:t xml:space="preserve">, F.G., &amp; </w:t>
      </w:r>
      <w:r w:rsidRPr="00CE6F35">
        <w:rPr>
          <w:rFonts w:ascii="Times New Roman" w:hAnsi="Times New Roman"/>
        </w:rPr>
        <w:t>Lane</w:t>
      </w:r>
      <w:r>
        <w:rPr>
          <w:rFonts w:ascii="Times New Roman" w:hAnsi="Times New Roman"/>
        </w:rPr>
        <w:t>, S.D. (2012).  Chronic t</w:t>
      </w:r>
      <w:r w:rsidRPr="00CE6F35">
        <w:rPr>
          <w:rFonts w:ascii="Times New Roman" w:hAnsi="Times New Roman"/>
        </w:rPr>
        <w:t xml:space="preserve">iagabine </w:t>
      </w:r>
      <w:r>
        <w:rPr>
          <w:rFonts w:ascii="Times New Roman" w:hAnsi="Times New Roman"/>
        </w:rPr>
        <w:t>a</w:t>
      </w:r>
      <w:r w:rsidRPr="00CE6F35">
        <w:rPr>
          <w:rFonts w:ascii="Times New Roman" w:hAnsi="Times New Roman"/>
        </w:rPr>
        <w:t xml:space="preserve">dministration and </w:t>
      </w:r>
      <w:r>
        <w:rPr>
          <w:rFonts w:ascii="Times New Roman" w:hAnsi="Times New Roman"/>
        </w:rPr>
        <w:t>a</w:t>
      </w:r>
      <w:r w:rsidRPr="00CE6F35">
        <w:rPr>
          <w:rFonts w:ascii="Times New Roman" w:hAnsi="Times New Roman"/>
        </w:rPr>
        <w:t xml:space="preserve">ggressive </w:t>
      </w:r>
      <w:r>
        <w:rPr>
          <w:rFonts w:ascii="Times New Roman" w:hAnsi="Times New Roman"/>
        </w:rPr>
        <w:t>r</w:t>
      </w:r>
      <w:r w:rsidRPr="00CE6F35">
        <w:rPr>
          <w:rFonts w:ascii="Times New Roman" w:hAnsi="Times New Roman"/>
        </w:rPr>
        <w:t xml:space="preserve">esponding in </w:t>
      </w:r>
      <w:r>
        <w:rPr>
          <w:rFonts w:ascii="Times New Roman" w:hAnsi="Times New Roman"/>
        </w:rPr>
        <w:t>i</w:t>
      </w:r>
      <w:r w:rsidRPr="00CE6F35">
        <w:rPr>
          <w:rFonts w:ascii="Times New Roman" w:hAnsi="Times New Roman"/>
        </w:rPr>
        <w:t xml:space="preserve">ndividuals with a </w:t>
      </w:r>
      <w:r>
        <w:rPr>
          <w:rFonts w:ascii="Times New Roman" w:hAnsi="Times New Roman"/>
        </w:rPr>
        <w:t>h</w:t>
      </w:r>
      <w:r w:rsidRPr="00CE6F35">
        <w:rPr>
          <w:rFonts w:ascii="Times New Roman" w:hAnsi="Times New Roman"/>
        </w:rPr>
        <w:t xml:space="preserve">istory of </w:t>
      </w:r>
      <w:r>
        <w:rPr>
          <w:rFonts w:ascii="Times New Roman" w:hAnsi="Times New Roman"/>
        </w:rPr>
        <w:t>s</w:t>
      </w:r>
      <w:r w:rsidRPr="00CE6F35">
        <w:rPr>
          <w:rFonts w:ascii="Times New Roman" w:hAnsi="Times New Roman"/>
        </w:rPr>
        <w:t xml:space="preserve">ubstance </w:t>
      </w:r>
      <w:r>
        <w:rPr>
          <w:rFonts w:ascii="Times New Roman" w:hAnsi="Times New Roman"/>
        </w:rPr>
        <w:t>a</w:t>
      </w:r>
      <w:r w:rsidRPr="00CE6F35">
        <w:rPr>
          <w:rFonts w:ascii="Times New Roman" w:hAnsi="Times New Roman"/>
        </w:rPr>
        <w:t xml:space="preserve">buse and </w:t>
      </w:r>
      <w:r>
        <w:rPr>
          <w:rFonts w:ascii="Times New Roman" w:hAnsi="Times New Roman"/>
        </w:rPr>
        <w:t>a</w:t>
      </w:r>
      <w:r w:rsidRPr="00CE6F35">
        <w:rPr>
          <w:rFonts w:ascii="Times New Roman" w:hAnsi="Times New Roman"/>
        </w:rPr>
        <w:t xml:space="preserve">ntisocial </w:t>
      </w:r>
      <w:r>
        <w:rPr>
          <w:rFonts w:ascii="Times New Roman" w:hAnsi="Times New Roman"/>
        </w:rPr>
        <w:t>b</w:t>
      </w:r>
      <w:r w:rsidRPr="00CE6F35">
        <w:rPr>
          <w:rFonts w:ascii="Times New Roman" w:hAnsi="Times New Roman"/>
        </w:rPr>
        <w:t>ehavior</w:t>
      </w:r>
      <w:r>
        <w:rPr>
          <w:rFonts w:ascii="Times New Roman" w:hAnsi="Times New Roman"/>
        </w:rPr>
        <w:t xml:space="preserve">.  </w:t>
      </w:r>
      <w:r>
        <w:rPr>
          <w:rFonts w:ascii="Times New Roman" w:hAnsi="Times New Roman"/>
          <w:u w:val="single"/>
        </w:rPr>
        <w:t>Journal of Psychopharmacology,</w:t>
      </w:r>
      <w:r>
        <w:rPr>
          <w:rFonts w:ascii="Times New Roman" w:hAnsi="Times New Roman"/>
        </w:rPr>
        <w:t xml:space="preserve"> </w:t>
      </w:r>
      <w:r w:rsidRPr="00B074CD">
        <w:rPr>
          <w:rFonts w:ascii="Times New Roman" w:hAnsi="Times New Roman"/>
          <w:u w:val="single"/>
        </w:rPr>
        <w:t>26</w:t>
      </w:r>
      <w:r>
        <w:rPr>
          <w:rFonts w:ascii="Times New Roman" w:hAnsi="Times New Roman"/>
          <w:u w:val="single"/>
        </w:rPr>
        <w:t>,</w:t>
      </w:r>
      <w:r>
        <w:rPr>
          <w:rFonts w:ascii="Times New Roman" w:hAnsi="Times New Roman"/>
          <w:i/>
        </w:rPr>
        <w:t xml:space="preserve"> </w:t>
      </w:r>
      <w:r>
        <w:rPr>
          <w:rFonts w:ascii="Times New Roman" w:hAnsi="Times New Roman"/>
        </w:rPr>
        <w:t>982-993.</w:t>
      </w:r>
    </w:p>
    <w:p w14:paraId="795A1A0D" w14:textId="77777777" w:rsidR="008742C7" w:rsidRDefault="008742C7" w:rsidP="008742C7">
      <w:pPr>
        <w:rPr>
          <w:rFonts w:ascii="Times New Roman" w:hAnsi="Times New Roman"/>
        </w:rPr>
      </w:pPr>
    </w:p>
    <w:p w14:paraId="10A660F5" w14:textId="77777777" w:rsidR="008742C7" w:rsidRPr="008D3798" w:rsidRDefault="008742C7" w:rsidP="008742C7">
      <w:pPr>
        <w:rPr>
          <w:rFonts w:ascii="Times New Roman" w:hAnsi="Times New Roman"/>
        </w:rPr>
      </w:pPr>
      <w:r>
        <w:rPr>
          <w:rFonts w:ascii="Times New Roman" w:hAnsi="Times New Roman"/>
          <w:szCs w:val="28"/>
        </w:rPr>
        <w:tab/>
      </w:r>
      <w:r w:rsidRPr="008D3798">
        <w:rPr>
          <w:rFonts w:ascii="Times New Roman" w:hAnsi="Times New Roman"/>
          <w:szCs w:val="28"/>
        </w:rPr>
        <w:t>Moeller</w:t>
      </w:r>
      <w:r>
        <w:rPr>
          <w:rFonts w:ascii="Times New Roman" w:hAnsi="Times New Roman"/>
          <w:szCs w:val="28"/>
        </w:rPr>
        <w:t>,</w:t>
      </w:r>
      <w:r w:rsidRPr="008D3798">
        <w:rPr>
          <w:rFonts w:ascii="Times New Roman" w:hAnsi="Times New Roman"/>
          <w:szCs w:val="28"/>
        </w:rPr>
        <w:t xml:space="preserve"> F</w:t>
      </w:r>
      <w:r>
        <w:rPr>
          <w:rFonts w:ascii="Times New Roman" w:hAnsi="Times New Roman"/>
          <w:szCs w:val="28"/>
        </w:rPr>
        <w:t>.G.</w:t>
      </w:r>
      <w:r w:rsidRPr="008D3798">
        <w:rPr>
          <w:rFonts w:ascii="Times New Roman" w:hAnsi="Times New Roman"/>
          <w:szCs w:val="28"/>
        </w:rPr>
        <w:t>, Steinberg</w:t>
      </w:r>
      <w:r>
        <w:rPr>
          <w:rFonts w:ascii="Times New Roman" w:hAnsi="Times New Roman"/>
          <w:szCs w:val="28"/>
        </w:rPr>
        <w:t>,</w:t>
      </w:r>
      <w:r w:rsidRPr="008D3798">
        <w:rPr>
          <w:rFonts w:ascii="Times New Roman" w:hAnsi="Times New Roman"/>
          <w:szCs w:val="28"/>
        </w:rPr>
        <w:t xml:space="preserve"> J</w:t>
      </w:r>
      <w:r>
        <w:rPr>
          <w:rFonts w:ascii="Times New Roman" w:hAnsi="Times New Roman"/>
          <w:szCs w:val="28"/>
        </w:rPr>
        <w:t>.L.</w:t>
      </w:r>
      <w:r w:rsidRPr="008D3798">
        <w:rPr>
          <w:rFonts w:ascii="Times New Roman" w:hAnsi="Times New Roman"/>
          <w:szCs w:val="28"/>
        </w:rPr>
        <w:t>, Lane</w:t>
      </w:r>
      <w:r>
        <w:rPr>
          <w:rFonts w:ascii="Times New Roman" w:hAnsi="Times New Roman"/>
          <w:szCs w:val="28"/>
        </w:rPr>
        <w:t>,</w:t>
      </w:r>
      <w:r w:rsidRPr="008D3798">
        <w:rPr>
          <w:rFonts w:ascii="Times New Roman" w:hAnsi="Times New Roman"/>
          <w:szCs w:val="28"/>
        </w:rPr>
        <w:t xml:space="preserve"> S</w:t>
      </w:r>
      <w:r>
        <w:rPr>
          <w:rFonts w:ascii="Times New Roman" w:hAnsi="Times New Roman"/>
          <w:szCs w:val="28"/>
        </w:rPr>
        <w:t>.</w:t>
      </w:r>
      <w:r w:rsidRPr="008D3798">
        <w:rPr>
          <w:rFonts w:ascii="Times New Roman" w:hAnsi="Times New Roman"/>
          <w:szCs w:val="28"/>
        </w:rPr>
        <w:t>D</w:t>
      </w:r>
      <w:r>
        <w:rPr>
          <w:rFonts w:ascii="Times New Roman" w:hAnsi="Times New Roman"/>
          <w:szCs w:val="28"/>
        </w:rPr>
        <w:t>.</w:t>
      </w:r>
      <w:r w:rsidRPr="008D3798">
        <w:rPr>
          <w:rFonts w:ascii="Times New Roman" w:hAnsi="Times New Roman"/>
          <w:szCs w:val="28"/>
        </w:rPr>
        <w:t>, K</w:t>
      </w:r>
      <w:r>
        <w:rPr>
          <w:rFonts w:ascii="Times New Roman" w:hAnsi="Times New Roman"/>
          <w:szCs w:val="28"/>
        </w:rPr>
        <w:t xml:space="preserve">jome, K.L., Ma, L., Ferre, S., Schmitz, </w:t>
      </w:r>
      <w:r w:rsidRPr="008D3798">
        <w:rPr>
          <w:rFonts w:ascii="Times New Roman" w:hAnsi="Times New Roman"/>
          <w:szCs w:val="28"/>
        </w:rPr>
        <w:t>J</w:t>
      </w:r>
      <w:r>
        <w:rPr>
          <w:rFonts w:ascii="Times New Roman" w:hAnsi="Times New Roman"/>
          <w:szCs w:val="28"/>
        </w:rPr>
        <w:t>.L.</w:t>
      </w:r>
      <w:r w:rsidRPr="008D3798">
        <w:rPr>
          <w:rFonts w:ascii="Times New Roman" w:hAnsi="Times New Roman"/>
          <w:szCs w:val="28"/>
        </w:rPr>
        <w:t>, Green</w:t>
      </w:r>
      <w:r>
        <w:rPr>
          <w:rFonts w:ascii="Times New Roman" w:hAnsi="Times New Roman"/>
          <w:szCs w:val="28"/>
        </w:rPr>
        <w:t>,</w:t>
      </w:r>
      <w:r w:rsidRPr="008D3798">
        <w:rPr>
          <w:rFonts w:ascii="Times New Roman" w:hAnsi="Times New Roman"/>
          <w:szCs w:val="28"/>
        </w:rPr>
        <w:t xml:space="preserve"> C</w:t>
      </w:r>
      <w:r>
        <w:rPr>
          <w:rFonts w:ascii="Times New Roman" w:hAnsi="Times New Roman"/>
          <w:szCs w:val="28"/>
        </w:rPr>
        <w:t>.</w:t>
      </w:r>
      <w:r w:rsidRPr="008D3798">
        <w:rPr>
          <w:rFonts w:ascii="Times New Roman" w:hAnsi="Times New Roman"/>
          <w:szCs w:val="28"/>
        </w:rPr>
        <w:t>E</w:t>
      </w:r>
      <w:r>
        <w:rPr>
          <w:rFonts w:ascii="Times New Roman" w:hAnsi="Times New Roman"/>
          <w:szCs w:val="28"/>
        </w:rPr>
        <w:t>.</w:t>
      </w:r>
      <w:r w:rsidRPr="008D3798">
        <w:rPr>
          <w:rFonts w:ascii="Times New Roman" w:hAnsi="Times New Roman"/>
          <w:szCs w:val="28"/>
        </w:rPr>
        <w:t>, Bandak</w:t>
      </w:r>
      <w:r>
        <w:rPr>
          <w:rFonts w:ascii="Times New Roman" w:hAnsi="Times New Roman"/>
          <w:szCs w:val="28"/>
        </w:rPr>
        <w:t>,</w:t>
      </w:r>
      <w:r w:rsidRPr="008D3798">
        <w:rPr>
          <w:rFonts w:ascii="Times New Roman" w:hAnsi="Times New Roman"/>
          <w:szCs w:val="28"/>
        </w:rPr>
        <w:t xml:space="preserve"> S</w:t>
      </w:r>
      <w:r>
        <w:rPr>
          <w:rFonts w:ascii="Times New Roman" w:hAnsi="Times New Roman"/>
          <w:szCs w:val="28"/>
        </w:rPr>
        <w:t>.</w:t>
      </w:r>
      <w:r w:rsidRPr="008D3798">
        <w:rPr>
          <w:rFonts w:ascii="Times New Roman" w:hAnsi="Times New Roman"/>
          <w:szCs w:val="28"/>
        </w:rPr>
        <w:t>I</w:t>
      </w:r>
      <w:r>
        <w:rPr>
          <w:rFonts w:ascii="Times New Roman" w:hAnsi="Times New Roman"/>
          <w:szCs w:val="28"/>
        </w:rPr>
        <w:t>.</w:t>
      </w:r>
      <w:r w:rsidRPr="008D3798">
        <w:rPr>
          <w:rFonts w:ascii="Times New Roman" w:hAnsi="Times New Roman"/>
          <w:szCs w:val="28"/>
        </w:rPr>
        <w:t>, Ren</w:t>
      </w:r>
      <w:r>
        <w:rPr>
          <w:rFonts w:ascii="Times New Roman" w:hAnsi="Times New Roman"/>
          <w:szCs w:val="28"/>
        </w:rPr>
        <w:t xml:space="preserve">shaw, P.F., Kramer, L.A., &amp; Narayana, </w:t>
      </w:r>
      <w:r w:rsidRPr="008D3798">
        <w:rPr>
          <w:rFonts w:ascii="Times New Roman" w:hAnsi="Times New Roman"/>
          <w:szCs w:val="28"/>
        </w:rPr>
        <w:t>P</w:t>
      </w:r>
      <w:r>
        <w:rPr>
          <w:rFonts w:ascii="Times New Roman" w:hAnsi="Times New Roman"/>
          <w:szCs w:val="28"/>
        </w:rPr>
        <w:t>.</w:t>
      </w:r>
      <w:r w:rsidRPr="008D3798">
        <w:rPr>
          <w:rFonts w:ascii="Times New Roman" w:hAnsi="Times New Roman"/>
          <w:szCs w:val="28"/>
        </w:rPr>
        <w:t>A</w:t>
      </w:r>
      <w:r>
        <w:rPr>
          <w:rFonts w:ascii="Times New Roman" w:hAnsi="Times New Roman"/>
          <w:szCs w:val="28"/>
        </w:rPr>
        <w:t xml:space="preserve">. </w:t>
      </w:r>
      <w:r w:rsidRPr="008D3798">
        <w:rPr>
          <w:rFonts w:ascii="Times New Roman" w:hAnsi="Times New Roman"/>
          <w:szCs w:val="28"/>
        </w:rPr>
        <w:t>(2012)</w:t>
      </w:r>
      <w:r>
        <w:rPr>
          <w:rFonts w:ascii="Times New Roman" w:hAnsi="Times New Roman"/>
          <w:szCs w:val="28"/>
        </w:rPr>
        <w:t>.</w:t>
      </w:r>
      <w:r w:rsidRPr="008D3798">
        <w:rPr>
          <w:rFonts w:ascii="Times New Roman" w:hAnsi="Times New Roman"/>
          <w:szCs w:val="28"/>
        </w:rPr>
        <w:t xml:space="preserve"> Increased orbit</w:t>
      </w:r>
      <w:r>
        <w:rPr>
          <w:rFonts w:ascii="Times New Roman" w:hAnsi="Times New Roman"/>
          <w:szCs w:val="28"/>
        </w:rPr>
        <w:t xml:space="preserve">ofrontal brain activation after </w:t>
      </w:r>
      <w:r w:rsidRPr="008D3798">
        <w:rPr>
          <w:rFonts w:ascii="Times New Roman" w:hAnsi="Times New Roman"/>
          <w:szCs w:val="28"/>
        </w:rPr>
        <w:t>administration of a selective aden</w:t>
      </w:r>
      <w:r>
        <w:rPr>
          <w:rFonts w:ascii="Times New Roman" w:hAnsi="Times New Roman"/>
          <w:szCs w:val="28"/>
        </w:rPr>
        <w:t>osine A</w:t>
      </w:r>
      <w:r w:rsidRPr="00513B0E">
        <w:rPr>
          <w:rFonts w:ascii="Times New Roman" w:hAnsi="Times New Roman"/>
          <w:szCs w:val="28"/>
          <w:vertAlign w:val="subscript"/>
        </w:rPr>
        <w:t>2A</w:t>
      </w:r>
      <w:r>
        <w:rPr>
          <w:rFonts w:ascii="Times New Roman" w:hAnsi="Times New Roman"/>
          <w:szCs w:val="28"/>
        </w:rPr>
        <w:t xml:space="preserve"> antagonist in cocaine dependent subjects. </w:t>
      </w:r>
      <w:r w:rsidRPr="008D3798">
        <w:rPr>
          <w:rFonts w:ascii="Times New Roman" w:hAnsi="Times New Roman"/>
          <w:szCs w:val="28"/>
          <w:u w:val="single"/>
        </w:rPr>
        <w:t>Frontiers in Psychiatry</w:t>
      </w:r>
      <w:r>
        <w:rPr>
          <w:rFonts w:ascii="Times New Roman" w:hAnsi="Times New Roman"/>
          <w:szCs w:val="28"/>
        </w:rPr>
        <w:t xml:space="preserve"> </w:t>
      </w:r>
      <w:r w:rsidRPr="008D3798">
        <w:rPr>
          <w:rFonts w:ascii="Times New Roman" w:hAnsi="Times New Roman"/>
          <w:szCs w:val="28"/>
          <w:u w:val="single"/>
        </w:rPr>
        <w:t>3</w:t>
      </w:r>
      <w:r>
        <w:rPr>
          <w:rFonts w:ascii="Times New Roman" w:hAnsi="Times New Roman"/>
          <w:szCs w:val="28"/>
        </w:rPr>
        <w:t xml:space="preserve">, </w:t>
      </w:r>
      <w:r w:rsidRPr="008D3798">
        <w:rPr>
          <w:rFonts w:ascii="Times New Roman" w:hAnsi="Times New Roman"/>
          <w:szCs w:val="28"/>
        </w:rPr>
        <w:t>44.</w:t>
      </w:r>
    </w:p>
    <w:p w14:paraId="59E250C6" w14:textId="77777777" w:rsidR="008742C7" w:rsidRPr="00730119" w:rsidRDefault="008742C7" w:rsidP="008742C7">
      <w:pPr>
        <w:rPr>
          <w:rFonts w:ascii="Times New Roman" w:hAnsi="Times New Roman"/>
        </w:rPr>
      </w:pPr>
    </w:p>
    <w:p w14:paraId="5A41977E" w14:textId="77777777" w:rsidR="008742C7" w:rsidRPr="000202DA" w:rsidRDefault="008742C7" w:rsidP="008742C7">
      <w:pPr>
        <w:rPr>
          <w:rFonts w:ascii="Times New Roman" w:hAnsi="Times New Roman"/>
        </w:rPr>
      </w:pPr>
      <w:r>
        <w:rPr>
          <w:rFonts w:ascii="Times New Roman" w:hAnsi="Times New Roman"/>
        </w:rPr>
        <w:lastRenderedPageBreak/>
        <w:tab/>
        <w:t xml:space="preserve">Lijffijt M, Cox B, Acas MD, Lane SD, Moeller FG, Swann AC. (2012). Differential relationships of impulsivity or antisocial symptoms on P50, N100, or P200 auditory sensory gating in controls and Antisocial Personality Disorder. </w:t>
      </w:r>
      <w:r w:rsidRPr="00730119">
        <w:rPr>
          <w:rFonts w:ascii="Times New Roman" w:hAnsi="Times New Roman"/>
          <w:u w:val="single"/>
        </w:rPr>
        <w:t>Journal of Psychiatric Research</w:t>
      </w:r>
      <w:r w:rsidR="00FC6A48">
        <w:rPr>
          <w:rFonts w:ascii="Times New Roman" w:hAnsi="Times New Roman"/>
        </w:rPr>
        <w:t xml:space="preserve">, </w:t>
      </w:r>
      <w:r w:rsidR="00FC6A48" w:rsidRPr="00FC6A48">
        <w:rPr>
          <w:rFonts w:ascii="Times New Roman" w:hAnsi="Times New Roman"/>
          <w:u w:val="single"/>
        </w:rPr>
        <w:t>46</w:t>
      </w:r>
      <w:r w:rsidR="00FC6A48">
        <w:rPr>
          <w:rFonts w:ascii="Times New Roman" w:hAnsi="Times New Roman"/>
        </w:rPr>
        <w:t>, 743-750.</w:t>
      </w:r>
      <w:r>
        <w:rPr>
          <w:rFonts w:ascii="Times New Roman" w:hAnsi="Times New Roman"/>
        </w:rPr>
        <w:tab/>
      </w:r>
    </w:p>
    <w:p w14:paraId="215D9544" w14:textId="77777777" w:rsidR="008742C7" w:rsidRPr="00FD7717" w:rsidRDefault="008742C7" w:rsidP="008742C7">
      <w:pPr>
        <w:rPr>
          <w:rFonts w:ascii="Times New Roman" w:hAnsi="Times New Roman"/>
        </w:rPr>
      </w:pPr>
    </w:p>
    <w:p w14:paraId="1E34190A" w14:textId="77777777" w:rsidR="008742C7" w:rsidRPr="002F76C7" w:rsidRDefault="008742C7" w:rsidP="008742C7">
      <w:pPr>
        <w:suppressAutoHyphens w:val="0"/>
        <w:autoSpaceDE w:val="0"/>
        <w:autoSpaceDN w:val="0"/>
        <w:adjustRightInd w:val="0"/>
        <w:rPr>
          <w:rFonts w:ascii="Times New Roman" w:hAnsi="Times New Roman"/>
        </w:rPr>
      </w:pPr>
      <w:r>
        <w:rPr>
          <w:rFonts w:ascii="Times New Roman" w:hAnsi="Times New Roman"/>
        </w:rPr>
        <w:tab/>
        <w:t>Wittman</w:t>
      </w:r>
      <w:r w:rsidR="00384914">
        <w:rPr>
          <w:rFonts w:ascii="Times New Roman" w:hAnsi="Times New Roman"/>
        </w:rPr>
        <w:t>n</w:t>
      </w:r>
      <w:r>
        <w:rPr>
          <w:rFonts w:ascii="Times New Roman" w:hAnsi="Times New Roman"/>
        </w:rPr>
        <w:t xml:space="preserve">, M., Flagan, T., Lane, S.D., Wackermann, J., &amp; Paulus, M.P. (2011). </w:t>
      </w:r>
      <w:r w:rsidRPr="00FD7717">
        <w:rPr>
          <w:rFonts w:ascii="Times New Roman" w:eastAsia="Times New Roman" w:hAnsi="Times New Roman" w:cs="Courier"/>
          <w:szCs w:val="26"/>
          <w:lang w:bidi="ar-SA"/>
        </w:rPr>
        <w:t>Neural substrates of t</w:t>
      </w:r>
      <w:r>
        <w:rPr>
          <w:rFonts w:ascii="Times New Roman" w:eastAsia="Times New Roman" w:hAnsi="Times New Roman" w:cs="Courier"/>
          <w:szCs w:val="26"/>
          <w:lang w:bidi="ar-SA"/>
        </w:rPr>
        <w:t xml:space="preserve">ime perception and impulsivity.  </w:t>
      </w:r>
      <w:r w:rsidRPr="00FD7717">
        <w:rPr>
          <w:rFonts w:ascii="Times New Roman" w:eastAsia="Times New Roman" w:hAnsi="Times New Roman" w:cs="Courier"/>
          <w:szCs w:val="26"/>
          <w:u w:val="single"/>
          <w:lang w:bidi="ar-SA"/>
        </w:rPr>
        <w:t>Brain Research</w:t>
      </w:r>
      <w:r>
        <w:rPr>
          <w:rFonts w:ascii="Times New Roman" w:eastAsia="Times New Roman" w:hAnsi="Times New Roman" w:cs="Courier"/>
          <w:szCs w:val="26"/>
          <w:lang w:bidi="ar-SA"/>
        </w:rPr>
        <w:t xml:space="preserve">, </w:t>
      </w:r>
      <w:r>
        <w:rPr>
          <w:rFonts w:ascii="Times New Roman" w:eastAsia="Times New Roman" w:hAnsi="Times New Roman" w:cs="Courier"/>
          <w:szCs w:val="26"/>
          <w:u w:val="single"/>
          <w:lang w:bidi="ar-SA"/>
        </w:rPr>
        <w:t>1406</w:t>
      </w:r>
      <w:r>
        <w:rPr>
          <w:rFonts w:ascii="Times New Roman" w:eastAsia="Times New Roman" w:hAnsi="Times New Roman" w:cs="Courier"/>
          <w:szCs w:val="26"/>
          <w:lang w:bidi="ar-SA"/>
        </w:rPr>
        <w:t>, 43-58.</w:t>
      </w:r>
    </w:p>
    <w:p w14:paraId="4FB1451C" w14:textId="77777777" w:rsidR="008742C7" w:rsidRPr="00730119" w:rsidRDefault="008742C7" w:rsidP="008742C7">
      <w:pPr>
        <w:tabs>
          <w:tab w:val="left" w:pos="-1440"/>
          <w:tab w:val="left" w:pos="-720"/>
        </w:tabs>
        <w:autoSpaceDE w:val="0"/>
        <w:rPr>
          <w:rFonts w:ascii="Times New Roman" w:eastAsia="Helvetica" w:hAnsi="Times New Roman" w:cs="Helvetica"/>
        </w:rPr>
      </w:pPr>
    </w:p>
    <w:p w14:paraId="5EB53104" w14:textId="77777777" w:rsidR="008742C7" w:rsidRPr="00501C72" w:rsidRDefault="008742C7" w:rsidP="008742C7">
      <w:pPr>
        <w:ind w:firstLine="720"/>
        <w:rPr>
          <w:rFonts w:ascii="Times New Roman" w:hAnsi="Times New Roman"/>
        </w:rPr>
      </w:pPr>
      <w:r w:rsidRPr="00501C72">
        <w:rPr>
          <w:rFonts w:ascii="Times New Roman" w:hAnsi="Times New Roman"/>
        </w:rPr>
        <w:t>Swann, A.C, Lijffijt, M. Lane, S.D., Kjome, K.J., Steinberg, J.L. &amp; Moell</w:t>
      </w:r>
      <w:r>
        <w:rPr>
          <w:rFonts w:ascii="Times New Roman" w:hAnsi="Times New Roman"/>
        </w:rPr>
        <w:t>er, F.G. (2011).  Criminal conviction, i</w:t>
      </w:r>
      <w:r w:rsidRPr="00501C72">
        <w:rPr>
          <w:rFonts w:ascii="Times New Roman" w:hAnsi="Times New Roman"/>
        </w:rPr>
        <w:t xml:space="preserve">mpulsivity, and </w:t>
      </w:r>
      <w:r>
        <w:rPr>
          <w:rFonts w:ascii="Times New Roman" w:hAnsi="Times New Roman"/>
        </w:rPr>
        <w:t>c</w:t>
      </w:r>
      <w:r w:rsidRPr="00501C72">
        <w:rPr>
          <w:rFonts w:ascii="Times New Roman" w:hAnsi="Times New Roman"/>
        </w:rPr>
        <w:t xml:space="preserve">ourse of </w:t>
      </w:r>
      <w:r>
        <w:rPr>
          <w:rFonts w:ascii="Times New Roman" w:hAnsi="Times New Roman"/>
        </w:rPr>
        <w:t>i</w:t>
      </w:r>
      <w:r w:rsidRPr="00501C72">
        <w:rPr>
          <w:rFonts w:ascii="Times New Roman" w:hAnsi="Times New Roman"/>
        </w:rPr>
        <w:t xml:space="preserve">llness in </w:t>
      </w:r>
      <w:r>
        <w:rPr>
          <w:rFonts w:ascii="Times New Roman" w:hAnsi="Times New Roman"/>
        </w:rPr>
        <w:t>b</w:t>
      </w:r>
      <w:r w:rsidRPr="00501C72">
        <w:rPr>
          <w:rFonts w:ascii="Times New Roman" w:hAnsi="Times New Roman"/>
        </w:rPr>
        <w:t xml:space="preserve">ipolar </w:t>
      </w:r>
      <w:r>
        <w:rPr>
          <w:rFonts w:ascii="Times New Roman" w:hAnsi="Times New Roman"/>
        </w:rPr>
        <w:t>d</w:t>
      </w:r>
      <w:r w:rsidRPr="00501C72">
        <w:rPr>
          <w:rFonts w:ascii="Times New Roman" w:hAnsi="Times New Roman"/>
        </w:rPr>
        <w:t xml:space="preserve">isorder. </w:t>
      </w:r>
      <w:r>
        <w:rPr>
          <w:rFonts w:ascii="Times New Roman" w:hAnsi="Times New Roman"/>
        </w:rPr>
        <w:t xml:space="preserve"> </w:t>
      </w:r>
      <w:r w:rsidRPr="00501C72">
        <w:rPr>
          <w:rFonts w:ascii="Times New Roman" w:hAnsi="Times New Roman"/>
          <w:u w:val="single"/>
        </w:rPr>
        <w:t>Bipolar Disorders - An International Journal of Psychiatry and Neurosciences</w:t>
      </w:r>
      <w:r>
        <w:rPr>
          <w:rFonts w:ascii="Times New Roman" w:hAnsi="Times New Roman"/>
        </w:rPr>
        <w:t xml:space="preserve">, </w:t>
      </w:r>
      <w:r w:rsidRPr="00812836">
        <w:rPr>
          <w:rFonts w:ascii="Times New Roman" w:hAnsi="Times New Roman"/>
          <w:u w:val="single"/>
        </w:rPr>
        <w:t>13</w:t>
      </w:r>
      <w:r>
        <w:rPr>
          <w:rFonts w:ascii="Times New Roman" w:hAnsi="Times New Roman"/>
        </w:rPr>
        <w:t>, 173-181.</w:t>
      </w:r>
    </w:p>
    <w:p w14:paraId="68264B3B" w14:textId="77777777" w:rsidR="008742C7" w:rsidRPr="00A11521" w:rsidRDefault="008742C7" w:rsidP="008742C7">
      <w:pPr>
        <w:rPr>
          <w:rFonts w:ascii="Times New Roman" w:hAnsi="Times New Roman"/>
        </w:rPr>
      </w:pPr>
    </w:p>
    <w:p w14:paraId="2020FC0A" w14:textId="77777777" w:rsidR="008742C7" w:rsidRPr="00A26856" w:rsidRDefault="008742C7" w:rsidP="008742C7">
      <w:pPr>
        <w:rPr>
          <w:rFonts w:ascii="Times New Roman" w:hAnsi="Times New Roman"/>
          <w:u w:val="single"/>
        </w:rPr>
      </w:pPr>
      <w:r>
        <w:rPr>
          <w:rFonts w:ascii="Times New Roman" w:hAnsi="Times New Roman"/>
        </w:rPr>
        <w:tab/>
      </w:r>
      <w:r w:rsidRPr="00A26856">
        <w:rPr>
          <w:rFonts w:ascii="Times New Roman" w:hAnsi="Times New Roman"/>
          <w:szCs w:val="22"/>
        </w:rPr>
        <w:t>Liu S, Lane SD, Schmitz JM, Waters AJ, Cunningham KA and Moeller FG.</w:t>
      </w:r>
      <w:r w:rsidRPr="00A26856">
        <w:rPr>
          <w:rFonts w:ascii="Times New Roman" w:hAnsi="Times New Roman"/>
        </w:rPr>
        <w:t xml:space="preserve"> (</w:t>
      </w:r>
      <w:r>
        <w:rPr>
          <w:rFonts w:ascii="Times New Roman" w:hAnsi="Times New Roman"/>
        </w:rPr>
        <w:t>2011</w:t>
      </w:r>
      <w:r w:rsidRPr="00A26856">
        <w:rPr>
          <w:rFonts w:ascii="Times New Roman" w:hAnsi="Times New Roman"/>
        </w:rPr>
        <w:t xml:space="preserve">). </w:t>
      </w:r>
      <w:r>
        <w:rPr>
          <w:rFonts w:ascii="Times New Roman" w:hAnsi="Times New Roman"/>
          <w:szCs w:val="22"/>
        </w:rPr>
        <w:t>Relationship between attentional bias to cocaine-related stimuli and impulsivity in cocaine-d</w:t>
      </w:r>
      <w:r w:rsidRPr="00A26856">
        <w:rPr>
          <w:rFonts w:ascii="Times New Roman" w:hAnsi="Times New Roman"/>
          <w:szCs w:val="22"/>
        </w:rPr>
        <w:t xml:space="preserve">ependent </w:t>
      </w:r>
      <w:r>
        <w:rPr>
          <w:rFonts w:ascii="Times New Roman" w:hAnsi="Times New Roman"/>
          <w:szCs w:val="22"/>
        </w:rPr>
        <w:t>s</w:t>
      </w:r>
      <w:r w:rsidRPr="00A26856">
        <w:rPr>
          <w:rFonts w:ascii="Times New Roman" w:hAnsi="Times New Roman"/>
          <w:szCs w:val="22"/>
        </w:rPr>
        <w:t>ubjects.</w:t>
      </w:r>
      <w:r w:rsidRPr="00A26856">
        <w:rPr>
          <w:rFonts w:ascii="Times New Roman" w:hAnsi="Times New Roman"/>
        </w:rPr>
        <w:t xml:space="preserve"> </w:t>
      </w:r>
      <w:r w:rsidRPr="00A26856">
        <w:rPr>
          <w:rFonts w:ascii="Times New Roman" w:hAnsi="Times New Roman"/>
          <w:u w:val="single"/>
        </w:rPr>
        <w:t>American Jo</w:t>
      </w:r>
      <w:r>
        <w:rPr>
          <w:rFonts w:ascii="Times New Roman" w:hAnsi="Times New Roman"/>
          <w:u w:val="single"/>
        </w:rPr>
        <w:t>urnal of Drug and Alcohol Abuse</w:t>
      </w:r>
      <w:r>
        <w:rPr>
          <w:rFonts w:ascii="Times New Roman" w:eastAsia="Helvetica" w:hAnsi="Times New Roman" w:cs="Helvetica"/>
        </w:rPr>
        <w:t xml:space="preserve">, </w:t>
      </w:r>
      <w:r>
        <w:rPr>
          <w:rFonts w:ascii="Times New Roman" w:eastAsia="Helvetica" w:hAnsi="Times New Roman" w:cs="Helvetica"/>
          <w:u w:val="single"/>
        </w:rPr>
        <w:t>37</w:t>
      </w:r>
      <w:r>
        <w:rPr>
          <w:rFonts w:ascii="Times New Roman" w:eastAsia="Helvetica" w:hAnsi="Times New Roman" w:cs="Helvetica"/>
        </w:rPr>
        <w:t>, 117-122.</w:t>
      </w:r>
    </w:p>
    <w:p w14:paraId="2C71CACD" w14:textId="77777777" w:rsidR="008742C7" w:rsidRDefault="008742C7" w:rsidP="008742C7">
      <w:pPr>
        <w:tabs>
          <w:tab w:val="left" w:pos="-1440"/>
          <w:tab w:val="left" w:pos="-720"/>
        </w:tabs>
        <w:autoSpaceDE w:val="0"/>
        <w:rPr>
          <w:rFonts w:ascii="Times New Roman" w:eastAsia="Helvetica" w:hAnsi="Times New Roman" w:cs="Helvetica"/>
          <w:u w:val="single"/>
        </w:rPr>
      </w:pPr>
    </w:p>
    <w:p w14:paraId="247DD2AC" w14:textId="77777777" w:rsidR="008742C7" w:rsidRPr="00CA2D11" w:rsidRDefault="008742C7" w:rsidP="008742C7">
      <w:pPr>
        <w:tabs>
          <w:tab w:val="left" w:pos="-1440"/>
          <w:tab w:val="left" w:pos="-720"/>
        </w:tabs>
        <w:autoSpaceDE w:val="0"/>
        <w:rPr>
          <w:rFonts w:ascii="Times New Roman" w:eastAsia="Helvetica" w:hAnsi="Times New Roman" w:cs="Helvetica"/>
        </w:rPr>
      </w:pPr>
      <w:r>
        <w:rPr>
          <w:rFonts w:ascii="Times New Roman" w:hAnsi="Times New Roman"/>
        </w:rPr>
        <w:tab/>
        <w:t xml:space="preserve">Swann, A.C., Lijffijt, M., Lane, S.D., Steinberg, J.L., &amp; Moeller, F.G. (2011).  Interacting mechanisms of impulsivity in bipolar disorder and antisocial personality disorder.  </w:t>
      </w:r>
      <w:r>
        <w:rPr>
          <w:rFonts w:ascii="Times New Roman" w:hAnsi="Times New Roman"/>
          <w:u w:val="single"/>
        </w:rPr>
        <w:t>Journal of Psychiatry Research.</w:t>
      </w:r>
      <w:r>
        <w:rPr>
          <w:rFonts w:ascii="Times New Roman" w:hAnsi="Times New Roman"/>
        </w:rPr>
        <w:t xml:space="preserve">  </w:t>
      </w:r>
      <w:r w:rsidRPr="000202DA">
        <w:rPr>
          <w:rFonts w:ascii="Times New Roman" w:hAnsi="Times New Roman"/>
          <w:u w:val="single"/>
        </w:rPr>
        <w:t>Journal of Psychiatry Research</w:t>
      </w:r>
      <w:r>
        <w:rPr>
          <w:rFonts w:ascii="Times New Roman" w:hAnsi="Times New Roman"/>
        </w:rPr>
        <w:t xml:space="preserve">, </w:t>
      </w:r>
      <w:r w:rsidRPr="000202DA">
        <w:rPr>
          <w:rFonts w:ascii="Times New Roman" w:hAnsi="Times New Roman"/>
          <w:u w:val="single"/>
        </w:rPr>
        <w:t>45</w:t>
      </w:r>
      <w:r>
        <w:rPr>
          <w:rFonts w:ascii="Times New Roman" w:hAnsi="Times New Roman"/>
        </w:rPr>
        <w:t>, 1477-1482.</w:t>
      </w:r>
    </w:p>
    <w:p w14:paraId="0A07CCCE" w14:textId="77777777" w:rsidR="008742C7" w:rsidRDefault="008742C7" w:rsidP="008742C7">
      <w:pPr>
        <w:tabs>
          <w:tab w:val="left" w:pos="-1440"/>
          <w:tab w:val="left" w:pos="-720"/>
        </w:tabs>
        <w:autoSpaceDE w:val="0"/>
        <w:rPr>
          <w:rFonts w:ascii="Times New Roman" w:eastAsia="Helvetica" w:hAnsi="Times New Roman" w:cs="Helvetica"/>
          <w:u w:val="single"/>
        </w:rPr>
      </w:pPr>
    </w:p>
    <w:p w14:paraId="6848B6C7" w14:textId="77777777" w:rsidR="008742C7" w:rsidRPr="00501C72" w:rsidRDefault="008742C7" w:rsidP="008742C7">
      <w:pPr>
        <w:tabs>
          <w:tab w:val="left" w:pos="-720"/>
        </w:tabs>
        <w:autoSpaceDE w:val="0"/>
        <w:rPr>
          <w:rFonts w:ascii="Times New Roman" w:eastAsia="Times New Roman" w:hAnsi="Times New Roman" w:cs="Times New Roman"/>
        </w:rPr>
      </w:pPr>
      <w:r>
        <w:rPr>
          <w:rFonts w:ascii="Times New Roman" w:eastAsia="Times New Roman" w:hAnsi="Times New Roman" w:cs="Times New Roman"/>
        </w:rPr>
        <w:tab/>
        <w:t>Lane, S.D., Kjome, K.J., &amp; Moeller, F.G. (2011).  Neuropsychiatry of aggression</w:t>
      </w:r>
      <w:r w:rsidRPr="00384634">
        <w:rPr>
          <w:rFonts w:ascii="Times New Roman" w:eastAsia="Times New Roman" w:hAnsi="Times New Roman" w:cs="Times New Roman"/>
        </w:rPr>
        <w:t xml:space="preserve">.  </w:t>
      </w:r>
      <w:r w:rsidRPr="009E1DE8">
        <w:rPr>
          <w:rFonts w:ascii="Times New Roman" w:eastAsia="Times New Roman" w:hAnsi="Times New Roman" w:cs="Times New Roman"/>
          <w:u w:val="single"/>
        </w:rPr>
        <w:t>Psychiatric Clinics of North Americ</w:t>
      </w:r>
      <w:r>
        <w:rPr>
          <w:rFonts w:ascii="Times New Roman" w:eastAsia="Times New Roman" w:hAnsi="Times New Roman" w:cs="Times New Roman"/>
          <w:u w:val="single"/>
        </w:rPr>
        <w:t>a,</w:t>
      </w:r>
      <w:r>
        <w:rPr>
          <w:rFonts w:ascii="Times New Roman" w:eastAsia="Times New Roman" w:hAnsi="Times New Roman" w:cs="Times New Roman"/>
        </w:rPr>
        <w:t xml:space="preserve"> </w:t>
      </w:r>
      <w:r>
        <w:rPr>
          <w:rFonts w:ascii="Times New Roman" w:eastAsia="Times New Roman" w:hAnsi="Times New Roman" w:cs="Times New Roman"/>
          <w:u w:val="single"/>
        </w:rPr>
        <w:t>29</w:t>
      </w:r>
      <w:r>
        <w:rPr>
          <w:rFonts w:ascii="Times New Roman" w:eastAsia="Times New Roman" w:hAnsi="Times New Roman" w:cs="Times New Roman"/>
        </w:rPr>
        <w:t>, 49-64.</w:t>
      </w:r>
    </w:p>
    <w:p w14:paraId="4898D61F" w14:textId="77777777" w:rsidR="008742C7" w:rsidRDefault="008742C7" w:rsidP="008742C7">
      <w:pPr>
        <w:tabs>
          <w:tab w:val="left" w:pos="-1440"/>
          <w:tab w:val="left" w:pos="-720"/>
        </w:tabs>
        <w:autoSpaceDE w:val="0"/>
        <w:rPr>
          <w:rFonts w:ascii="Times New Roman" w:eastAsia="Helvetica" w:hAnsi="Times New Roman" w:cs="Helvetica"/>
          <w:u w:val="single"/>
        </w:rPr>
      </w:pPr>
    </w:p>
    <w:p w14:paraId="2A5B3755" w14:textId="77777777" w:rsidR="008742C7" w:rsidRPr="0026025F" w:rsidRDefault="008742C7" w:rsidP="008742C7">
      <w:pPr>
        <w:autoSpaceDE w:val="0"/>
        <w:spacing w:line="100" w:lineRule="atLeast"/>
        <w:ind w:firstLine="720"/>
        <w:rPr>
          <w:rFonts w:ascii="Times New Roman" w:eastAsia="a2f13e.I" w:hAnsi="Times New Roman" w:cs="a2f13e.I"/>
          <w:color w:val="141314"/>
          <w:u w:val="single"/>
        </w:rPr>
      </w:pPr>
      <w:r>
        <w:rPr>
          <w:rFonts w:ascii="Times New Roman" w:eastAsia="a2f13e.I" w:hAnsi="Times New Roman" w:cs="a2f13e.I"/>
          <w:color w:val="141314"/>
        </w:rPr>
        <w:t xml:space="preserve">Lane, S.D., Ma, L., Steinberg, J.L., Hasan, K.M., Kramer, L.A., Zuninga, E.A., Narayana, P.A.,  &amp; Moeller, F.G. (2010).  Diffusion tensor imaging and decision making in cocaine dependence.  </w:t>
      </w:r>
      <w:r w:rsidRPr="00737D7C">
        <w:rPr>
          <w:rFonts w:ascii="Times New Roman" w:eastAsia="a2f13e.I" w:hAnsi="Times New Roman" w:cs="a2f13e.I"/>
          <w:color w:val="141314"/>
          <w:u w:val="single"/>
        </w:rPr>
        <w:t>PLoS O</w:t>
      </w:r>
      <w:r>
        <w:rPr>
          <w:rFonts w:ascii="Times New Roman" w:eastAsia="a2f13e.I" w:hAnsi="Times New Roman" w:cs="a2f13e.I"/>
          <w:color w:val="141314"/>
          <w:u w:val="single"/>
        </w:rPr>
        <w:t>NE</w:t>
      </w:r>
      <w:r>
        <w:rPr>
          <w:rFonts w:ascii="Times New Roman" w:eastAsia="a2f13e.I" w:hAnsi="Times New Roman" w:cs="a2f13e.I"/>
          <w:color w:val="141314"/>
        </w:rPr>
        <w:t xml:space="preserve">, </w:t>
      </w:r>
      <w:r w:rsidRPr="00A52369">
        <w:rPr>
          <w:rFonts w:ascii="Times New Roman" w:eastAsia="a2f13e.I" w:hAnsi="Times New Roman" w:cs="a2f13e.I"/>
          <w:color w:val="141314"/>
          <w:u w:val="single"/>
        </w:rPr>
        <w:t>5(7)</w:t>
      </w:r>
      <w:r>
        <w:rPr>
          <w:rFonts w:ascii="Times New Roman" w:eastAsia="a2f13e.I" w:hAnsi="Times New Roman" w:cs="a2f13e.I"/>
          <w:color w:val="141314"/>
        </w:rPr>
        <w:t>, e11591.</w:t>
      </w:r>
    </w:p>
    <w:p w14:paraId="08668A14" w14:textId="77777777" w:rsidR="008742C7" w:rsidRDefault="008742C7" w:rsidP="008742C7">
      <w:pPr>
        <w:tabs>
          <w:tab w:val="left" w:pos="-1440"/>
          <w:tab w:val="left" w:pos="-720"/>
        </w:tabs>
        <w:autoSpaceDE w:val="0"/>
        <w:spacing w:line="100" w:lineRule="atLeast"/>
        <w:rPr>
          <w:rFonts w:ascii="Times New Roman" w:eastAsia="TimesNewRomanPS" w:hAnsi="Times New Roman" w:cs="TimesNewRomanPS"/>
        </w:rPr>
      </w:pPr>
    </w:p>
    <w:p w14:paraId="60CBDEB5" w14:textId="77777777" w:rsidR="008742C7" w:rsidRPr="00ED2FD9" w:rsidRDefault="008742C7" w:rsidP="008742C7">
      <w:pPr>
        <w:rPr>
          <w:rFonts w:ascii="Times New Roman" w:hAnsi="Times New Roman"/>
        </w:rPr>
      </w:pPr>
      <w:r>
        <w:rPr>
          <w:rFonts w:ascii="Times New Roman" w:eastAsia="a2f13e.I" w:hAnsi="Times New Roman" w:cs="a2f13e.I"/>
        </w:rPr>
        <w:tab/>
      </w:r>
      <w:r w:rsidRPr="00F235E5">
        <w:rPr>
          <w:rFonts w:ascii="Times New Roman" w:eastAsia="a2f13e.I" w:hAnsi="Times New Roman" w:cs="a2f13e.I"/>
        </w:rPr>
        <w:t>Kjome, K.L., Lane, S.D., Schmitz, J.M., Green, C.E., Ma, L., Prasla, I., Swann, A.C., &amp; Moeller, F.G.</w:t>
      </w:r>
      <w:r>
        <w:rPr>
          <w:rFonts w:ascii="Times New Roman" w:eastAsia="a2f13e.I" w:hAnsi="Times New Roman" w:cs="a2f13e.I"/>
        </w:rPr>
        <w:t xml:space="preserve"> (2010).  </w:t>
      </w:r>
      <w:r w:rsidRPr="00F235E5">
        <w:rPr>
          <w:rFonts w:ascii="Times New Roman" w:hAnsi="Times New Roman"/>
        </w:rPr>
        <w:t>Relationship between impulsivity and decision-making in cocaine dependence.</w:t>
      </w:r>
      <w:r>
        <w:rPr>
          <w:rFonts w:ascii="Times New Roman" w:hAnsi="Times New Roman"/>
        </w:rPr>
        <w:t xml:space="preserve">  </w:t>
      </w:r>
      <w:r w:rsidRPr="00F235E5">
        <w:rPr>
          <w:rFonts w:ascii="Times New Roman" w:eastAsia="a2f13e.I" w:hAnsi="Times New Roman" w:cs="a2f13e.I"/>
          <w:u w:val="single"/>
        </w:rPr>
        <w:t>Psychiatry Research</w:t>
      </w:r>
      <w:r>
        <w:rPr>
          <w:rFonts w:ascii="Times New Roman" w:eastAsia="a2f13e.I" w:hAnsi="Times New Roman" w:cs="a2f13e.I"/>
        </w:rPr>
        <w:t xml:space="preserve">, </w:t>
      </w:r>
      <w:r w:rsidRPr="00C9560F">
        <w:rPr>
          <w:rFonts w:ascii="Times New Roman" w:eastAsia="a2f13e.I" w:hAnsi="Times New Roman" w:cs="a2f13e.I"/>
          <w:u w:val="single"/>
        </w:rPr>
        <w:t>178</w:t>
      </w:r>
      <w:r>
        <w:rPr>
          <w:rFonts w:ascii="Times New Roman" w:eastAsia="a2f13e.I" w:hAnsi="Times New Roman" w:cs="a2f13e.I"/>
        </w:rPr>
        <w:t>, 299-304.</w:t>
      </w:r>
    </w:p>
    <w:p w14:paraId="082B9D80" w14:textId="77777777" w:rsidR="008742C7" w:rsidRDefault="008742C7" w:rsidP="008742C7">
      <w:pPr>
        <w:tabs>
          <w:tab w:val="left" w:pos="-1440"/>
          <w:tab w:val="left" w:pos="-720"/>
        </w:tabs>
        <w:autoSpaceDE w:val="0"/>
        <w:spacing w:line="100" w:lineRule="atLeast"/>
        <w:rPr>
          <w:rFonts w:ascii="Times New Roman" w:eastAsia="TimesNewRomanPS" w:hAnsi="Times New Roman" w:cs="TimesNewRomanPS"/>
        </w:rPr>
      </w:pPr>
    </w:p>
    <w:p w14:paraId="0C45DF84" w14:textId="77777777" w:rsidR="008742C7" w:rsidRPr="00892800" w:rsidRDefault="008742C7" w:rsidP="008742C7">
      <w:pPr>
        <w:tabs>
          <w:tab w:val="left" w:pos="-1440"/>
          <w:tab w:val="left" w:pos="-720"/>
        </w:tabs>
        <w:autoSpaceDE w:val="0"/>
        <w:spacing w:line="100" w:lineRule="atLeast"/>
        <w:rPr>
          <w:rFonts w:ascii="Times New Roman" w:eastAsia="TimesNewRomanPS" w:hAnsi="Times New Roman" w:cs="TimesNewRomanPS"/>
        </w:rPr>
      </w:pPr>
      <w:r>
        <w:rPr>
          <w:rFonts w:ascii="Times New Roman" w:eastAsia="TimesNewRomanPS" w:hAnsi="Times New Roman" w:cs="TimesNewRomanPS"/>
        </w:rPr>
        <w:tab/>
      </w:r>
      <w:r w:rsidRPr="00716C70">
        <w:rPr>
          <w:rFonts w:ascii="Times New Roman" w:eastAsia="TimesNewRomanPS" w:hAnsi="Times New Roman" w:cs="TimesNewRomanPS"/>
        </w:rPr>
        <w:t>Gowin, J.L., Swann, A.C., &amp; Moeller, F.G</w:t>
      </w:r>
      <w:r>
        <w:rPr>
          <w:rFonts w:ascii="Times New Roman" w:eastAsia="TimesNewRomanPS" w:hAnsi="Times New Roman" w:cs="TimesNewRomanPS"/>
        </w:rPr>
        <w:t>, &amp; Lane, S.D</w:t>
      </w:r>
      <w:r w:rsidRPr="00716C70">
        <w:rPr>
          <w:rFonts w:ascii="Times New Roman" w:eastAsia="TimesNewRomanPS" w:hAnsi="Times New Roman" w:cs="TimesNewRomanPS"/>
        </w:rPr>
        <w:t>. (</w:t>
      </w:r>
      <w:r>
        <w:rPr>
          <w:rFonts w:ascii="Times New Roman" w:eastAsia="TimesNewRomanPS" w:hAnsi="Times New Roman" w:cs="TimesNewRomanPS"/>
        </w:rPr>
        <w:t>2010</w:t>
      </w:r>
      <w:r w:rsidRPr="00716C70">
        <w:rPr>
          <w:rFonts w:ascii="Times New Roman" w:eastAsia="TimesNewRomanPS" w:hAnsi="Times New Roman" w:cs="TimesNewRomanPS"/>
        </w:rPr>
        <w:t xml:space="preserve">). </w:t>
      </w:r>
      <w:r w:rsidRPr="00716C70">
        <w:rPr>
          <w:rFonts w:ascii="Times New Roman" w:hAnsi="Times New Roman"/>
        </w:rPr>
        <w:t xml:space="preserve">Zolmitriptan and human aggression: interaction with alcohol.  </w:t>
      </w:r>
      <w:r w:rsidRPr="00716C70">
        <w:rPr>
          <w:rFonts w:ascii="Times New Roman" w:hAnsi="Times New Roman"/>
          <w:u w:val="single"/>
        </w:rPr>
        <w:t>Psychopharmacology</w:t>
      </w:r>
      <w:r>
        <w:rPr>
          <w:rFonts w:ascii="Times New Roman" w:hAnsi="Times New Roman"/>
        </w:rPr>
        <w:t>,</w:t>
      </w:r>
      <w:r w:rsidRPr="00892800">
        <w:rPr>
          <w:rFonts w:ascii="Times New Roman" w:hAnsi="Times New Roman"/>
        </w:rPr>
        <w:t xml:space="preserve"> </w:t>
      </w:r>
      <w:r>
        <w:rPr>
          <w:rFonts w:ascii="Times New Roman" w:hAnsi="Times New Roman"/>
          <w:u w:val="single"/>
        </w:rPr>
        <w:t>210</w:t>
      </w:r>
      <w:r>
        <w:rPr>
          <w:rFonts w:ascii="Times New Roman" w:hAnsi="Times New Roman"/>
        </w:rPr>
        <w:t>, 521-531.</w:t>
      </w:r>
    </w:p>
    <w:p w14:paraId="6F9C7E47" w14:textId="77777777" w:rsidR="008742C7" w:rsidRPr="00511C8E" w:rsidRDefault="008742C7" w:rsidP="008742C7">
      <w:pPr>
        <w:rPr>
          <w:rFonts w:ascii="Times New Roman" w:hAnsi="Times New Roman"/>
        </w:rPr>
      </w:pPr>
    </w:p>
    <w:p w14:paraId="61A553E4" w14:textId="77777777" w:rsidR="008742C7" w:rsidRPr="00D47272" w:rsidRDefault="008742C7" w:rsidP="008742C7">
      <w:pPr>
        <w:autoSpaceDE w:val="0"/>
        <w:spacing w:line="100" w:lineRule="atLeast"/>
        <w:rPr>
          <w:rFonts w:ascii="Times New Roman" w:eastAsia="a2f13e.I" w:hAnsi="Times New Roman" w:cs="a2f13e.I"/>
        </w:rPr>
      </w:pPr>
      <w:r w:rsidRPr="002E7A66">
        <w:rPr>
          <w:rFonts w:ascii="Times New Roman" w:hAnsi="Times New Roman"/>
        </w:rPr>
        <w:tab/>
      </w:r>
      <w:r w:rsidR="00384914">
        <w:rPr>
          <w:rFonts w:ascii="Times New Roman" w:eastAsia="a2f13e.I" w:hAnsi="Times New Roman" w:cs="a2f13e.I"/>
        </w:rPr>
        <w:t>W</w:t>
      </w:r>
      <w:r>
        <w:rPr>
          <w:rFonts w:ascii="Times New Roman" w:eastAsia="a2f13e.I" w:hAnsi="Times New Roman" w:cs="a2f13e.I"/>
        </w:rPr>
        <w:t>ittman</w:t>
      </w:r>
      <w:r w:rsidR="00384914">
        <w:rPr>
          <w:rFonts w:ascii="Times New Roman" w:eastAsia="a2f13e.I" w:hAnsi="Times New Roman" w:cs="a2f13e.I"/>
        </w:rPr>
        <w:t>n</w:t>
      </w:r>
      <w:r>
        <w:rPr>
          <w:rFonts w:ascii="Times New Roman" w:eastAsia="a2f13e.I" w:hAnsi="Times New Roman" w:cs="a2f13e.I"/>
        </w:rPr>
        <w:t xml:space="preserve">, M., Lovero, K.L., Lane, S.D., &amp; Paulus, M.P. (2010).  Now or later: Striatum and insula activation to immediate versus delayed rewards.  </w:t>
      </w:r>
      <w:r>
        <w:rPr>
          <w:rFonts w:ascii="Times New Roman" w:eastAsia="a2f13e.I" w:hAnsi="Times New Roman" w:cs="a2f13e.I"/>
          <w:u w:val="single"/>
        </w:rPr>
        <w:t>Journal of Neuroscience, Psychology, and Economics</w:t>
      </w:r>
      <w:r>
        <w:rPr>
          <w:rFonts w:ascii="Times New Roman" w:eastAsia="a2f13e.I" w:hAnsi="Times New Roman" w:cs="a2f13e.I"/>
        </w:rPr>
        <w:t xml:space="preserve">, </w:t>
      </w:r>
      <w:r w:rsidRPr="00D47272">
        <w:rPr>
          <w:rFonts w:ascii="Times New Roman" w:eastAsia="a2f13e.I" w:hAnsi="Times New Roman" w:cs="a2f13e.I"/>
          <w:u w:val="single"/>
        </w:rPr>
        <w:t>3</w:t>
      </w:r>
      <w:r>
        <w:rPr>
          <w:rFonts w:ascii="Times New Roman" w:eastAsia="a2f13e.I" w:hAnsi="Times New Roman" w:cs="a2f13e.I"/>
        </w:rPr>
        <w:t>, 15-26.</w:t>
      </w:r>
    </w:p>
    <w:p w14:paraId="1E903376" w14:textId="77777777" w:rsidR="008742C7" w:rsidRPr="00CE7002" w:rsidRDefault="008742C7" w:rsidP="008742C7">
      <w:pPr>
        <w:tabs>
          <w:tab w:val="left" w:pos="-1440"/>
          <w:tab w:val="left" w:pos="-720"/>
        </w:tabs>
        <w:autoSpaceDE w:val="0"/>
        <w:rPr>
          <w:rFonts w:ascii="Times New Roman" w:eastAsia="Helvetica" w:hAnsi="Times New Roman" w:cs="Helvetica"/>
        </w:rPr>
      </w:pPr>
    </w:p>
    <w:p w14:paraId="1D130358" w14:textId="77777777" w:rsidR="008742C7" w:rsidRPr="0026025F" w:rsidRDefault="008742C7" w:rsidP="008742C7">
      <w:pPr>
        <w:rPr>
          <w:rFonts w:ascii="Times New Roman" w:hAnsi="Times New Roman" w:cs="Arial"/>
        </w:rPr>
      </w:pPr>
      <w:r>
        <w:rPr>
          <w:rFonts w:ascii="Times New Roman" w:hAnsi="Times New Roman" w:cs="Arial"/>
        </w:rPr>
        <w:tab/>
        <w:t>Swann, A.C., Lijffijt, M., Lane, S.D., Steinberg, J.L., &amp; Moeller, F.G. (2010).  Interactions between bipolar disorder and antisocial personality disorder in trait impulsivity and severity of i</w:t>
      </w:r>
      <w:r w:rsidRPr="00CE7002">
        <w:rPr>
          <w:rFonts w:ascii="Times New Roman" w:hAnsi="Times New Roman" w:cs="Arial"/>
        </w:rPr>
        <w:t>llness</w:t>
      </w:r>
      <w:r>
        <w:rPr>
          <w:rFonts w:ascii="Times New Roman" w:hAnsi="Times New Roman" w:cs="Arial"/>
        </w:rPr>
        <w:t xml:space="preserve">.  </w:t>
      </w:r>
      <w:r>
        <w:rPr>
          <w:rFonts w:ascii="Times New Roman" w:hAnsi="Times New Roman" w:cs="Arial"/>
          <w:u w:val="single"/>
        </w:rPr>
        <w:t>Acta Psychiatrica Scandinavia.</w:t>
      </w:r>
      <w:r>
        <w:rPr>
          <w:rFonts w:ascii="Times New Roman" w:hAnsi="Times New Roman" w:cs="Arial"/>
        </w:rPr>
        <w:t xml:space="preserve">  PMID: 20064125.</w:t>
      </w:r>
    </w:p>
    <w:p w14:paraId="7D7419C3" w14:textId="77777777" w:rsidR="008742C7" w:rsidRDefault="008742C7" w:rsidP="008742C7">
      <w:pPr>
        <w:tabs>
          <w:tab w:val="left" w:pos="-1440"/>
          <w:tab w:val="left" w:pos="-720"/>
        </w:tabs>
        <w:autoSpaceDE w:val="0"/>
        <w:rPr>
          <w:rFonts w:ascii="Times New Roman" w:eastAsia="Helvetica" w:hAnsi="Times New Roman" w:cs="Helvetica"/>
          <w:u w:val="single"/>
        </w:rPr>
      </w:pPr>
    </w:p>
    <w:p w14:paraId="6A0D4307" w14:textId="77777777" w:rsidR="008742C7" w:rsidRPr="00597367" w:rsidRDefault="008742C7" w:rsidP="008742C7">
      <w:pPr>
        <w:tabs>
          <w:tab w:val="left" w:pos="-1440"/>
          <w:tab w:val="left" w:pos="-720"/>
        </w:tabs>
        <w:autoSpaceDE w:val="0"/>
        <w:spacing w:line="100" w:lineRule="atLeast"/>
        <w:rPr>
          <w:rFonts w:ascii="Times New Roman" w:eastAsia="a2f13e.I" w:hAnsi="Times New Roman" w:cs="a2f13e.I"/>
          <w:color w:val="141314"/>
        </w:rPr>
      </w:pPr>
      <w:r>
        <w:rPr>
          <w:rFonts w:ascii="Times New Roman" w:eastAsia="Times New Roman" w:hAnsi="Times New Roman" w:cs="Times New Roman"/>
        </w:rPr>
        <w:tab/>
        <w:t xml:space="preserve">Lane, S.D., &amp; Gowin, J.L. (2009).  </w:t>
      </w:r>
      <w:r>
        <w:rPr>
          <w:rFonts w:ascii="Times New Roman" w:eastAsia="a2f13e.I" w:hAnsi="Times New Roman" w:cs="a2f13e.I"/>
          <w:color w:val="141314"/>
        </w:rPr>
        <w:t xml:space="preserve">GABAergic modulation of human social interaction in a prisoner’s dilemma model via acute administration of alprazolam.  </w:t>
      </w:r>
      <w:r>
        <w:rPr>
          <w:rFonts w:ascii="Times New Roman" w:eastAsia="a2f13e.I" w:hAnsi="Times New Roman" w:cs="a2f13e.I"/>
          <w:color w:val="141314"/>
          <w:u w:val="single"/>
        </w:rPr>
        <w:t>Behavioural Pharmacology</w:t>
      </w:r>
      <w:r>
        <w:rPr>
          <w:rFonts w:ascii="Times New Roman" w:eastAsia="a2f13e.I" w:hAnsi="Times New Roman" w:cs="a2f13e.I"/>
          <w:color w:val="141314"/>
        </w:rPr>
        <w:t xml:space="preserve">, </w:t>
      </w:r>
      <w:r>
        <w:rPr>
          <w:rFonts w:ascii="Times New Roman" w:eastAsia="a2f13e.I" w:hAnsi="Times New Roman" w:cs="a2f13e.I"/>
          <w:color w:val="141314"/>
          <w:u w:val="single"/>
        </w:rPr>
        <w:t>20</w:t>
      </w:r>
      <w:r>
        <w:rPr>
          <w:rFonts w:ascii="Times New Roman" w:eastAsia="a2f13e.I" w:hAnsi="Times New Roman" w:cs="a2f13e.I"/>
          <w:color w:val="141314"/>
        </w:rPr>
        <w:t>, 657-661.</w:t>
      </w:r>
    </w:p>
    <w:p w14:paraId="19D140AE" w14:textId="77777777" w:rsidR="008742C7" w:rsidRDefault="008742C7" w:rsidP="008742C7">
      <w:pPr>
        <w:tabs>
          <w:tab w:val="left" w:pos="-1440"/>
          <w:tab w:val="left" w:pos="-720"/>
        </w:tabs>
        <w:autoSpaceDE w:val="0"/>
        <w:rPr>
          <w:rFonts w:ascii="Times New Roman" w:eastAsia="Helvetica" w:hAnsi="Times New Roman" w:cs="Helvetica"/>
          <w:u w:val="single"/>
        </w:rPr>
      </w:pPr>
    </w:p>
    <w:p w14:paraId="0BAB2496" w14:textId="77777777" w:rsidR="008742C7" w:rsidRPr="00E825D7" w:rsidRDefault="008742C7" w:rsidP="008742C7">
      <w:pPr>
        <w:spacing w:line="100" w:lineRule="atLeast"/>
        <w:ind w:firstLine="720"/>
        <w:rPr>
          <w:rFonts w:ascii="Times New Roman" w:eastAsia="TimesNewRomanPS" w:hAnsi="Times New Roman" w:cs="TimesNewRomanPS"/>
          <w:color w:val="141314"/>
        </w:rPr>
      </w:pPr>
      <w:r w:rsidRPr="00E825D7">
        <w:rPr>
          <w:rFonts w:ascii="Times New Roman" w:eastAsia="TimesNewRomanPS" w:hAnsi="Times New Roman" w:cs="TimesNewRomanPS"/>
          <w:color w:val="141314"/>
        </w:rPr>
        <w:t>Ma, L., Hasan, K.M., Steinberg, J.L., Narayana, P.A., Lane, S.D., Zuninga, E.A., Kramer,</w:t>
      </w:r>
      <w:r>
        <w:rPr>
          <w:rFonts w:ascii="Times New Roman" w:eastAsia="TimesNewRomanPS" w:hAnsi="Times New Roman" w:cs="TimesNewRomanPS"/>
          <w:color w:val="141314"/>
        </w:rPr>
        <w:t xml:space="preserve"> L.A., &amp; Moeller, F.G. (2009</w:t>
      </w:r>
      <w:r w:rsidRPr="00E825D7">
        <w:rPr>
          <w:rFonts w:ascii="Times New Roman" w:eastAsia="TimesNewRomanPS" w:hAnsi="Times New Roman" w:cs="TimesNewRomanPS"/>
          <w:color w:val="141314"/>
        </w:rPr>
        <w:t xml:space="preserve">). </w:t>
      </w:r>
      <w:r>
        <w:rPr>
          <w:rFonts w:ascii="Times New Roman" w:hAnsi="Times New Roman"/>
        </w:rPr>
        <w:t xml:space="preserve">Diffusion tensor imaging in cocaine dependence: Regional effects of cocaine </w:t>
      </w:r>
      <w:r>
        <w:rPr>
          <w:rFonts w:ascii="Times New Roman" w:hAnsi="Times New Roman"/>
        </w:rPr>
        <w:lastRenderedPageBreak/>
        <w:t>on corpus callosum and effect of cocaine administration r</w:t>
      </w:r>
      <w:r w:rsidRPr="00E825D7">
        <w:rPr>
          <w:rFonts w:ascii="Times New Roman" w:hAnsi="Times New Roman"/>
        </w:rPr>
        <w:t>oute</w:t>
      </w:r>
      <w:r w:rsidRPr="00E825D7">
        <w:rPr>
          <w:rFonts w:ascii="Times New Roman" w:eastAsia="TimesNewRomanPS" w:hAnsi="Times New Roman" w:cs="TimesNewRomanPS"/>
          <w:color w:val="141314"/>
        </w:rPr>
        <w:t xml:space="preserve">.  </w:t>
      </w:r>
      <w:r w:rsidRPr="00E825D7">
        <w:rPr>
          <w:rFonts w:ascii="Times New Roman" w:eastAsia="TimesNewRomanPS" w:hAnsi="Times New Roman" w:cs="TimesNewRomanPS"/>
          <w:color w:val="141314"/>
          <w:u w:val="single"/>
        </w:rPr>
        <w:t>Drug and Alcohol Dependence</w:t>
      </w:r>
      <w:r>
        <w:rPr>
          <w:rFonts w:ascii="Times New Roman" w:eastAsia="TimesNewRomanPS" w:hAnsi="Times New Roman" w:cs="TimesNewRomanPS"/>
          <w:color w:val="141314"/>
        </w:rPr>
        <w:t xml:space="preserve">, </w:t>
      </w:r>
      <w:r w:rsidRPr="00773631">
        <w:rPr>
          <w:rFonts w:ascii="Times New Roman" w:eastAsia="TimesNewRomanPS" w:hAnsi="Times New Roman" w:cs="TimesNewRomanPS"/>
          <w:color w:val="141314"/>
          <w:u w:val="single"/>
        </w:rPr>
        <w:t>104</w:t>
      </w:r>
      <w:r>
        <w:rPr>
          <w:rFonts w:ascii="Times New Roman" w:eastAsia="TimesNewRomanPS" w:hAnsi="Times New Roman" w:cs="TimesNewRomanPS"/>
          <w:color w:val="141314"/>
        </w:rPr>
        <w:t>, 262-267</w:t>
      </w:r>
      <w:r>
        <w:rPr>
          <w:rFonts w:ascii="Times New Roman" w:eastAsia="Helvetica" w:hAnsi="Times New Roman" w:cs="Helvetica"/>
        </w:rPr>
        <w:t>.</w:t>
      </w:r>
    </w:p>
    <w:p w14:paraId="3FA74C02" w14:textId="77777777" w:rsidR="008742C7" w:rsidRDefault="008742C7" w:rsidP="008742C7">
      <w:pPr>
        <w:autoSpaceDE w:val="0"/>
        <w:rPr>
          <w:rFonts w:ascii="Helvetica" w:eastAsia="Helvetica" w:hAnsi="Helvetica" w:cs="Helvetica"/>
          <w:sz w:val="22"/>
          <w:szCs w:val="22"/>
        </w:rPr>
      </w:pPr>
    </w:p>
    <w:p w14:paraId="101BC770" w14:textId="77777777" w:rsidR="008742C7" w:rsidRPr="00F31627" w:rsidRDefault="008742C7" w:rsidP="008742C7">
      <w:pPr>
        <w:autoSpaceDE w:val="0"/>
        <w:rPr>
          <w:rFonts w:ascii="Times New Roman" w:eastAsia="Helvetica" w:hAnsi="Times New Roman" w:cs="Helvetica"/>
        </w:rPr>
      </w:pPr>
      <w:r>
        <w:rPr>
          <w:rFonts w:ascii="Helvetica" w:eastAsia="Helvetica" w:hAnsi="Helvetica" w:cs="Helvetica"/>
          <w:sz w:val="22"/>
          <w:szCs w:val="22"/>
        </w:rPr>
        <w:tab/>
      </w:r>
      <w:r>
        <w:rPr>
          <w:rFonts w:ascii="Times New Roman" w:eastAsia="Helvetica" w:hAnsi="Times New Roman" w:cs="Helvetica"/>
        </w:rPr>
        <w:t xml:space="preserve">Lijffijt, M., Moeller, F.G, Boutros, N.N., Burroughs, S.,  Steinberg, J.L., Lane, S.D., &amp; Swann, A.C. (2009). A pilot study revealing impaired P50 gating in childhood-onset, but not adulthood-onset antisocial behavior.  </w:t>
      </w:r>
      <w:r>
        <w:rPr>
          <w:rFonts w:ascii="Times New Roman" w:eastAsia="Helvetica" w:hAnsi="Times New Roman" w:cs="Helvetica"/>
          <w:u w:val="single"/>
        </w:rPr>
        <w:t>Journal of Neuropsychiatry and Clinical Neurosciences</w:t>
      </w:r>
      <w:r>
        <w:rPr>
          <w:rFonts w:ascii="Times New Roman" w:eastAsia="Helvetica" w:hAnsi="Times New Roman" w:cs="Helvetica"/>
        </w:rPr>
        <w:t xml:space="preserve">, </w:t>
      </w:r>
      <w:r>
        <w:rPr>
          <w:rFonts w:ascii="Times New Roman" w:eastAsia="Helvetica" w:hAnsi="Times New Roman" w:cs="Helvetica"/>
          <w:u w:val="single"/>
        </w:rPr>
        <w:t>21</w:t>
      </w:r>
      <w:r>
        <w:rPr>
          <w:rFonts w:ascii="Times New Roman" w:eastAsia="Helvetica" w:hAnsi="Times New Roman" w:cs="Helvetica"/>
        </w:rPr>
        <w:t>, 1-4.</w:t>
      </w:r>
    </w:p>
    <w:p w14:paraId="14BEDDF2" w14:textId="77777777" w:rsidR="008742C7" w:rsidRDefault="008742C7">
      <w:pPr>
        <w:tabs>
          <w:tab w:val="left" w:pos="-1440"/>
          <w:tab w:val="left" w:pos="-720"/>
        </w:tabs>
        <w:autoSpaceDE w:val="0"/>
        <w:spacing w:line="100" w:lineRule="atLeast"/>
        <w:rPr>
          <w:rFonts w:ascii="Times New Roman" w:eastAsia="Times New Roman" w:hAnsi="Times New Roman" w:cs="Times New Roman"/>
          <w:i/>
          <w:iCs/>
        </w:rPr>
      </w:pPr>
    </w:p>
    <w:p w14:paraId="7955409D" w14:textId="77777777" w:rsidR="008742C7" w:rsidRDefault="008742C7" w:rsidP="008742C7">
      <w:pPr>
        <w:tabs>
          <w:tab w:val="left" w:pos="-1440"/>
          <w:tab w:val="left" w:pos="-720"/>
        </w:tabs>
        <w:autoSpaceDE w:val="0"/>
        <w:spacing w:line="100" w:lineRule="atLeast"/>
        <w:rPr>
          <w:rFonts w:ascii="Times New Roman" w:eastAsia="TimesNewRomanPS" w:hAnsi="Times New Roman" w:cs="TimesNewRomanPS"/>
        </w:rPr>
      </w:pPr>
      <w:r>
        <w:rPr>
          <w:rFonts w:ascii="Times New Roman" w:eastAsia="TimesNewRomanPS" w:hAnsi="Times New Roman" w:cs="TimesNewRomanPS"/>
          <w:color w:val="141314"/>
        </w:rPr>
        <w:tab/>
        <w:t>Lane, S.D., Gowin, J.L., Green, C.E., Steinberg, J.L., Moeller, F.G., &amp; Cherek, D.R. (2009).</w:t>
      </w:r>
      <w:r>
        <w:rPr>
          <w:rFonts w:ascii="Times New Roman" w:eastAsia="a2f13e.I" w:hAnsi="Times New Roman" w:cs="a2f13e.I"/>
          <w:color w:val="141314"/>
        </w:rPr>
        <w:t xml:space="preserve">  </w:t>
      </w:r>
      <w:r>
        <w:rPr>
          <w:rFonts w:ascii="Times New Roman" w:eastAsia="TimesNewRomanPS" w:hAnsi="Times New Roman" w:cs="TimesNewRomanPS"/>
          <w:color w:val="141314"/>
        </w:rPr>
        <w:t>Acute topiramate differentially effects human aggressive responding at low vs. moderate doses in subjects with histories of substance abuse and antisocial behavior</w:t>
      </w:r>
      <w:r>
        <w:rPr>
          <w:rFonts w:ascii="Times New Roman" w:eastAsia="TimesNewRomanPS" w:hAnsi="Times New Roman" w:cs="TimesNewRomanPS"/>
          <w:i/>
          <w:iCs/>
        </w:rPr>
        <w:t xml:space="preserve">.  </w:t>
      </w:r>
      <w:r>
        <w:rPr>
          <w:rFonts w:ascii="Times New Roman" w:eastAsia="TimesNewRomanPS" w:hAnsi="Times New Roman" w:cs="TimesNewRomanPS"/>
          <w:u w:val="single"/>
        </w:rPr>
        <w:t>Pharmacology, Biochemistry, &amp; Behavior,</w:t>
      </w:r>
      <w:r>
        <w:rPr>
          <w:rFonts w:ascii="Times New Roman" w:eastAsia="TimesNewRomanPS" w:hAnsi="Times New Roman" w:cs="TimesNewRomanPS"/>
        </w:rPr>
        <w:t xml:space="preserve"> </w:t>
      </w:r>
      <w:r>
        <w:rPr>
          <w:rFonts w:ascii="Times New Roman" w:eastAsia="TimesNewRomanPS" w:hAnsi="Times New Roman" w:cs="TimesNewRomanPS"/>
          <w:u w:val="single"/>
        </w:rPr>
        <w:t>92</w:t>
      </w:r>
      <w:r>
        <w:rPr>
          <w:rFonts w:ascii="Times New Roman" w:eastAsia="TimesNewRomanPS" w:hAnsi="Times New Roman" w:cs="TimesNewRomanPS"/>
        </w:rPr>
        <w:t>, 357-362.</w:t>
      </w:r>
    </w:p>
    <w:p w14:paraId="569CAD9C" w14:textId="77777777" w:rsidR="008742C7" w:rsidRDefault="008742C7">
      <w:pPr>
        <w:tabs>
          <w:tab w:val="left" w:pos="-1440"/>
          <w:tab w:val="left" w:pos="-720"/>
        </w:tabs>
        <w:autoSpaceDE w:val="0"/>
        <w:spacing w:line="100" w:lineRule="atLeast"/>
        <w:rPr>
          <w:rFonts w:ascii="Times New Roman" w:eastAsia="Times New Roman" w:hAnsi="Times New Roman" w:cs="Times New Roman"/>
          <w:i/>
          <w:iCs/>
        </w:rPr>
      </w:pPr>
    </w:p>
    <w:p w14:paraId="53BD2D23" w14:textId="77777777" w:rsidR="008742C7" w:rsidRPr="00773631" w:rsidRDefault="008742C7">
      <w:pPr>
        <w:tabs>
          <w:tab w:val="left" w:pos="-1440"/>
          <w:tab w:val="left" w:pos="-720"/>
        </w:tabs>
        <w:autoSpaceDE w:val="0"/>
        <w:spacing w:line="100" w:lineRule="atLeast"/>
        <w:rPr>
          <w:rFonts w:ascii="Times New Roman" w:hAnsi="Times New Roman"/>
          <w:u w:val="single"/>
        </w:rPr>
      </w:pPr>
      <w:r>
        <w:rPr>
          <w:rFonts w:ascii="Times New Roman" w:hAnsi="Times New Roman"/>
        </w:rPr>
        <w:tab/>
      </w:r>
      <w:r w:rsidRPr="00B94204">
        <w:rPr>
          <w:rFonts w:ascii="Times New Roman" w:hAnsi="Times New Roman"/>
        </w:rPr>
        <w:t>Lijffijt, M., Moeller, F.G., Boutros, N.N., Burroughs, S., Lane, S.D., Steinber</w:t>
      </w:r>
      <w:r>
        <w:rPr>
          <w:rFonts w:ascii="Times New Roman" w:hAnsi="Times New Roman"/>
        </w:rPr>
        <w:t>g, J.L., &amp; Swann, A.C. (2009</w:t>
      </w:r>
      <w:r w:rsidRPr="00B94204">
        <w:rPr>
          <w:rFonts w:ascii="Times New Roman" w:hAnsi="Times New Roman"/>
        </w:rPr>
        <w:t xml:space="preserve">). </w:t>
      </w:r>
      <w:r>
        <w:rPr>
          <w:rFonts w:ascii="Times New Roman" w:hAnsi="Times New Roman"/>
        </w:rPr>
        <w:t xml:space="preserve"> </w:t>
      </w:r>
      <w:r w:rsidRPr="00B94204">
        <w:rPr>
          <w:rFonts w:ascii="Times New Roman" w:hAnsi="Times New Roman"/>
        </w:rPr>
        <w:t xml:space="preserve">The </w:t>
      </w:r>
      <w:r>
        <w:rPr>
          <w:rFonts w:ascii="Times New Roman" w:hAnsi="Times New Roman"/>
        </w:rPr>
        <w:t>r</w:t>
      </w:r>
      <w:r w:rsidRPr="00B94204">
        <w:rPr>
          <w:rFonts w:ascii="Times New Roman" w:hAnsi="Times New Roman"/>
        </w:rPr>
        <w:t xml:space="preserve">ole of </w:t>
      </w:r>
      <w:r>
        <w:rPr>
          <w:rFonts w:ascii="Times New Roman" w:hAnsi="Times New Roman"/>
        </w:rPr>
        <w:t>a</w:t>
      </w:r>
      <w:r w:rsidRPr="00B94204">
        <w:rPr>
          <w:rFonts w:ascii="Times New Roman" w:hAnsi="Times New Roman"/>
        </w:rPr>
        <w:t xml:space="preserve">ge, </w:t>
      </w:r>
      <w:r>
        <w:rPr>
          <w:rFonts w:ascii="Times New Roman" w:hAnsi="Times New Roman"/>
        </w:rPr>
        <w:t>g</w:t>
      </w:r>
      <w:r w:rsidRPr="00B94204">
        <w:rPr>
          <w:rFonts w:ascii="Times New Roman" w:hAnsi="Times New Roman"/>
        </w:rPr>
        <w:t xml:space="preserve">ender, </w:t>
      </w:r>
      <w:r>
        <w:rPr>
          <w:rFonts w:ascii="Times New Roman" w:hAnsi="Times New Roman"/>
        </w:rPr>
        <w:t>e</w:t>
      </w:r>
      <w:r w:rsidRPr="00B94204">
        <w:rPr>
          <w:rFonts w:ascii="Times New Roman" w:hAnsi="Times New Roman"/>
        </w:rPr>
        <w:t xml:space="preserve">ducation, and </w:t>
      </w:r>
      <w:r>
        <w:rPr>
          <w:rFonts w:ascii="Times New Roman" w:hAnsi="Times New Roman"/>
        </w:rPr>
        <w:t>i</w:t>
      </w:r>
      <w:r w:rsidRPr="00B94204">
        <w:rPr>
          <w:rFonts w:ascii="Times New Roman" w:hAnsi="Times New Roman"/>
        </w:rPr>
        <w:t xml:space="preserve">ntelligence in P50, N100, and P200 </w:t>
      </w:r>
      <w:r>
        <w:rPr>
          <w:rFonts w:ascii="Times New Roman" w:hAnsi="Times New Roman"/>
        </w:rPr>
        <w:t>a</w:t>
      </w:r>
      <w:r w:rsidRPr="00B94204">
        <w:rPr>
          <w:rFonts w:ascii="Times New Roman" w:hAnsi="Times New Roman"/>
        </w:rPr>
        <w:t xml:space="preserve">uditory </w:t>
      </w:r>
      <w:r>
        <w:rPr>
          <w:rFonts w:ascii="Times New Roman" w:hAnsi="Times New Roman"/>
        </w:rPr>
        <w:t>s</w:t>
      </w:r>
      <w:r w:rsidRPr="00B94204">
        <w:rPr>
          <w:rFonts w:ascii="Times New Roman" w:hAnsi="Times New Roman"/>
        </w:rPr>
        <w:t xml:space="preserve">ensory </w:t>
      </w:r>
      <w:r>
        <w:rPr>
          <w:rFonts w:ascii="Times New Roman" w:hAnsi="Times New Roman"/>
        </w:rPr>
        <w:t>g</w:t>
      </w:r>
      <w:r w:rsidRPr="00B94204">
        <w:rPr>
          <w:rFonts w:ascii="Times New Roman" w:hAnsi="Times New Roman"/>
        </w:rPr>
        <w:t xml:space="preserve">ating.  </w:t>
      </w:r>
      <w:r>
        <w:rPr>
          <w:rFonts w:ascii="Times New Roman" w:hAnsi="Times New Roman"/>
          <w:u w:val="single"/>
        </w:rPr>
        <w:t>Journal of Psychophysiology,</w:t>
      </w:r>
      <w:r w:rsidRPr="00773631">
        <w:rPr>
          <w:rFonts w:ascii="Times New Roman" w:hAnsi="Times New Roman"/>
        </w:rPr>
        <w:t xml:space="preserve"> </w:t>
      </w:r>
      <w:r>
        <w:rPr>
          <w:rFonts w:ascii="Times New Roman" w:hAnsi="Times New Roman"/>
          <w:u w:val="single"/>
        </w:rPr>
        <w:t>23,</w:t>
      </w:r>
      <w:r w:rsidRPr="00773631">
        <w:rPr>
          <w:rFonts w:ascii="Times New Roman" w:hAnsi="Times New Roman"/>
        </w:rPr>
        <w:t xml:space="preserve"> 52-62.</w:t>
      </w:r>
    </w:p>
    <w:p w14:paraId="1B796E09" w14:textId="77777777" w:rsidR="008742C7" w:rsidRDefault="008742C7">
      <w:pPr>
        <w:tabs>
          <w:tab w:val="left" w:pos="-1440"/>
          <w:tab w:val="left" w:pos="-720"/>
        </w:tabs>
        <w:autoSpaceDE w:val="0"/>
        <w:spacing w:line="100" w:lineRule="atLeast"/>
        <w:rPr>
          <w:rFonts w:ascii="Times New Roman" w:eastAsia="Times New Roman" w:hAnsi="Times New Roman" w:cs="Times New Roman"/>
          <w:i/>
          <w:iCs/>
        </w:rPr>
      </w:pPr>
    </w:p>
    <w:p w14:paraId="1C7F0C57" w14:textId="77777777" w:rsidR="008742C7" w:rsidRDefault="008742C7">
      <w:pPr>
        <w:tabs>
          <w:tab w:val="left" w:pos="-1440"/>
          <w:tab w:val="left" w:pos="-720"/>
        </w:tabs>
        <w:autoSpaceDE w:val="0"/>
        <w:spacing w:line="100" w:lineRule="atLeast"/>
        <w:rPr>
          <w:rFonts w:ascii="Times New Roman" w:eastAsia="Helvetica" w:hAnsi="Times New Roman" w:cs="Helvetica"/>
        </w:rPr>
      </w:pPr>
      <w:r>
        <w:rPr>
          <w:rFonts w:ascii="Times New Roman" w:eastAsia="Times New Roman" w:hAnsi="Times New Roman" w:cs="Times New Roman"/>
          <w:i/>
          <w:iCs/>
        </w:rPr>
        <w:tab/>
      </w:r>
      <w:r>
        <w:rPr>
          <w:rFonts w:ascii="Times New Roman" w:eastAsia="Helvetica" w:hAnsi="Times New Roman" w:cs="Helvetica"/>
        </w:rPr>
        <w:t xml:space="preserve"> Lijffijt, M., Lane, S.D., Meier, S.L., Boutros, N.N., Burroughs, S., Steinberg, J.L., Moeller, F.G., &amp; Swann, A.C. (2009).  P50, N100, and P200 sensory gating: Relationships with behavioral inhibition, attention and working memory</w:t>
      </w:r>
      <w:r>
        <w:rPr>
          <w:rFonts w:ascii="Helvetica" w:eastAsia="Helvetica" w:hAnsi="Helvetica" w:cs="Helvetica"/>
          <w:sz w:val="22"/>
          <w:szCs w:val="22"/>
        </w:rPr>
        <w:t>.</w:t>
      </w:r>
      <w:r>
        <w:rPr>
          <w:rFonts w:ascii="Times New Roman" w:eastAsia="Helvetica" w:hAnsi="Times New Roman" w:cs="Helvetica"/>
        </w:rPr>
        <w:t xml:space="preserve">  </w:t>
      </w:r>
      <w:r>
        <w:rPr>
          <w:rFonts w:ascii="Times New Roman" w:eastAsia="Helvetica" w:hAnsi="Times New Roman" w:cs="Helvetica"/>
          <w:u w:val="single"/>
        </w:rPr>
        <w:t>Psychophysiology</w:t>
      </w:r>
      <w:r>
        <w:rPr>
          <w:rFonts w:ascii="Times New Roman" w:eastAsia="Helvetica" w:hAnsi="Times New Roman" w:cs="Helvetica"/>
        </w:rPr>
        <w:t xml:space="preserve">, </w:t>
      </w:r>
      <w:r w:rsidRPr="00F64CD3">
        <w:rPr>
          <w:rFonts w:ascii="Times New Roman" w:eastAsia="Helvetica" w:hAnsi="Times New Roman" w:cs="Helvetica"/>
          <w:u w:val="single"/>
        </w:rPr>
        <w:t>46</w:t>
      </w:r>
      <w:r>
        <w:rPr>
          <w:rFonts w:ascii="Times New Roman" w:eastAsia="Helvetica" w:hAnsi="Times New Roman" w:cs="Helvetica"/>
        </w:rPr>
        <w:t>, 1-10.</w:t>
      </w:r>
    </w:p>
    <w:p w14:paraId="51091A81" w14:textId="77777777" w:rsidR="008742C7" w:rsidRDefault="008742C7">
      <w:pPr>
        <w:tabs>
          <w:tab w:val="left" w:pos="-1440"/>
          <w:tab w:val="left" w:pos="-720"/>
        </w:tabs>
        <w:autoSpaceDE w:val="0"/>
        <w:spacing w:line="100" w:lineRule="atLeast"/>
        <w:rPr>
          <w:rFonts w:ascii="Times New Roman" w:eastAsia="Helvetica" w:hAnsi="Times New Roman" w:cs="Helvetica"/>
        </w:rPr>
      </w:pPr>
    </w:p>
    <w:p w14:paraId="654AA9D7" w14:textId="77777777" w:rsidR="008742C7" w:rsidRPr="001C2E14" w:rsidRDefault="008742C7" w:rsidP="008742C7">
      <w:pPr>
        <w:tabs>
          <w:tab w:val="left" w:pos="-1440"/>
          <w:tab w:val="left" w:pos="-720"/>
        </w:tabs>
        <w:autoSpaceDE w:val="0"/>
        <w:rPr>
          <w:rFonts w:ascii="Times New Roman" w:eastAsia="Helvetica" w:hAnsi="Times New Roman" w:cs="Helvetica"/>
          <w:szCs w:val="22"/>
        </w:rPr>
      </w:pPr>
      <w:r>
        <w:rPr>
          <w:rFonts w:ascii="Times New Roman" w:hAnsi="Times New Roman"/>
        </w:rPr>
        <w:tab/>
      </w:r>
      <w:r w:rsidRPr="00242848">
        <w:rPr>
          <w:rFonts w:ascii="Times New Roman" w:hAnsi="Times New Roman"/>
        </w:rPr>
        <w:t>Swann, A.C., Lijffijt, M., Lane, S.D., Steinberg, J.L., Moeller, F.G.</w:t>
      </w:r>
      <w:r>
        <w:rPr>
          <w:rFonts w:ascii="Times New Roman" w:hAnsi="Times New Roman"/>
        </w:rPr>
        <w:t xml:space="preserve"> (2009). Trait i</w:t>
      </w:r>
      <w:r w:rsidRPr="00242848">
        <w:rPr>
          <w:rFonts w:ascii="Times New Roman" w:hAnsi="Times New Roman"/>
        </w:rPr>
        <w:t xml:space="preserve">mpulsivity and </w:t>
      </w:r>
      <w:r>
        <w:rPr>
          <w:rFonts w:ascii="Times New Roman" w:hAnsi="Times New Roman"/>
        </w:rPr>
        <w:t>response i</w:t>
      </w:r>
      <w:r w:rsidRPr="00242848">
        <w:rPr>
          <w:rFonts w:ascii="Times New Roman" w:hAnsi="Times New Roman"/>
        </w:rPr>
        <w:t xml:space="preserve">nhibition in </w:t>
      </w:r>
      <w:r>
        <w:rPr>
          <w:rFonts w:ascii="Times New Roman" w:hAnsi="Times New Roman"/>
        </w:rPr>
        <w:t>a</w:t>
      </w:r>
      <w:r w:rsidRPr="00242848">
        <w:rPr>
          <w:rFonts w:ascii="Times New Roman" w:hAnsi="Times New Roman"/>
        </w:rPr>
        <w:t xml:space="preserve">ntisocial </w:t>
      </w:r>
      <w:r>
        <w:rPr>
          <w:rFonts w:ascii="Times New Roman" w:hAnsi="Times New Roman"/>
        </w:rPr>
        <w:t>p</w:t>
      </w:r>
      <w:r w:rsidRPr="00242848">
        <w:rPr>
          <w:rFonts w:ascii="Times New Roman" w:hAnsi="Times New Roman"/>
        </w:rPr>
        <w:t xml:space="preserve">ersonality </w:t>
      </w:r>
      <w:r>
        <w:rPr>
          <w:rFonts w:ascii="Times New Roman" w:hAnsi="Times New Roman"/>
        </w:rPr>
        <w:t>d</w:t>
      </w:r>
      <w:r w:rsidRPr="00242848">
        <w:rPr>
          <w:rFonts w:ascii="Times New Roman" w:hAnsi="Times New Roman"/>
        </w:rPr>
        <w:t xml:space="preserve">isorder. </w:t>
      </w:r>
      <w:r w:rsidRPr="00242848">
        <w:rPr>
          <w:rFonts w:ascii="Times New Roman" w:hAnsi="Times New Roman"/>
          <w:u w:val="single"/>
        </w:rPr>
        <w:t>Journal of Psychiatric Research</w:t>
      </w:r>
      <w:r>
        <w:rPr>
          <w:rFonts w:ascii="Times New Roman" w:hAnsi="Times New Roman"/>
        </w:rPr>
        <w:t xml:space="preserve">, </w:t>
      </w:r>
      <w:r w:rsidRPr="00773631">
        <w:rPr>
          <w:rFonts w:ascii="Times New Roman" w:hAnsi="Times New Roman"/>
          <w:u w:val="single"/>
        </w:rPr>
        <w:t>43</w:t>
      </w:r>
      <w:r>
        <w:rPr>
          <w:rFonts w:ascii="Times New Roman" w:hAnsi="Times New Roman"/>
        </w:rPr>
        <w:t>, 1057-1063.</w:t>
      </w:r>
    </w:p>
    <w:p w14:paraId="7C629B48" w14:textId="77777777" w:rsidR="008742C7" w:rsidRPr="0073310D" w:rsidRDefault="008742C7">
      <w:pPr>
        <w:tabs>
          <w:tab w:val="left" w:pos="-1440"/>
          <w:tab w:val="left" w:pos="-720"/>
        </w:tabs>
        <w:autoSpaceDE w:val="0"/>
        <w:spacing w:line="100" w:lineRule="atLeast"/>
        <w:rPr>
          <w:rFonts w:ascii="Times New Roman" w:eastAsia="TimesNewRomanPS" w:hAnsi="Times New Roman" w:cs="TimesNewRomanPS"/>
        </w:rPr>
      </w:pPr>
    </w:p>
    <w:p w14:paraId="6DEC14DC" w14:textId="77777777" w:rsidR="008742C7" w:rsidRPr="00B70E08" w:rsidRDefault="008742C7">
      <w:pPr>
        <w:tabs>
          <w:tab w:val="left" w:pos="-1440"/>
          <w:tab w:val="left" w:pos="-720"/>
        </w:tabs>
        <w:autoSpaceDE w:val="0"/>
        <w:spacing w:line="100" w:lineRule="atLeast"/>
        <w:rPr>
          <w:rFonts w:ascii="Times New Roman" w:eastAsia="Helvetica" w:hAnsi="Times New Roman" w:cs="Helvetica"/>
          <w:color w:val="000000"/>
        </w:rPr>
      </w:pPr>
      <w:r w:rsidRPr="00B94204">
        <w:rPr>
          <w:rFonts w:ascii="Times New Roman" w:eastAsia="Helvetica" w:hAnsi="Times New Roman" w:cs="Times New Roman"/>
        </w:rPr>
        <w:tab/>
      </w:r>
      <w:r w:rsidRPr="00B94204">
        <w:rPr>
          <w:rFonts w:ascii="Times New Roman" w:hAnsi="Times New Roman"/>
        </w:rPr>
        <w:t>Schmitz, J.M., Mooney, M.E., Green, C.E. Lane, S.D., Steinberg, J.L., Swann, A.C., &amp; Moeller, F.G. (</w:t>
      </w:r>
      <w:r>
        <w:rPr>
          <w:rFonts w:ascii="Times New Roman" w:hAnsi="Times New Roman"/>
        </w:rPr>
        <w:t>2009</w:t>
      </w:r>
      <w:r w:rsidRPr="00B94204">
        <w:rPr>
          <w:rFonts w:ascii="Times New Roman" w:hAnsi="Times New Roman"/>
        </w:rPr>
        <w:t xml:space="preserve">).  </w:t>
      </w:r>
      <w:r w:rsidRPr="00B94204">
        <w:rPr>
          <w:rFonts w:ascii="Times New Roman" w:eastAsia="Helvetica" w:hAnsi="Times New Roman" w:cs="Helvetica"/>
          <w:color w:val="000000"/>
        </w:rPr>
        <w:t xml:space="preserve">Baseline neurocognitive profiles differentiate abstainers and non-abstainers </w:t>
      </w:r>
      <w:r>
        <w:rPr>
          <w:rFonts w:ascii="Times New Roman" w:eastAsia="Helvetica" w:hAnsi="Times New Roman" w:cs="Helvetica"/>
        </w:rPr>
        <w:t xml:space="preserve">in a cocaine clinical trial.  </w:t>
      </w:r>
      <w:r>
        <w:rPr>
          <w:rFonts w:ascii="Times New Roman" w:eastAsia="Helvetica" w:hAnsi="Times New Roman" w:cs="Helvetica"/>
          <w:u w:val="single"/>
        </w:rPr>
        <w:t>Journal of Addictive Diseases,</w:t>
      </w:r>
      <w:r>
        <w:rPr>
          <w:rFonts w:ascii="Times New Roman" w:eastAsia="Helvetica" w:hAnsi="Times New Roman" w:cs="Helvetica"/>
        </w:rPr>
        <w:t xml:space="preserve"> </w:t>
      </w:r>
      <w:r>
        <w:rPr>
          <w:rFonts w:ascii="Times New Roman" w:eastAsia="Helvetica" w:hAnsi="Times New Roman" w:cs="Helvetica"/>
          <w:u w:val="single"/>
        </w:rPr>
        <w:t>28</w:t>
      </w:r>
      <w:r>
        <w:rPr>
          <w:rFonts w:ascii="Times New Roman" w:eastAsia="Helvetica" w:hAnsi="Times New Roman" w:cs="Helvetica"/>
        </w:rPr>
        <w:t>, 250-257.</w:t>
      </w:r>
    </w:p>
    <w:p w14:paraId="14E937EE" w14:textId="77777777" w:rsidR="008742C7" w:rsidRPr="00816AAE" w:rsidRDefault="008742C7" w:rsidP="008742C7">
      <w:pPr>
        <w:tabs>
          <w:tab w:val="left" w:pos="-1440"/>
          <w:tab w:val="left" w:pos="-720"/>
        </w:tabs>
        <w:autoSpaceDE w:val="0"/>
        <w:rPr>
          <w:rFonts w:ascii="Helvetica" w:eastAsia="Helvetica" w:hAnsi="Helvetica" w:cs="Helvetica"/>
          <w:sz w:val="22"/>
          <w:szCs w:val="22"/>
        </w:rPr>
      </w:pPr>
      <w:r>
        <w:rPr>
          <w:rFonts w:ascii="Times New Roman" w:hAnsi="Times New Roman"/>
        </w:rPr>
        <w:tab/>
      </w:r>
      <w:r>
        <w:rPr>
          <w:rFonts w:ascii="Times New Roman" w:eastAsia="TimesNewRomanPS" w:hAnsi="Times New Roman" w:cs="TimesNewRomanPS"/>
          <w:color w:val="141314"/>
        </w:rPr>
        <w:tab/>
      </w:r>
    </w:p>
    <w:p w14:paraId="5213709D" w14:textId="77777777" w:rsidR="008742C7" w:rsidRPr="000E3E30" w:rsidRDefault="008742C7" w:rsidP="008742C7">
      <w:pPr>
        <w:tabs>
          <w:tab w:val="left" w:pos="-1440"/>
          <w:tab w:val="left" w:pos="-720"/>
        </w:tabs>
        <w:autoSpaceDE w:val="0"/>
        <w:rPr>
          <w:rFonts w:ascii="Times New Roman" w:eastAsia="Helvetica" w:hAnsi="Times New Roman" w:cs="Helvetica"/>
          <w:color w:val="000000"/>
        </w:rPr>
      </w:pPr>
      <w:r>
        <w:rPr>
          <w:rFonts w:ascii="Times New Roman" w:eastAsia="Helvetica" w:hAnsi="Times New Roman" w:cs="Helvetica"/>
          <w:color w:val="000000"/>
        </w:rPr>
        <w:tab/>
        <w:t xml:space="preserve">Swann A.C., Lijffijt M., Lane S.D., Steinberg J.L., &amp; Moeller F.G. (2009). Increased trait-like impulsivity and course of illness in bipolar disorder.  </w:t>
      </w:r>
      <w:r>
        <w:rPr>
          <w:rFonts w:ascii="Times New Roman" w:eastAsia="Helvetica" w:hAnsi="Times New Roman" w:cs="Helvetica"/>
          <w:color w:val="000000"/>
          <w:u w:val="single"/>
        </w:rPr>
        <w:t>Bipolar Disorders</w:t>
      </w:r>
      <w:r>
        <w:rPr>
          <w:rFonts w:ascii="Times New Roman" w:eastAsia="Helvetica" w:hAnsi="Times New Roman" w:cs="Helvetica"/>
          <w:color w:val="000000"/>
        </w:rPr>
        <w:t xml:space="preserve">, </w:t>
      </w:r>
      <w:r>
        <w:rPr>
          <w:rFonts w:ascii="Times New Roman" w:eastAsia="Helvetica" w:hAnsi="Times New Roman" w:cs="Helvetica"/>
          <w:color w:val="000000"/>
          <w:u w:val="single"/>
        </w:rPr>
        <w:t>11</w:t>
      </w:r>
      <w:r>
        <w:rPr>
          <w:rFonts w:ascii="Times New Roman" w:eastAsia="Helvetica" w:hAnsi="Times New Roman" w:cs="Helvetica"/>
          <w:color w:val="000000"/>
        </w:rPr>
        <w:t>, 280-288.</w:t>
      </w:r>
    </w:p>
    <w:p w14:paraId="4ED417FE" w14:textId="77777777" w:rsidR="008742C7" w:rsidRDefault="008742C7">
      <w:pPr>
        <w:autoSpaceDE w:val="0"/>
        <w:rPr>
          <w:rFonts w:ascii="Times New Roman" w:eastAsia="MS Mincho" w:hAnsi="Times New Roman" w:cs="Helvetica"/>
          <w:sz w:val="20"/>
          <w:szCs w:val="20"/>
        </w:rPr>
      </w:pPr>
    </w:p>
    <w:p w14:paraId="39A946C3" w14:textId="77777777" w:rsidR="008742C7" w:rsidRPr="00EB0447" w:rsidRDefault="008742C7" w:rsidP="008742C7">
      <w:pPr>
        <w:suppressAutoHyphens w:val="0"/>
        <w:autoSpaceDE w:val="0"/>
        <w:autoSpaceDN w:val="0"/>
        <w:adjustRightInd w:val="0"/>
        <w:spacing w:line="280" w:lineRule="atLeast"/>
        <w:ind w:firstLine="720"/>
        <w:rPr>
          <w:rFonts w:ascii="Times New Roman" w:eastAsia="Times New Roman" w:hAnsi="Times New Roman" w:cs="Arial"/>
          <w:szCs w:val="22"/>
          <w:lang w:bidi="ar-SA"/>
        </w:rPr>
      </w:pPr>
      <w:r>
        <w:rPr>
          <w:rFonts w:ascii="Times New Roman" w:eastAsia="Helvetica" w:hAnsi="Times New Roman" w:cs="Helvetica"/>
        </w:rPr>
        <w:t xml:space="preserve">Lijffijt, M., Moeller, F.G., Boutros, N.N., Steinberg, J.L., Meier, S.L., Lane, S.D., &amp; Swann, A.C. (2009). Diminished P50, N100, and P200 auditory sensory gating in bipolar I disorder. </w:t>
      </w:r>
      <w:r>
        <w:rPr>
          <w:rFonts w:ascii="Times New Roman" w:eastAsia="Helvetica" w:hAnsi="Times New Roman" w:cs="Helvetica"/>
          <w:u w:val="single"/>
        </w:rPr>
        <w:t>Psychiatry Research</w:t>
      </w:r>
      <w:r>
        <w:rPr>
          <w:rFonts w:ascii="Times New Roman" w:eastAsia="Helvetica" w:hAnsi="Times New Roman" w:cs="Helvetica"/>
        </w:rPr>
        <w:t xml:space="preserve">, </w:t>
      </w:r>
      <w:r w:rsidRPr="00EB0447">
        <w:rPr>
          <w:rFonts w:ascii="Times New Roman" w:eastAsia="Helvetica" w:hAnsi="Times New Roman" w:cs="Helvetica"/>
          <w:u w:val="single"/>
        </w:rPr>
        <w:t>167</w:t>
      </w:r>
      <w:r>
        <w:rPr>
          <w:rFonts w:ascii="Times New Roman" w:eastAsia="Helvetica" w:hAnsi="Times New Roman" w:cs="Helvetica"/>
        </w:rPr>
        <w:t>, 191-201.</w:t>
      </w:r>
    </w:p>
    <w:p w14:paraId="2E0C785D" w14:textId="77777777" w:rsidR="008742C7" w:rsidRDefault="008742C7" w:rsidP="008742C7">
      <w:pPr>
        <w:tabs>
          <w:tab w:val="left" w:pos="-1440"/>
          <w:tab w:val="left" w:pos="-720"/>
        </w:tabs>
        <w:autoSpaceDE w:val="0"/>
        <w:rPr>
          <w:rFonts w:ascii="Times New Roman" w:eastAsia="Arial" w:hAnsi="Times New Roman" w:cs="Arial"/>
        </w:rPr>
      </w:pPr>
    </w:p>
    <w:p w14:paraId="2F72533D" w14:textId="77777777" w:rsidR="008742C7" w:rsidRDefault="008742C7" w:rsidP="008742C7">
      <w:pPr>
        <w:autoSpaceDE w:val="0"/>
        <w:ind w:firstLine="720"/>
        <w:rPr>
          <w:rFonts w:ascii="Times New Roman" w:eastAsia="Helvetica" w:hAnsi="Times New Roman" w:cs="Helvetica"/>
        </w:rPr>
      </w:pPr>
      <w:r>
        <w:rPr>
          <w:rFonts w:ascii="Times New Roman" w:eastAsia="MS Mincho" w:hAnsi="Times New Roman" w:cs="Helvetica"/>
        </w:rPr>
        <w:t xml:space="preserve">Green, C.E., Moeller, F.G., Schmitz, J.M., Lucke, J. F., Lane, S.D., Swann, A.C., Lasky, R.E., &amp; Carbonari, J.P. (2009).  </w:t>
      </w:r>
      <w:r>
        <w:rPr>
          <w:rFonts w:ascii="Times New Roman" w:eastAsia="Helvetica" w:hAnsi="Times New Roman" w:cs="Helvetica"/>
        </w:rPr>
        <w:t xml:space="preserve">Evaluation of heterogeneity in pharmacotherapy trials for drug dependence:  A Bayesian Approach.  </w:t>
      </w:r>
      <w:r>
        <w:rPr>
          <w:rFonts w:ascii="Times New Roman" w:eastAsia="Helvetica" w:hAnsi="Times New Roman" w:cs="Helvetica"/>
          <w:u w:val="single"/>
        </w:rPr>
        <w:t>American Journal of Drug and Alcohol Abuse</w:t>
      </w:r>
      <w:r>
        <w:rPr>
          <w:rFonts w:ascii="Times New Roman" w:eastAsia="Helvetica" w:hAnsi="Times New Roman" w:cs="Helvetica"/>
        </w:rPr>
        <w:t>, 35, 95-102.</w:t>
      </w:r>
    </w:p>
    <w:p w14:paraId="4FF021A0" w14:textId="77777777" w:rsidR="000C550D" w:rsidRDefault="000C550D" w:rsidP="008742C7">
      <w:pPr>
        <w:tabs>
          <w:tab w:val="left" w:pos="-1440"/>
          <w:tab w:val="left" w:pos="-720"/>
        </w:tabs>
        <w:autoSpaceDE w:val="0"/>
        <w:rPr>
          <w:rFonts w:ascii="Times New Roman" w:eastAsia="Arial" w:hAnsi="Times New Roman" w:cs="Arial"/>
        </w:rPr>
      </w:pPr>
    </w:p>
    <w:p w14:paraId="4A46E87E" w14:textId="77777777" w:rsidR="008742C7" w:rsidRPr="00816AAE" w:rsidRDefault="000C550D" w:rsidP="008742C7">
      <w:pPr>
        <w:tabs>
          <w:tab w:val="left" w:pos="-1440"/>
          <w:tab w:val="left" w:pos="-720"/>
        </w:tabs>
        <w:autoSpaceDE w:val="0"/>
        <w:rPr>
          <w:rFonts w:ascii="Times New Roman" w:eastAsia="Arial" w:hAnsi="Times New Roman" w:cs="Arial"/>
        </w:rPr>
      </w:pPr>
      <w:r>
        <w:rPr>
          <w:rFonts w:ascii="Times New Roman" w:eastAsia="Arial" w:hAnsi="Times New Roman" w:cs="Arial"/>
        </w:rPr>
        <w:tab/>
      </w:r>
      <w:r w:rsidR="008742C7">
        <w:rPr>
          <w:rFonts w:ascii="Times New Roman" w:eastAsia="Arial" w:hAnsi="Times New Roman" w:cs="Arial"/>
        </w:rPr>
        <w:t xml:space="preserve">Swann A.C., Lijffijt M., Lane S.D., Steinberg J.L., &amp; Moeller F.G. (2009). Severity of bipolar disorder is associated with impairment of response inhibition.  </w:t>
      </w:r>
      <w:r w:rsidR="008742C7">
        <w:rPr>
          <w:rFonts w:ascii="Times New Roman" w:eastAsia="Arial" w:hAnsi="Times New Roman" w:cs="Arial"/>
          <w:u w:val="single"/>
        </w:rPr>
        <w:t>Journal of Affective Disorders</w:t>
      </w:r>
      <w:r w:rsidR="008742C7">
        <w:rPr>
          <w:rFonts w:ascii="Times New Roman" w:eastAsia="Arial" w:hAnsi="Times New Roman" w:cs="Arial"/>
        </w:rPr>
        <w:t xml:space="preserve">, </w:t>
      </w:r>
      <w:r w:rsidR="008742C7">
        <w:rPr>
          <w:rFonts w:ascii="Times New Roman" w:eastAsia="Arial" w:hAnsi="Times New Roman" w:cs="Arial"/>
          <w:u w:val="single"/>
        </w:rPr>
        <w:t>116</w:t>
      </w:r>
      <w:r w:rsidR="008742C7">
        <w:rPr>
          <w:rFonts w:ascii="Times New Roman" w:eastAsia="Arial" w:hAnsi="Times New Roman" w:cs="Arial"/>
        </w:rPr>
        <w:t>, 30-36.</w:t>
      </w:r>
    </w:p>
    <w:p w14:paraId="1D51FCCC" w14:textId="77777777" w:rsidR="008742C7" w:rsidRPr="00816AAE" w:rsidRDefault="008742C7" w:rsidP="008742C7">
      <w:pPr>
        <w:autoSpaceDE w:val="0"/>
        <w:rPr>
          <w:rFonts w:ascii="Times New Roman" w:eastAsia="MS Mincho" w:hAnsi="Times New Roman" w:cs="Helvetica"/>
          <w:sz w:val="20"/>
          <w:szCs w:val="20"/>
        </w:rPr>
      </w:pPr>
      <w:r>
        <w:rPr>
          <w:rFonts w:ascii="Times New Roman" w:eastAsia="MS Mincho" w:hAnsi="Times New Roman" w:cs="Helvetica"/>
          <w:sz w:val="20"/>
          <w:szCs w:val="20"/>
        </w:rPr>
        <w:tab/>
      </w:r>
    </w:p>
    <w:p w14:paraId="6D5BDB79" w14:textId="77777777" w:rsidR="008742C7" w:rsidRPr="00A758FD" w:rsidRDefault="008742C7" w:rsidP="008742C7">
      <w:pPr>
        <w:autoSpaceDE w:val="0"/>
        <w:rPr>
          <w:rFonts w:ascii="Times New Roman" w:eastAsia="Times New Roman" w:hAnsi="Times New Roman" w:cs="Times New Roman"/>
        </w:rPr>
      </w:pPr>
      <w:r>
        <w:rPr>
          <w:rFonts w:ascii="Times New Roman" w:eastAsia="Times New Roman" w:hAnsi="Times New Roman" w:cs="Times New Roman"/>
        </w:rPr>
        <w:tab/>
        <w:t xml:space="preserve">Lane, S.D., Cherek, D.R., &amp; Nouvion, S.O. (2008).   Modulation of human risky decision making by flunitrazepam.  </w:t>
      </w:r>
      <w:r>
        <w:rPr>
          <w:rFonts w:ascii="Times New Roman" w:eastAsia="Times New Roman" w:hAnsi="Times New Roman" w:cs="Times New Roman"/>
          <w:u w:val="single"/>
        </w:rPr>
        <w:t>Psychopharmacology,</w:t>
      </w:r>
      <w:r>
        <w:rPr>
          <w:rFonts w:ascii="Times New Roman" w:eastAsia="Times New Roman" w:hAnsi="Times New Roman" w:cs="Times New Roman"/>
        </w:rPr>
        <w:t xml:space="preserve"> </w:t>
      </w:r>
      <w:r>
        <w:rPr>
          <w:rFonts w:ascii="Times New Roman" w:eastAsia="Times New Roman" w:hAnsi="Times New Roman" w:cs="Times New Roman"/>
          <w:u w:val="single"/>
        </w:rPr>
        <w:t>196</w:t>
      </w:r>
      <w:r>
        <w:rPr>
          <w:rFonts w:ascii="Times New Roman" w:eastAsia="Times New Roman" w:hAnsi="Times New Roman" w:cs="Times New Roman"/>
        </w:rPr>
        <w:t>, 177-188.</w:t>
      </w:r>
    </w:p>
    <w:p w14:paraId="77FFA817" w14:textId="77777777" w:rsidR="008742C7" w:rsidRDefault="008742C7">
      <w:pPr>
        <w:pStyle w:val="BodyText2"/>
        <w:autoSpaceDE w:val="0"/>
        <w:ind w:left="0" w:right="270"/>
        <w:rPr>
          <w:rFonts w:ascii="Times New Roman" w:hAnsi="Times New Roman"/>
        </w:rPr>
      </w:pPr>
    </w:p>
    <w:p w14:paraId="25E0735E" w14:textId="77777777" w:rsidR="008742C7" w:rsidRDefault="008742C7">
      <w:pPr>
        <w:autoSpaceDE w:val="0"/>
        <w:rPr>
          <w:rFonts w:ascii="Times New Roman" w:eastAsia="Times New Roman" w:hAnsi="Times New Roman" w:cs="Times New Roman"/>
        </w:rPr>
      </w:pPr>
      <w:r>
        <w:rPr>
          <w:rFonts w:ascii="Times New Roman" w:eastAsia="ArialMT" w:hAnsi="Times New Roman" w:cs="ArialMT"/>
        </w:rPr>
        <w:t xml:space="preserve"> </w:t>
      </w:r>
      <w:r>
        <w:rPr>
          <w:rFonts w:ascii="Times New Roman" w:eastAsia="ArialMT" w:hAnsi="Times New Roman" w:cs="ArialMT"/>
        </w:rPr>
        <w:tab/>
      </w:r>
      <w:r>
        <w:rPr>
          <w:rFonts w:ascii="Times New Roman" w:eastAsia="Times New Roman" w:hAnsi="Times New Roman" w:cs="Times New Roman"/>
        </w:rPr>
        <w:t xml:space="preserve">Lieving, L.V., Cherek, D.R., Lane, S.D., Nouvion, S.O. &amp; Tcheremissine, O.V. (2008). Effects </w:t>
      </w:r>
      <w:r>
        <w:rPr>
          <w:rFonts w:ascii="Times New Roman" w:eastAsia="Times New Roman" w:hAnsi="Times New Roman" w:cs="Times New Roman"/>
        </w:rPr>
        <w:lastRenderedPageBreak/>
        <w:t xml:space="preserve">of acute tiagabine administration on aggressive responses of adult male parolees.  </w:t>
      </w:r>
      <w:r>
        <w:rPr>
          <w:rFonts w:ascii="Times New Roman" w:eastAsia="Times New Roman" w:hAnsi="Times New Roman" w:cs="Times New Roman"/>
          <w:u w:val="single"/>
        </w:rPr>
        <w:t>Journal of Psychopharmacology</w:t>
      </w:r>
      <w:r>
        <w:rPr>
          <w:rFonts w:ascii="Times New Roman" w:eastAsia="Times New Roman" w:hAnsi="Times New Roman" w:cs="Times New Roman"/>
        </w:rPr>
        <w:t xml:space="preserve">, </w:t>
      </w:r>
      <w:r>
        <w:rPr>
          <w:rFonts w:ascii="Times New Roman" w:eastAsia="Times New Roman" w:hAnsi="Times New Roman" w:cs="Times New Roman"/>
          <w:u w:val="single"/>
        </w:rPr>
        <w:t>22</w:t>
      </w:r>
      <w:r>
        <w:rPr>
          <w:rFonts w:ascii="Times New Roman" w:eastAsia="Times New Roman" w:hAnsi="Times New Roman" w:cs="Times New Roman"/>
        </w:rPr>
        <w:t>, 144-152.</w:t>
      </w:r>
    </w:p>
    <w:p w14:paraId="2EB69E1D" w14:textId="77777777" w:rsidR="008742C7" w:rsidRDefault="008742C7">
      <w:pPr>
        <w:autoSpaceDE w:val="0"/>
        <w:rPr>
          <w:rFonts w:ascii="Times New Roman" w:eastAsia="Times New Roman" w:hAnsi="Times New Roman" w:cs="Times New Roman"/>
        </w:rPr>
      </w:pPr>
    </w:p>
    <w:p w14:paraId="2EDC8485" w14:textId="77777777" w:rsidR="008742C7" w:rsidRDefault="008742C7">
      <w:pPr>
        <w:tabs>
          <w:tab w:val="left" w:pos="-1440"/>
          <w:tab w:val="left" w:pos="-720"/>
        </w:tabs>
        <w:autoSpaceDE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 xml:space="preserve">Moeller, F.G., Steinberg, J.L., Hasan, K.M., Lane, S.D., Kramer, L.A., Buzby, M., Swann, A.C., Narayana, P.A. (2007).  Diffusion tensor imaging in MDMA users and controls: Association with decision making.  </w:t>
      </w:r>
      <w:r>
        <w:rPr>
          <w:rFonts w:ascii="Times New Roman" w:eastAsia="Times New Roman" w:hAnsi="Times New Roman" w:cs="Times New Roman"/>
          <w:color w:val="000000"/>
          <w:u w:val="single"/>
        </w:rPr>
        <w:t>American Journal of Drug and Alcohol Abuse,</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u w:val="single"/>
        </w:rPr>
        <w:t>33</w:t>
      </w:r>
      <w:r>
        <w:rPr>
          <w:rFonts w:ascii="Times New Roman" w:eastAsia="Times New Roman" w:hAnsi="Times New Roman" w:cs="Times New Roman"/>
          <w:color w:val="000000"/>
        </w:rPr>
        <w:t>, 777-789.</w:t>
      </w:r>
    </w:p>
    <w:p w14:paraId="5CD4AED1" w14:textId="77777777" w:rsidR="008742C7" w:rsidRDefault="008742C7">
      <w:pPr>
        <w:autoSpaceDE w:val="0"/>
        <w:rPr>
          <w:rFonts w:ascii="Times New Roman" w:eastAsia="Times New Roman" w:hAnsi="Times New Roman" w:cs="Times New Roman"/>
        </w:rPr>
      </w:pPr>
    </w:p>
    <w:p w14:paraId="66437339" w14:textId="77777777" w:rsidR="008742C7" w:rsidRDefault="008742C7">
      <w:pPr>
        <w:autoSpaceDE w:val="0"/>
        <w:rPr>
          <w:rFonts w:ascii="Times New Roman" w:eastAsia="Times New Roman" w:hAnsi="Times New Roman" w:cs="Times New Roman"/>
        </w:rPr>
      </w:pPr>
      <w:r>
        <w:rPr>
          <w:rFonts w:ascii="Times New Roman" w:eastAsia="Times New Roman" w:hAnsi="Times New Roman" w:cs="Times New Roman"/>
        </w:rPr>
        <w:tab/>
        <w:t xml:space="preserve">Lane, S.D., Moeller, F.G., Steinberg, J.L., Buzby, M., &amp; Kosten, T.R. (2007).   Performance of cocaine dependent individuals and controls on a response inhibition task with varying levels of difficulty.  </w:t>
      </w:r>
      <w:r>
        <w:rPr>
          <w:rFonts w:ascii="Times New Roman" w:eastAsia="Times New Roman" w:hAnsi="Times New Roman" w:cs="Times New Roman"/>
          <w:u w:val="single"/>
        </w:rPr>
        <w:t>American Journal of Drug and Alcohol Abuse,</w:t>
      </w:r>
      <w:r>
        <w:rPr>
          <w:rFonts w:ascii="Times New Roman" w:eastAsia="Times New Roman" w:hAnsi="Times New Roman" w:cs="Times New Roman"/>
        </w:rPr>
        <w:t xml:space="preserve"> </w:t>
      </w:r>
      <w:r>
        <w:rPr>
          <w:rFonts w:ascii="Times New Roman" w:eastAsia="Times New Roman" w:hAnsi="Times New Roman" w:cs="Times New Roman"/>
          <w:u w:val="single"/>
        </w:rPr>
        <w:t>33</w:t>
      </w:r>
      <w:r>
        <w:rPr>
          <w:rFonts w:ascii="Times New Roman" w:eastAsia="Times New Roman" w:hAnsi="Times New Roman" w:cs="Times New Roman"/>
        </w:rPr>
        <w:t>, 717-726.</w:t>
      </w:r>
    </w:p>
    <w:p w14:paraId="44A82FBE" w14:textId="77777777" w:rsidR="008742C7" w:rsidRDefault="008742C7">
      <w:pPr>
        <w:tabs>
          <w:tab w:val="left" w:pos="-1440"/>
          <w:tab w:val="left" w:pos="-720"/>
        </w:tabs>
        <w:autoSpaceDE w:val="0"/>
        <w:rPr>
          <w:rFonts w:ascii="Times New Roman" w:eastAsia="Times New Roman" w:hAnsi="Times New Roman" w:cs="Times New Roman"/>
        </w:rPr>
      </w:pPr>
      <w:r>
        <w:rPr>
          <w:rFonts w:ascii="Times New Roman" w:eastAsia="Times New Roman" w:hAnsi="Times New Roman" w:cs="Times New Roman"/>
        </w:rPr>
        <w:tab/>
      </w:r>
    </w:p>
    <w:p w14:paraId="033C644B" w14:textId="77777777" w:rsidR="008742C7" w:rsidRDefault="008742C7">
      <w:pPr>
        <w:pStyle w:val="BodyText2"/>
        <w:autoSpaceDE w:val="0"/>
        <w:ind w:left="0" w:right="270"/>
        <w:rPr>
          <w:rFonts w:ascii="Times New Roman" w:hAnsi="Times New Roman"/>
        </w:rPr>
      </w:pPr>
      <w:r>
        <w:rPr>
          <w:rFonts w:ascii="Times New Roman" w:hAnsi="Times New Roman"/>
        </w:rPr>
        <w:t xml:space="preserve"> </w:t>
      </w:r>
      <w:r>
        <w:rPr>
          <w:rFonts w:ascii="Times New Roman" w:hAnsi="Times New Roman"/>
        </w:rPr>
        <w:tab/>
        <w:t xml:space="preserve">Nouvion, S.O., Cherek, D.R., Lane, S.D., Tcheremissine, O.V., &amp; Lieving, L.M.  (2007) Human proactive aggression: Association with personality pathology and psychopathy.  </w:t>
      </w:r>
      <w:r>
        <w:rPr>
          <w:rFonts w:ascii="Times New Roman" w:hAnsi="Times New Roman"/>
          <w:u w:val="single"/>
        </w:rPr>
        <w:t>Aggressive Behavior</w:t>
      </w:r>
      <w:r>
        <w:rPr>
          <w:rFonts w:ascii="Times New Roman" w:hAnsi="Times New Roman"/>
        </w:rPr>
        <w:t xml:space="preserve">, </w:t>
      </w:r>
      <w:r>
        <w:rPr>
          <w:rFonts w:ascii="Times New Roman" w:hAnsi="Times New Roman"/>
          <w:u w:val="single"/>
        </w:rPr>
        <w:t>33</w:t>
      </w:r>
      <w:r>
        <w:rPr>
          <w:rFonts w:ascii="Times New Roman" w:hAnsi="Times New Roman"/>
        </w:rPr>
        <w:t>, 552-562.</w:t>
      </w:r>
    </w:p>
    <w:p w14:paraId="3EE043AC" w14:textId="77777777" w:rsidR="008742C7" w:rsidRDefault="008742C7">
      <w:pPr>
        <w:tabs>
          <w:tab w:val="left" w:pos="-1440"/>
          <w:tab w:val="left" w:pos="-720"/>
        </w:tabs>
        <w:autoSpaceDE w:val="0"/>
        <w:rPr>
          <w:rFonts w:ascii="Times New Roman" w:eastAsia="Times New Roman" w:hAnsi="Times New Roman" w:cs="Times New Roman"/>
        </w:rPr>
      </w:pPr>
    </w:p>
    <w:p w14:paraId="3C9100B1" w14:textId="77777777" w:rsidR="008742C7" w:rsidRDefault="008742C7">
      <w:pPr>
        <w:autoSpaceDE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Lane, S.D., Cherek, D.R., Steinberg, J.L. &amp; Sharon, J.L. (2007).  Response perseveration and adaptation in heavy marijuana-smoking adolescents.  </w:t>
      </w:r>
      <w:r>
        <w:rPr>
          <w:rFonts w:ascii="Times New Roman" w:eastAsia="Times New Roman" w:hAnsi="Times New Roman" w:cs="Times New Roman"/>
          <w:u w:val="single"/>
        </w:rPr>
        <w:t>Addictive Behaviors</w:t>
      </w:r>
      <w:r>
        <w:rPr>
          <w:rFonts w:ascii="Times New Roman" w:eastAsia="Times New Roman" w:hAnsi="Times New Roman" w:cs="Times New Roman"/>
        </w:rPr>
        <w:t xml:space="preserve">, </w:t>
      </w:r>
      <w:r>
        <w:rPr>
          <w:rFonts w:ascii="Times New Roman" w:eastAsia="Times New Roman" w:hAnsi="Times New Roman" w:cs="Times New Roman"/>
          <w:u w:val="single"/>
        </w:rPr>
        <w:t>32</w:t>
      </w:r>
      <w:r>
        <w:rPr>
          <w:rFonts w:ascii="Times New Roman" w:eastAsia="Times New Roman" w:hAnsi="Times New Roman" w:cs="Times New Roman"/>
        </w:rPr>
        <w:t>, 977-990.</w:t>
      </w:r>
    </w:p>
    <w:p w14:paraId="21D463AA" w14:textId="77777777" w:rsidR="008742C7" w:rsidRDefault="008742C7">
      <w:pPr>
        <w:tabs>
          <w:tab w:val="left" w:pos="-1440"/>
          <w:tab w:val="left" w:pos="-720"/>
        </w:tabs>
        <w:autoSpaceDE w:val="0"/>
        <w:rPr>
          <w:rFonts w:ascii="Times New Roman" w:eastAsia="Times New Roman" w:hAnsi="Times New Roman" w:cs="Times New Roman"/>
        </w:rPr>
      </w:pPr>
    </w:p>
    <w:p w14:paraId="6C0030AB" w14:textId="77777777" w:rsidR="008742C7" w:rsidRDefault="008742C7">
      <w:pPr>
        <w:autoSpaceDE w:val="0"/>
        <w:rPr>
          <w:rFonts w:ascii="Times New Roman" w:eastAsia="Times New Roman" w:hAnsi="Times New Roman" w:cs="Times New Roman"/>
        </w:rPr>
      </w:pPr>
      <w:r>
        <w:rPr>
          <w:rFonts w:ascii="Times New Roman" w:eastAsia="TimesNewRoman" w:hAnsi="Times New Roman" w:cs="TimesNewRoman"/>
        </w:rPr>
        <w:tab/>
      </w:r>
      <w:r>
        <w:rPr>
          <w:rFonts w:ascii="Times New Roman" w:eastAsia="Times New Roman" w:hAnsi="Times New Roman" w:cs="Times New Roman"/>
        </w:rPr>
        <w:t xml:space="preserve">Kelly, T.H., Robbins, G., Martin, C.A., Fillmore, M.T., Lane, S.D., Harrington, N.G., &amp; Rush, C.R. (2006).  Individual differences in drug abuse vulnerability: d-Amphetamine and sensation-seeking status.  </w:t>
      </w:r>
      <w:r>
        <w:rPr>
          <w:rFonts w:ascii="Times New Roman" w:eastAsia="Times New Roman" w:hAnsi="Times New Roman" w:cs="Times New Roman"/>
          <w:u w:val="single"/>
        </w:rPr>
        <w:t>Psychopharmacology</w:t>
      </w:r>
      <w:r>
        <w:rPr>
          <w:rFonts w:ascii="Times New Roman" w:eastAsia="Times New Roman" w:hAnsi="Times New Roman" w:cs="Times New Roman"/>
        </w:rPr>
        <w:t xml:space="preserve">, </w:t>
      </w:r>
      <w:r>
        <w:rPr>
          <w:rFonts w:ascii="Times New Roman" w:eastAsia="Times New Roman" w:hAnsi="Times New Roman" w:cs="Times New Roman"/>
          <w:u w:val="single"/>
        </w:rPr>
        <w:t>189</w:t>
      </w:r>
      <w:r>
        <w:rPr>
          <w:rFonts w:ascii="Times New Roman" w:eastAsia="Times New Roman" w:hAnsi="Times New Roman" w:cs="Times New Roman"/>
        </w:rPr>
        <w:t>, 17-25.</w:t>
      </w:r>
    </w:p>
    <w:p w14:paraId="5E580E00" w14:textId="77777777" w:rsidR="008742C7" w:rsidRDefault="008742C7">
      <w:pPr>
        <w:autoSpaceDE w:val="0"/>
        <w:rPr>
          <w:rFonts w:ascii="Times New Roman" w:eastAsia="Times New Roman" w:hAnsi="Times New Roman" w:cs="Times New Roman"/>
        </w:rPr>
      </w:pPr>
      <w:r>
        <w:rPr>
          <w:rFonts w:ascii="Times New Roman" w:eastAsia="Times New Roman" w:hAnsi="Times New Roman" w:cs="Times New Roman"/>
        </w:rPr>
        <w:t xml:space="preserve"> </w:t>
      </w:r>
    </w:p>
    <w:p w14:paraId="731DF5D5" w14:textId="77777777" w:rsidR="008742C7" w:rsidRDefault="008742C7">
      <w:pPr>
        <w:pStyle w:val="BodyText2"/>
        <w:autoSpaceDE w:val="0"/>
        <w:ind w:left="0" w:right="270"/>
        <w:rPr>
          <w:rFonts w:ascii="Times New Roman" w:hAnsi="Times New Roman"/>
        </w:rPr>
      </w:pPr>
      <w:r>
        <w:rPr>
          <w:rFonts w:ascii="Times New Roman" w:hAnsi="Times New Roman"/>
        </w:rPr>
        <w:t xml:space="preserve"> </w:t>
      </w:r>
      <w:r>
        <w:rPr>
          <w:rFonts w:ascii="Times New Roman" w:hAnsi="Times New Roman"/>
        </w:rPr>
        <w:tab/>
        <w:t xml:space="preserve">Lane, S.D., Yechiam, E., &amp; Busemeyer, J.R. (2006).  Application of a computational decision model to examine acute drug effects on human risk taking.  </w:t>
      </w:r>
      <w:r>
        <w:rPr>
          <w:rFonts w:ascii="Times New Roman" w:hAnsi="Times New Roman"/>
          <w:u w:val="single"/>
        </w:rPr>
        <w:t>Experimental and Clinical Psychopharmacology,</w:t>
      </w:r>
      <w:r>
        <w:rPr>
          <w:rFonts w:ascii="Times New Roman" w:hAnsi="Times New Roman"/>
        </w:rPr>
        <w:t xml:space="preserve"> </w:t>
      </w:r>
      <w:r>
        <w:rPr>
          <w:rFonts w:ascii="Times New Roman" w:hAnsi="Times New Roman"/>
          <w:u w:val="single"/>
        </w:rPr>
        <w:t>14</w:t>
      </w:r>
      <w:r>
        <w:rPr>
          <w:rFonts w:ascii="Times New Roman" w:hAnsi="Times New Roman"/>
        </w:rPr>
        <w:t>, 254-264.</w:t>
      </w:r>
    </w:p>
    <w:p w14:paraId="5F6CD26E" w14:textId="77777777" w:rsidR="008742C7" w:rsidRDefault="008742C7">
      <w:pPr>
        <w:pStyle w:val="BodyText2"/>
        <w:autoSpaceDE w:val="0"/>
        <w:ind w:left="0" w:right="270"/>
        <w:rPr>
          <w:rFonts w:ascii="Times New Roman" w:hAnsi="Times New Roman"/>
        </w:rPr>
      </w:pPr>
    </w:p>
    <w:p w14:paraId="6CD1AF15" w14:textId="77777777" w:rsidR="008742C7" w:rsidRDefault="008742C7">
      <w:pPr>
        <w:pStyle w:val="BodyText2"/>
        <w:autoSpaceDE w:val="0"/>
        <w:ind w:left="0" w:right="270"/>
        <w:rPr>
          <w:rFonts w:ascii="Times New Roman" w:hAnsi="Times New Roman"/>
        </w:rPr>
      </w:pPr>
      <w:r>
        <w:rPr>
          <w:rFonts w:ascii="Times New Roman" w:hAnsi="Times New Roman"/>
        </w:rPr>
        <w:tab/>
        <w:t xml:space="preserve">Pietras, C.J., Cherek, D.R., Lane, S.D., &amp; Tcheremissine, O.V. (2006).  Risk reduction and resource pooling on a cooperation task.  </w:t>
      </w:r>
      <w:r>
        <w:rPr>
          <w:rFonts w:ascii="Times New Roman" w:hAnsi="Times New Roman"/>
          <w:u w:val="single"/>
        </w:rPr>
        <w:t>The Psychological Record,</w:t>
      </w:r>
      <w:r>
        <w:rPr>
          <w:rFonts w:ascii="Times New Roman" w:hAnsi="Times New Roman"/>
        </w:rPr>
        <w:t xml:space="preserve"> </w:t>
      </w:r>
      <w:r>
        <w:rPr>
          <w:rFonts w:ascii="Times New Roman" w:hAnsi="Times New Roman"/>
          <w:u w:val="single"/>
        </w:rPr>
        <w:t>56,</w:t>
      </w:r>
      <w:r>
        <w:rPr>
          <w:rFonts w:ascii="Times New Roman" w:hAnsi="Times New Roman"/>
        </w:rPr>
        <w:t xml:space="preserve"> 387-410.</w:t>
      </w:r>
    </w:p>
    <w:p w14:paraId="4336B2C3" w14:textId="77777777" w:rsidR="008742C7" w:rsidRDefault="008742C7">
      <w:pPr>
        <w:pStyle w:val="BodyText2"/>
        <w:autoSpaceDE w:val="0"/>
        <w:ind w:left="0" w:right="270"/>
        <w:rPr>
          <w:rFonts w:ascii="Times New Roman" w:hAnsi="Times New Roman"/>
        </w:rPr>
      </w:pPr>
    </w:p>
    <w:p w14:paraId="2474BFAE" w14:textId="77777777" w:rsidR="008742C7" w:rsidRDefault="008742C7">
      <w:pPr>
        <w:pStyle w:val="BodyText2"/>
        <w:autoSpaceDE w:val="0"/>
        <w:ind w:left="0" w:right="270"/>
        <w:rPr>
          <w:rFonts w:ascii="Times New Roman" w:hAnsi="Times New Roman"/>
        </w:rPr>
      </w:pPr>
      <w:r>
        <w:rPr>
          <w:rFonts w:ascii="Times New Roman" w:hAnsi="Times New Roman"/>
        </w:rPr>
        <w:t xml:space="preserve"> </w:t>
      </w:r>
      <w:r>
        <w:rPr>
          <w:rFonts w:ascii="Times New Roman" w:hAnsi="Times New Roman"/>
        </w:rPr>
        <w:tab/>
        <w:t xml:space="preserve">Lieving, L.V., Lane, S.D., Tcheremissine, O.V., Cherek, D.R., &amp; Nouvion, S.O. (2006). Effects of marijuana on the direction and variability of temporal discrimination in humans.  </w:t>
      </w:r>
      <w:r>
        <w:rPr>
          <w:rFonts w:ascii="Times New Roman" w:hAnsi="Times New Roman"/>
          <w:u w:val="single"/>
        </w:rPr>
        <w:t>Behavioural Pharmacology,</w:t>
      </w:r>
      <w:r>
        <w:rPr>
          <w:rFonts w:ascii="Times New Roman" w:hAnsi="Times New Roman"/>
        </w:rPr>
        <w:t xml:space="preserve"> </w:t>
      </w:r>
      <w:r>
        <w:rPr>
          <w:rFonts w:ascii="Times New Roman" w:hAnsi="Times New Roman"/>
          <w:u w:val="single"/>
        </w:rPr>
        <w:t>17</w:t>
      </w:r>
      <w:r>
        <w:rPr>
          <w:rFonts w:ascii="Times New Roman" w:hAnsi="Times New Roman"/>
        </w:rPr>
        <w:t>, 173-183.</w:t>
      </w:r>
    </w:p>
    <w:p w14:paraId="2DEA2BB6" w14:textId="77777777" w:rsidR="008742C7" w:rsidRDefault="008742C7">
      <w:pPr>
        <w:autoSpaceDE w:val="0"/>
        <w:spacing w:before="240"/>
        <w:rPr>
          <w:rFonts w:ascii="Times New Roman" w:eastAsia="Times New Roman" w:hAnsi="Times New Roman" w:cs="Times New Roman"/>
          <w:color w:val="000000"/>
        </w:rPr>
      </w:pPr>
      <w:r>
        <w:rPr>
          <w:rFonts w:ascii="Times New Roman" w:eastAsia="Times New Roman" w:hAnsi="Times New Roman" w:cs="Times New Roman"/>
        </w:rPr>
        <w:t xml:space="preserve"> </w:t>
      </w:r>
      <w:r>
        <w:rPr>
          <w:rFonts w:ascii="Times New Roman" w:eastAsia="Times New Roman" w:hAnsi="Times New Roman" w:cs="Times New Roman"/>
        </w:rPr>
        <w:tab/>
        <w:t xml:space="preserve">Lieving, L.V., Lane, S.D., Tcheremissine, O.V. &amp; Cherek, D.R. (2006).  </w:t>
      </w:r>
      <w:r>
        <w:rPr>
          <w:rFonts w:ascii="Times New Roman" w:eastAsia="Times New Roman" w:hAnsi="Times New Roman" w:cs="Times New Roman"/>
          <w:color w:val="000000"/>
        </w:rPr>
        <w:t xml:space="preserve">Effects of delays on human performance on a temporal discrimination procedure: evidence of a choose-short effect. </w:t>
      </w:r>
      <w:r>
        <w:rPr>
          <w:rFonts w:ascii="Times New Roman" w:eastAsia="Times New Roman" w:hAnsi="Times New Roman" w:cs="Times New Roman"/>
          <w:color w:val="000000"/>
          <w:u w:val="single"/>
        </w:rPr>
        <w:t>Behavioural Processes</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u w:val="single"/>
        </w:rPr>
        <w:t>71,</w:t>
      </w:r>
      <w:r>
        <w:rPr>
          <w:rFonts w:ascii="Times New Roman" w:eastAsia="Times New Roman" w:hAnsi="Times New Roman" w:cs="Times New Roman"/>
          <w:color w:val="000000"/>
        </w:rPr>
        <w:t xml:space="preserve"> 135-143.</w:t>
      </w:r>
    </w:p>
    <w:p w14:paraId="0B9BB31F" w14:textId="77777777" w:rsidR="008742C7" w:rsidRDefault="008742C7">
      <w:pPr>
        <w:pStyle w:val="Scott1"/>
        <w:autoSpaceDE w:val="0"/>
        <w:rPr>
          <w:rFonts w:ascii="Times New Roman" w:eastAsia="Times New Roman" w:hAnsi="Times New Roman" w:cs="Times New Roman"/>
        </w:rPr>
      </w:pPr>
    </w:p>
    <w:p w14:paraId="6F33631B" w14:textId="77777777" w:rsidR="008742C7" w:rsidRDefault="008742C7">
      <w:pPr>
        <w:pStyle w:val="Scott1"/>
        <w:autoSpaceDE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Tcheremissine, O.V. Lane, S.D., Lieving, L.M., Rhoades, H.M., Nouvion, S.O., &amp; Cherek, D.R. (2005).  Individual differences in aggressive responding to intravenous flumazenil administration in adult male parolees. </w:t>
      </w:r>
      <w:r>
        <w:rPr>
          <w:rFonts w:ascii="Times New Roman" w:eastAsia="Times New Roman" w:hAnsi="Times New Roman" w:cs="Times New Roman"/>
          <w:u w:val="single"/>
        </w:rPr>
        <w:t>Journal of Psychopharmacology</w:t>
      </w:r>
      <w:r>
        <w:rPr>
          <w:rFonts w:ascii="Times New Roman" w:eastAsia="Times New Roman" w:hAnsi="Times New Roman" w:cs="Times New Roman"/>
        </w:rPr>
        <w:t xml:space="preserve">, </w:t>
      </w:r>
      <w:r>
        <w:rPr>
          <w:rFonts w:ascii="Times New Roman" w:eastAsia="Times New Roman" w:hAnsi="Times New Roman" w:cs="Times New Roman"/>
          <w:u w:val="single"/>
        </w:rPr>
        <w:t>19</w:t>
      </w:r>
      <w:r>
        <w:rPr>
          <w:rFonts w:ascii="Times New Roman" w:eastAsia="Times New Roman" w:hAnsi="Times New Roman" w:cs="Times New Roman"/>
        </w:rPr>
        <w:t>, 640-647.</w:t>
      </w:r>
    </w:p>
    <w:p w14:paraId="216E0184" w14:textId="77777777" w:rsidR="008742C7" w:rsidRDefault="008742C7">
      <w:pPr>
        <w:pStyle w:val="Scott1"/>
        <w:autoSpaceDE w:val="0"/>
        <w:rPr>
          <w:rFonts w:ascii="Times New Roman" w:eastAsia="Times New Roman" w:hAnsi="Times New Roman" w:cs="Times New Roman"/>
        </w:rPr>
      </w:pPr>
    </w:p>
    <w:p w14:paraId="143CDE6D" w14:textId="77777777" w:rsidR="008742C7" w:rsidRDefault="008742C7">
      <w:pPr>
        <w:pStyle w:val="Scott1"/>
        <w:autoSpaceDE w:val="0"/>
        <w:rPr>
          <w:rFonts w:ascii="Times New Roman" w:eastAsia="Times New Roman" w:hAnsi="Times New Roman" w:cs="Times New Roman"/>
        </w:rPr>
      </w:pPr>
      <w:r>
        <w:rPr>
          <w:rFonts w:ascii="Times New Roman" w:eastAsia="Times New Roman" w:hAnsi="Times New Roman" w:cs="Times New Roman"/>
        </w:rPr>
        <w:tab/>
        <w:t xml:space="preserve">Pietras, C.J., Lieving, L.M., Cherek, D.R., Lane, S.D., Tcheremissine, O.V., &amp; Nouvion, S.O. (2005).  Acute effects of lorazepam on laboratory measures of aggressive and escape responses of adult male parolees.  </w:t>
      </w:r>
      <w:r>
        <w:rPr>
          <w:rFonts w:ascii="Times New Roman" w:eastAsia="Times New Roman" w:hAnsi="Times New Roman" w:cs="Times New Roman"/>
          <w:u w:val="single"/>
        </w:rPr>
        <w:t>Behavioural Pharmacology</w:t>
      </w:r>
      <w:r>
        <w:rPr>
          <w:rFonts w:ascii="Times New Roman" w:eastAsia="Times New Roman" w:hAnsi="Times New Roman" w:cs="Times New Roman"/>
        </w:rPr>
        <w:t xml:space="preserve">, </w:t>
      </w:r>
      <w:r>
        <w:rPr>
          <w:rFonts w:ascii="Times New Roman" w:eastAsia="Times New Roman" w:hAnsi="Times New Roman" w:cs="Times New Roman"/>
          <w:u w:val="single"/>
        </w:rPr>
        <w:t>16</w:t>
      </w:r>
      <w:r>
        <w:rPr>
          <w:rFonts w:ascii="Times New Roman" w:eastAsia="Times New Roman" w:hAnsi="Times New Roman" w:cs="Times New Roman"/>
        </w:rPr>
        <w:t>, 243-251.</w:t>
      </w:r>
    </w:p>
    <w:p w14:paraId="7E2DBB49" w14:textId="77777777" w:rsidR="008742C7" w:rsidRDefault="008742C7">
      <w:pPr>
        <w:pStyle w:val="Scott1"/>
        <w:autoSpaceDE w:val="0"/>
        <w:rPr>
          <w:rFonts w:ascii="Times New Roman" w:eastAsia="Times New Roman" w:hAnsi="Times New Roman" w:cs="Times New Roman"/>
        </w:rPr>
      </w:pPr>
    </w:p>
    <w:p w14:paraId="3B76C87F" w14:textId="77777777" w:rsidR="008742C7" w:rsidRDefault="008742C7">
      <w:pPr>
        <w:pStyle w:val="Scott1"/>
        <w:autoSpaceDE w:val="0"/>
        <w:rPr>
          <w:rFonts w:ascii="Times New Roman" w:eastAsia="Times New Roman" w:hAnsi="Times New Roman" w:cs="Times New Roman"/>
        </w:rPr>
      </w:pPr>
      <w:r>
        <w:rPr>
          <w:rFonts w:ascii="Times New Roman" w:eastAsia="Times New Roman" w:hAnsi="Times New Roman" w:cs="Times New Roman"/>
        </w:rPr>
        <w:tab/>
        <w:t xml:space="preserve">Lane, S.D., Tcheremissine, O.V., Lieving, L.M., Nouvion, S.O., &amp; Cherek, D.R. (2005).  Acute effects of alprazolam on risky decision making in humans.  </w:t>
      </w:r>
      <w:r>
        <w:rPr>
          <w:rFonts w:ascii="Times New Roman" w:eastAsia="Times New Roman" w:hAnsi="Times New Roman" w:cs="Times New Roman"/>
          <w:u w:val="single"/>
        </w:rPr>
        <w:t>Psychopharmacology</w:t>
      </w:r>
      <w:r>
        <w:rPr>
          <w:rFonts w:ascii="Times New Roman" w:eastAsia="Times New Roman" w:hAnsi="Times New Roman" w:cs="Times New Roman"/>
        </w:rPr>
        <w:t xml:space="preserve">, </w:t>
      </w:r>
      <w:r>
        <w:rPr>
          <w:rFonts w:ascii="Times New Roman" w:eastAsia="Times New Roman" w:hAnsi="Times New Roman" w:cs="Times New Roman"/>
          <w:u w:val="single"/>
        </w:rPr>
        <w:t>30</w:t>
      </w:r>
      <w:r>
        <w:rPr>
          <w:rFonts w:ascii="Times New Roman" w:eastAsia="Times New Roman" w:hAnsi="Times New Roman" w:cs="Times New Roman"/>
        </w:rPr>
        <w:t>, 364-373.</w:t>
      </w:r>
    </w:p>
    <w:p w14:paraId="56F6760B" w14:textId="77777777" w:rsidR="008742C7" w:rsidRDefault="008742C7">
      <w:pPr>
        <w:pStyle w:val="Scott1"/>
        <w:tabs>
          <w:tab w:val="left" w:pos="432"/>
          <w:tab w:val="left" w:pos="851"/>
        </w:tabs>
        <w:autoSpaceDE w:val="0"/>
        <w:rPr>
          <w:rFonts w:ascii="Times New Roman" w:eastAsia="Times New Roman" w:hAnsi="Times New Roman" w:cs="Times New Roman"/>
        </w:rPr>
      </w:pPr>
      <w:r>
        <w:rPr>
          <w:rFonts w:ascii="Times New Roman" w:eastAsia="Times New Roman" w:hAnsi="Times New Roman" w:cs="Times New Roman"/>
        </w:rPr>
        <w:lastRenderedPageBreak/>
        <w:tab/>
      </w:r>
      <w:r>
        <w:rPr>
          <w:rFonts w:ascii="Times New Roman" w:eastAsia="Times New Roman" w:hAnsi="Times New Roman" w:cs="Times New Roman"/>
        </w:rPr>
        <w:tab/>
      </w:r>
    </w:p>
    <w:p w14:paraId="481B6FE5" w14:textId="77777777" w:rsidR="008742C7" w:rsidRDefault="008742C7">
      <w:pPr>
        <w:pStyle w:val="Scott1"/>
        <w:autoSpaceDE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Lane, S.D., Cherek, D.R., Pietras, C.J., &amp; Steinberg, J.L. (2005).  Performance of heavy marijuana smoking adolescents on a laboratory measure of motivation.  </w:t>
      </w:r>
      <w:r>
        <w:rPr>
          <w:rFonts w:ascii="Times New Roman" w:eastAsia="Times New Roman" w:hAnsi="Times New Roman" w:cs="Times New Roman"/>
          <w:u w:val="single"/>
        </w:rPr>
        <w:t>Addictive Behaviors</w:t>
      </w:r>
      <w:r>
        <w:rPr>
          <w:rFonts w:ascii="Times New Roman" w:eastAsia="Times New Roman" w:hAnsi="Times New Roman" w:cs="Times New Roman"/>
        </w:rPr>
        <w:t xml:space="preserve">, </w:t>
      </w:r>
      <w:r>
        <w:rPr>
          <w:rFonts w:ascii="Times New Roman" w:eastAsia="Times New Roman" w:hAnsi="Times New Roman" w:cs="Times New Roman"/>
          <w:u w:val="single"/>
        </w:rPr>
        <w:t>30</w:t>
      </w:r>
      <w:r>
        <w:rPr>
          <w:rFonts w:ascii="Times New Roman" w:eastAsia="Times New Roman" w:hAnsi="Times New Roman" w:cs="Times New Roman"/>
        </w:rPr>
        <w:t>, 815-828.</w:t>
      </w:r>
    </w:p>
    <w:p w14:paraId="5FA06D3F" w14:textId="77777777" w:rsidR="008742C7" w:rsidRDefault="008742C7">
      <w:pPr>
        <w:pStyle w:val="Scott1"/>
        <w:autoSpaceDE w:val="0"/>
        <w:rPr>
          <w:rFonts w:ascii="Times New Roman" w:eastAsia="Times New Roman" w:hAnsi="Times New Roman" w:cs="Times New Roman"/>
        </w:rPr>
      </w:pPr>
    </w:p>
    <w:p w14:paraId="288BE78D" w14:textId="77777777" w:rsidR="008742C7" w:rsidRDefault="008742C7">
      <w:pPr>
        <w:pStyle w:val="Scott1"/>
        <w:autoSpaceDE w:val="0"/>
        <w:rPr>
          <w:rFonts w:ascii="Times New Roman" w:eastAsia="Times New Roman" w:hAnsi="Times New Roman" w:cs="Times New Roman"/>
        </w:rPr>
      </w:pPr>
      <w:r>
        <w:rPr>
          <w:rFonts w:ascii="Times New Roman" w:eastAsia="Times New Roman" w:hAnsi="Times New Roman" w:cs="Times New Roman"/>
        </w:rPr>
        <w:tab/>
        <w:t xml:space="preserve">Lane, S.D., Cherek, D.R., Tcheremissine, O.V., Lieving, L.M.  &amp; Pietras, C.J. (2005).  Acute marijuana effects on human risk taking.  </w:t>
      </w:r>
      <w:r>
        <w:rPr>
          <w:rFonts w:ascii="Times New Roman" w:eastAsia="Times New Roman" w:hAnsi="Times New Roman" w:cs="Times New Roman"/>
          <w:u w:val="single"/>
        </w:rPr>
        <w:t>Neuropsychopharmacology</w:t>
      </w:r>
      <w:r>
        <w:rPr>
          <w:rFonts w:ascii="Times New Roman" w:eastAsia="Times New Roman" w:hAnsi="Times New Roman" w:cs="Times New Roman"/>
        </w:rPr>
        <w:t xml:space="preserve">, </w:t>
      </w:r>
      <w:r>
        <w:rPr>
          <w:rFonts w:ascii="Times New Roman" w:eastAsia="Times New Roman" w:hAnsi="Times New Roman" w:cs="Times New Roman"/>
          <w:u w:val="single"/>
        </w:rPr>
        <w:t>30</w:t>
      </w:r>
      <w:r>
        <w:rPr>
          <w:rFonts w:ascii="Times New Roman" w:eastAsia="Times New Roman" w:hAnsi="Times New Roman" w:cs="Times New Roman"/>
        </w:rPr>
        <w:t>, 800-809.</w:t>
      </w:r>
    </w:p>
    <w:p w14:paraId="1A3EC1A6" w14:textId="77777777" w:rsidR="008742C7" w:rsidRDefault="008742C7">
      <w:pPr>
        <w:pStyle w:val="Scott1"/>
        <w:autoSpaceDE w:val="0"/>
        <w:rPr>
          <w:rFonts w:ascii="Times New Roman" w:eastAsia="Times New Roman" w:hAnsi="Times New Roman" w:cs="Times New Roman"/>
        </w:rPr>
      </w:pPr>
    </w:p>
    <w:p w14:paraId="7497C455" w14:textId="77777777" w:rsidR="008742C7" w:rsidRDefault="008742C7">
      <w:pPr>
        <w:pStyle w:val="Scott1"/>
        <w:autoSpaceDE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Lane, S.D., Cherek, D.R., Tcheremissine, O.V., &amp; Lieving, L.M. (2005).  Marijuana effects on human forgetting functions.  </w:t>
      </w:r>
      <w:r>
        <w:rPr>
          <w:rFonts w:ascii="Times New Roman" w:eastAsia="Times New Roman" w:hAnsi="Times New Roman" w:cs="Times New Roman"/>
          <w:u w:val="single"/>
        </w:rPr>
        <w:t>Journal of the Experimental Analysis of Behavior</w:t>
      </w:r>
      <w:r>
        <w:rPr>
          <w:rFonts w:ascii="Times New Roman" w:eastAsia="Times New Roman" w:hAnsi="Times New Roman" w:cs="Times New Roman"/>
        </w:rPr>
        <w:t xml:space="preserve">, </w:t>
      </w:r>
      <w:r>
        <w:rPr>
          <w:rFonts w:ascii="Times New Roman" w:eastAsia="Times New Roman" w:hAnsi="Times New Roman" w:cs="Times New Roman"/>
          <w:u w:val="single"/>
        </w:rPr>
        <w:t>83,</w:t>
      </w:r>
      <w:r>
        <w:rPr>
          <w:rFonts w:ascii="Times New Roman" w:eastAsia="Times New Roman" w:hAnsi="Times New Roman" w:cs="Times New Roman"/>
        </w:rPr>
        <w:t xml:space="preserve"> 67-83.</w:t>
      </w:r>
    </w:p>
    <w:p w14:paraId="7D53F892" w14:textId="77777777" w:rsidR="008742C7" w:rsidRDefault="008742C7">
      <w:pPr>
        <w:pStyle w:val="Scott1"/>
        <w:autoSpaceDE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p>
    <w:p w14:paraId="1973F772" w14:textId="77777777" w:rsidR="008742C7" w:rsidRDefault="008742C7">
      <w:pPr>
        <w:pStyle w:val="Scott1"/>
        <w:autoSpaceDE w:val="0"/>
        <w:rPr>
          <w:rFonts w:ascii="Times New Roman" w:eastAsia="Times New Roman" w:hAnsi="Times New Roman" w:cs="Times New Roman"/>
        </w:rPr>
      </w:pPr>
      <w:r>
        <w:rPr>
          <w:rFonts w:ascii="Times New Roman" w:eastAsia="Times New Roman" w:hAnsi="Times New Roman" w:cs="Times New Roman"/>
        </w:rPr>
        <w:tab/>
        <w:t xml:space="preserve">Matthews, S.C., Simmons, A.N., Lane, S.D., &amp; Paulus, M.P. (2004).  Selective activation of the nucleus accumbens during risk-taking decision-making.  </w:t>
      </w:r>
      <w:r>
        <w:rPr>
          <w:rFonts w:ascii="Times New Roman" w:eastAsia="Times New Roman" w:hAnsi="Times New Roman" w:cs="Times New Roman"/>
          <w:u w:val="single"/>
        </w:rPr>
        <w:t>NeuroReport,</w:t>
      </w:r>
      <w:r>
        <w:rPr>
          <w:rFonts w:ascii="Times New Roman" w:eastAsia="Times New Roman" w:hAnsi="Times New Roman" w:cs="Times New Roman"/>
        </w:rPr>
        <w:t xml:space="preserve"> </w:t>
      </w:r>
      <w:r>
        <w:rPr>
          <w:rFonts w:ascii="Times New Roman" w:eastAsia="Times New Roman" w:hAnsi="Times New Roman" w:cs="Times New Roman"/>
          <w:u w:val="single"/>
        </w:rPr>
        <w:t>15</w:t>
      </w:r>
      <w:r>
        <w:rPr>
          <w:rFonts w:ascii="Times New Roman" w:eastAsia="Times New Roman" w:hAnsi="Times New Roman" w:cs="Times New Roman"/>
        </w:rPr>
        <w:t>, 2131-2127.</w:t>
      </w:r>
    </w:p>
    <w:p w14:paraId="10E89461" w14:textId="77777777" w:rsidR="008742C7" w:rsidRDefault="008742C7">
      <w:pPr>
        <w:autoSpaceDE w:val="0"/>
        <w:rPr>
          <w:rFonts w:ascii="Times New Roman" w:eastAsia="Times New Roman" w:hAnsi="Times New Roman" w:cs="Times New Roman"/>
        </w:rPr>
      </w:pPr>
    </w:p>
    <w:p w14:paraId="4590F70C" w14:textId="77777777" w:rsidR="008742C7" w:rsidRDefault="008742C7">
      <w:pPr>
        <w:autoSpaceDE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Lane, S.D., Cherek, D.R., Pietras, C.J., &amp; Tcheremissine, O.V. (2004).  Acute marijuana effects on response-reinforcer relations under multiple variable-interval schedules.  </w:t>
      </w:r>
      <w:r>
        <w:rPr>
          <w:rFonts w:ascii="Times New Roman" w:eastAsia="Times New Roman" w:hAnsi="Times New Roman" w:cs="Times New Roman"/>
          <w:u w:val="single"/>
        </w:rPr>
        <w:t>Behavioural Pharmacology</w:t>
      </w:r>
      <w:r>
        <w:rPr>
          <w:rFonts w:ascii="Times New Roman" w:eastAsia="Times New Roman" w:hAnsi="Times New Roman" w:cs="Times New Roman"/>
        </w:rPr>
        <w:t xml:space="preserve">, </w:t>
      </w:r>
      <w:r>
        <w:rPr>
          <w:rFonts w:ascii="Times New Roman" w:eastAsia="Times New Roman" w:hAnsi="Times New Roman" w:cs="Times New Roman"/>
          <w:u w:val="single"/>
        </w:rPr>
        <w:t>15</w:t>
      </w:r>
      <w:r>
        <w:rPr>
          <w:rFonts w:ascii="Times New Roman" w:eastAsia="Times New Roman" w:hAnsi="Times New Roman" w:cs="Times New Roman"/>
        </w:rPr>
        <w:t>, 305-309.</w:t>
      </w:r>
    </w:p>
    <w:p w14:paraId="65626ED5" w14:textId="77777777" w:rsidR="008742C7" w:rsidRDefault="008742C7">
      <w:pPr>
        <w:autoSpaceDE w:val="0"/>
        <w:rPr>
          <w:rFonts w:ascii="Times New Roman" w:eastAsia="Times New Roman" w:hAnsi="Times New Roman" w:cs="Times New Roman"/>
        </w:rPr>
      </w:pPr>
    </w:p>
    <w:p w14:paraId="0C42DBAA" w14:textId="77777777" w:rsidR="008742C7" w:rsidRDefault="008742C7">
      <w:pPr>
        <w:pStyle w:val="EndnoteText1"/>
        <w:tabs>
          <w:tab w:val="left" w:pos="-1440"/>
          <w:tab w:val="left" w:pos="-720"/>
        </w:tabs>
        <w:autoSpaceDE w:val="0"/>
        <w:spacing w:line="100" w:lineRule="atLeast"/>
        <w:rPr>
          <w:rFonts w:ascii="Times New Roman" w:eastAsia="Times New Roman" w:hAnsi="Times New Roman" w:cs="Times New Roman"/>
        </w:rPr>
      </w:pPr>
      <w:r>
        <w:rPr>
          <w:rFonts w:ascii="Times New Roman" w:eastAsia="Times New Roman" w:hAnsi="Times New Roman" w:cs="Times New Roman"/>
        </w:rPr>
        <w:tab/>
        <w:t xml:space="preserve">Lane, S.D., Cherek, D.R., Pietras, C.J., &amp; Tcheremissine, O.V. (2004).  Alcohol effects on human risk taking.  </w:t>
      </w:r>
      <w:r>
        <w:rPr>
          <w:rFonts w:ascii="Times New Roman" w:eastAsia="Times New Roman" w:hAnsi="Times New Roman" w:cs="Times New Roman"/>
          <w:u w:val="single"/>
        </w:rPr>
        <w:t>Psychopharmacology</w:t>
      </w:r>
      <w:r>
        <w:rPr>
          <w:rFonts w:ascii="Times New Roman" w:eastAsia="Times New Roman" w:hAnsi="Times New Roman" w:cs="Times New Roman"/>
        </w:rPr>
        <w:t xml:space="preserve">, </w:t>
      </w:r>
      <w:r>
        <w:rPr>
          <w:rFonts w:ascii="Times New Roman" w:eastAsia="Times New Roman" w:hAnsi="Times New Roman" w:cs="Times New Roman"/>
          <w:u w:val="single"/>
        </w:rPr>
        <w:t>172</w:t>
      </w:r>
      <w:r>
        <w:rPr>
          <w:rFonts w:ascii="Times New Roman" w:eastAsia="Times New Roman" w:hAnsi="Times New Roman" w:cs="Times New Roman"/>
        </w:rPr>
        <w:t>, 68-77.</w:t>
      </w:r>
    </w:p>
    <w:p w14:paraId="7BF1CD04" w14:textId="77777777" w:rsidR="008742C7" w:rsidRDefault="008742C7">
      <w:pPr>
        <w:autoSpaceDE w:val="0"/>
        <w:spacing w:line="100" w:lineRule="atLeast"/>
        <w:rPr>
          <w:rFonts w:ascii="Times New Roman" w:eastAsia="Times New Roman" w:hAnsi="Times New Roman" w:cs="Times New Roman"/>
        </w:rPr>
      </w:pPr>
    </w:p>
    <w:p w14:paraId="0652FE81" w14:textId="77777777" w:rsidR="008742C7" w:rsidRDefault="008742C7">
      <w:pPr>
        <w:autoSpaceDE w:val="0"/>
        <w:spacing w:line="100" w:lineRule="atLeast"/>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Tcheremissine O.V., Cherek D.R., &amp; Lane S.D. (2004).  Psychopharmacology of conduct disorder: Current progress and future directions. </w:t>
      </w:r>
      <w:r>
        <w:rPr>
          <w:rFonts w:ascii="Times New Roman" w:eastAsia="Times New Roman" w:hAnsi="Times New Roman" w:cs="Times New Roman"/>
          <w:u w:val="single"/>
        </w:rPr>
        <w:t>Expert Opinion in Pharmacotherapy,</w:t>
      </w:r>
      <w:r>
        <w:rPr>
          <w:rFonts w:ascii="Times New Roman" w:eastAsia="Times New Roman" w:hAnsi="Times New Roman" w:cs="Times New Roman"/>
        </w:rPr>
        <w:t xml:space="preserve"> </w:t>
      </w:r>
      <w:r>
        <w:rPr>
          <w:rFonts w:ascii="Times New Roman" w:eastAsia="Times New Roman" w:hAnsi="Times New Roman" w:cs="Times New Roman"/>
          <w:u w:val="single"/>
        </w:rPr>
        <w:t>5,</w:t>
      </w:r>
      <w:r>
        <w:rPr>
          <w:rFonts w:ascii="Times New Roman" w:eastAsia="Times New Roman" w:hAnsi="Times New Roman" w:cs="Times New Roman"/>
        </w:rPr>
        <w:t xml:space="preserve"> 1109-1116.</w:t>
      </w:r>
    </w:p>
    <w:p w14:paraId="38FA4BA4" w14:textId="77777777" w:rsidR="008742C7" w:rsidRDefault="008742C7">
      <w:pPr>
        <w:pStyle w:val="EndnoteText1"/>
        <w:tabs>
          <w:tab w:val="left" w:pos="-1440"/>
          <w:tab w:val="left" w:pos="-720"/>
        </w:tabs>
        <w:autoSpaceDE w:val="0"/>
        <w:spacing w:line="100" w:lineRule="atLeast"/>
        <w:rPr>
          <w:rFonts w:ascii="Times New Roman" w:eastAsia="Times New Roman" w:hAnsi="Times New Roman" w:cs="Times New Roman"/>
        </w:rPr>
      </w:pPr>
    </w:p>
    <w:p w14:paraId="7534B5EE" w14:textId="77777777" w:rsidR="008742C7" w:rsidRDefault="008742C7">
      <w:pPr>
        <w:tabs>
          <w:tab w:val="left" w:pos="-1440"/>
          <w:tab w:val="left" w:pos="-720"/>
        </w:tabs>
        <w:autoSpaceDE w:val="0"/>
        <w:spacing w:line="100" w:lineRule="atLeast"/>
        <w:rPr>
          <w:rFonts w:ascii="Times New Roman" w:eastAsia="Times New Roman" w:hAnsi="Times New Roman" w:cs="Times New Roman"/>
        </w:rPr>
      </w:pPr>
      <w:r>
        <w:rPr>
          <w:rFonts w:ascii="Times New Roman" w:eastAsia="Courier New" w:hAnsi="Times New Roman" w:cs="Courier New"/>
        </w:rPr>
        <w:tab/>
      </w:r>
      <w:r>
        <w:rPr>
          <w:rFonts w:ascii="Times New Roman" w:eastAsia="Times New Roman" w:hAnsi="Times New Roman" w:cs="Times New Roman"/>
        </w:rPr>
        <w:t xml:space="preserve">Cherek, D.R., Tcheremissine, O.V., Lane, S.D., &amp; Pietras, C.J. (2004).  Acute effects of Gabapentin on laboratory measures of aggressive and escape responses of adult parolees with and without a history of conduct disorder.  </w:t>
      </w:r>
      <w:r>
        <w:rPr>
          <w:rFonts w:ascii="Times New Roman" w:eastAsia="Times New Roman" w:hAnsi="Times New Roman" w:cs="Times New Roman"/>
          <w:u w:val="single"/>
        </w:rPr>
        <w:t>Psychopharmacology</w:t>
      </w:r>
      <w:r>
        <w:rPr>
          <w:rFonts w:ascii="Times New Roman" w:eastAsia="Times New Roman" w:hAnsi="Times New Roman" w:cs="Times New Roman"/>
        </w:rPr>
        <w:t xml:space="preserve">, </w:t>
      </w:r>
      <w:r>
        <w:rPr>
          <w:rFonts w:ascii="Times New Roman" w:eastAsia="Times New Roman" w:hAnsi="Times New Roman" w:cs="Times New Roman"/>
          <w:u w:val="single"/>
        </w:rPr>
        <w:t>171</w:t>
      </w:r>
      <w:r>
        <w:rPr>
          <w:rFonts w:ascii="Times New Roman" w:eastAsia="Times New Roman" w:hAnsi="Times New Roman" w:cs="Times New Roman"/>
        </w:rPr>
        <w:t>, 405-412.</w:t>
      </w:r>
    </w:p>
    <w:p w14:paraId="0234661F" w14:textId="77777777" w:rsidR="008742C7" w:rsidRDefault="008742C7">
      <w:pPr>
        <w:pStyle w:val="Scott1"/>
        <w:autoSpaceDE w:val="0"/>
        <w:spacing w:line="100" w:lineRule="atLeast"/>
        <w:rPr>
          <w:rFonts w:ascii="Times New Roman" w:eastAsia="Times New Roman" w:hAnsi="Times New Roman" w:cs="Times New Roman"/>
        </w:rPr>
      </w:pPr>
    </w:p>
    <w:p w14:paraId="2F3E7413" w14:textId="77777777" w:rsidR="008742C7" w:rsidRDefault="008742C7">
      <w:pPr>
        <w:pStyle w:val="SDL1"/>
        <w:autoSpaceDE w:val="0"/>
        <w:spacing w:line="100" w:lineRule="atLeast"/>
        <w:ind w:left="0"/>
        <w:rPr>
          <w:rFonts w:ascii="Times New Roman" w:eastAsia="Times New Roman" w:hAnsi="Times New Roman" w:cs="Times New Roman"/>
        </w:rPr>
      </w:pPr>
      <w:r>
        <w:rPr>
          <w:rFonts w:ascii="Times New Roman" w:hAnsi="Times New Roman"/>
        </w:rPr>
        <w:t xml:space="preserve"> </w:t>
      </w:r>
      <w:r>
        <w:rPr>
          <w:rFonts w:ascii="Times New Roman" w:hAnsi="Times New Roman"/>
        </w:rPr>
        <w:tab/>
      </w:r>
      <w:r>
        <w:rPr>
          <w:rFonts w:ascii="Times New Roman" w:eastAsia="Times New Roman" w:hAnsi="Times New Roman" w:cs="Times New Roman"/>
        </w:rPr>
        <w:t xml:space="preserve">Lane, S.D., Cherek, D.R., Pietras, C.J., &amp; Tcheremissine, O.V. (2003).  Measurement of delay discounting using trial-by-trial consequences.  </w:t>
      </w:r>
      <w:r>
        <w:rPr>
          <w:rFonts w:ascii="Times New Roman" w:eastAsia="Times New Roman" w:hAnsi="Times New Roman" w:cs="Times New Roman"/>
          <w:u w:val="single"/>
        </w:rPr>
        <w:t>Behavioural Processes</w:t>
      </w:r>
      <w:r>
        <w:rPr>
          <w:rFonts w:ascii="Times New Roman" w:eastAsia="Times New Roman" w:hAnsi="Times New Roman" w:cs="Times New Roman"/>
        </w:rPr>
        <w:t xml:space="preserve">, </w:t>
      </w:r>
      <w:r>
        <w:rPr>
          <w:rFonts w:ascii="Times New Roman" w:eastAsia="Times New Roman" w:hAnsi="Times New Roman" w:cs="Times New Roman"/>
          <w:u w:val="single"/>
        </w:rPr>
        <w:t>64</w:t>
      </w:r>
      <w:r>
        <w:rPr>
          <w:rFonts w:ascii="Times New Roman" w:eastAsia="Times New Roman" w:hAnsi="Times New Roman" w:cs="Times New Roman"/>
        </w:rPr>
        <w:t>, 287-303.</w:t>
      </w:r>
    </w:p>
    <w:p w14:paraId="09F7DB51" w14:textId="77777777" w:rsidR="008742C7" w:rsidRDefault="008742C7">
      <w:pPr>
        <w:pStyle w:val="Scott1"/>
        <w:autoSpaceDE w:val="0"/>
        <w:spacing w:line="100" w:lineRule="atLeast"/>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p>
    <w:p w14:paraId="04A577D0" w14:textId="77777777" w:rsidR="008742C7" w:rsidRDefault="008742C7">
      <w:pPr>
        <w:pStyle w:val="Scott1"/>
        <w:autoSpaceDE w:val="0"/>
        <w:spacing w:line="100" w:lineRule="atLeast"/>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Pietras, C.J., Cherek, D.R., Lane, S.D., Tcheremissine, O., &amp; Steinberg, J.L. (2003).  Effects of methylphenidate on impulsive choice in adult humans.  </w:t>
      </w:r>
      <w:r>
        <w:rPr>
          <w:rFonts w:ascii="Times New Roman" w:eastAsia="Times New Roman" w:hAnsi="Times New Roman" w:cs="Times New Roman"/>
          <w:u w:val="single"/>
        </w:rPr>
        <w:t>Psychopharmacology,</w:t>
      </w:r>
      <w:r>
        <w:rPr>
          <w:rFonts w:ascii="Times New Roman" w:eastAsia="Times New Roman" w:hAnsi="Times New Roman" w:cs="Times New Roman"/>
        </w:rPr>
        <w:t xml:space="preserve"> </w:t>
      </w:r>
      <w:r>
        <w:rPr>
          <w:rFonts w:ascii="Times New Roman" w:eastAsia="Times New Roman" w:hAnsi="Times New Roman" w:cs="Times New Roman"/>
          <w:u w:val="single"/>
        </w:rPr>
        <w:t>170</w:t>
      </w:r>
      <w:r>
        <w:rPr>
          <w:rFonts w:ascii="Times New Roman" w:eastAsia="Times New Roman" w:hAnsi="Times New Roman" w:cs="Times New Roman"/>
        </w:rPr>
        <w:t>, 390-398.</w:t>
      </w:r>
    </w:p>
    <w:p w14:paraId="5AF221AE" w14:textId="77777777" w:rsidR="008742C7" w:rsidRDefault="008742C7">
      <w:pPr>
        <w:pStyle w:val="SDL1"/>
        <w:autoSpaceDE w:val="0"/>
        <w:spacing w:line="100" w:lineRule="atLeast"/>
        <w:ind w:left="0"/>
        <w:rPr>
          <w:rFonts w:ascii="Times New Roman" w:eastAsia="Times New Roman" w:hAnsi="Times New Roman" w:cs="Times New Roman"/>
        </w:rPr>
      </w:pPr>
    </w:p>
    <w:p w14:paraId="1602F61E" w14:textId="77777777" w:rsidR="008742C7" w:rsidRDefault="008742C7">
      <w:pPr>
        <w:pStyle w:val="SDL1"/>
        <w:autoSpaceDE w:val="0"/>
        <w:spacing w:line="100" w:lineRule="atLeast"/>
        <w:ind w:left="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Tcheremissine, O.V., Lane, S.D., Cherek, D.R., &amp; Pietras, C.J. (2003).  Impulsiveness and other personality dimensions in substance use disorders and conduct disorder.  </w:t>
      </w:r>
      <w:r>
        <w:rPr>
          <w:rFonts w:ascii="Times New Roman" w:eastAsia="Times New Roman" w:hAnsi="Times New Roman" w:cs="Times New Roman"/>
          <w:u w:val="single"/>
        </w:rPr>
        <w:t>Addictive Disorders and Their Treatments</w:t>
      </w:r>
      <w:r>
        <w:rPr>
          <w:rFonts w:ascii="Times New Roman" w:eastAsia="Times New Roman" w:hAnsi="Times New Roman" w:cs="Times New Roman"/>
        </w:rPr>
        <w:t xml:space="preserve">, </w:t>
      </w:r>
      <w:r>
        <w:rPr>
          <w:rFonts w:ascii="Times New Roman" w:eastAsia="Times New Roman" w:hAnsi="Times New Roman" w:cs="Times New Roman"/>
          <w:u w:val="single"/>
        </w:rPr>
        <w:t>2</w:t>
      </w:r>
      <w:r>
        <w:rPr>
          <w:rFonts w:ascii="Times New Roman" w:eastAsia="Times New Roman" w:hAnsi="Times New Roman" w:cs="Times New Roman"/>
        </w:rPr>
        <w:t>, 1-7.</w:t>
      </w:r>
      <w:r>
        <w:rPr>
          <w:rFonts w:ascii="Times New Roman" w:eastAsia="Times New Roman" w:hAnsi="Times New Roman" w:cs="Times New Roman"/>
        </w:rPr>
        <w:tab/>
      </w:r>
    </w:p>
    <w:p w14:paraId="0AA89194" w14:textId="77777777" w:rsidR="008742C7" w:rsidRDefault="008742C7">
      <w:pPr>
        <w:pStyle w:val="SDL1"/>
        <w:autoSpaceDE w:val="0"/>
        <w:spacing w:line="100" w:lineRule="atLeast"/>
        <w:ind w:left="0"/>
        <w:rPr>
          <w:rFonts w:ascii="Times New Roman" w:eastAsia="Times New Roman" w:hAnsi="Times New Roman" w:cs="Times New Roman"/>
        </w:rPr>
      </w:pPr>
    </w:p>
    <w:p w14:paraId="7FE58279" w14:textId="77777777" w:rsidR="008742C7" w:rsidRDefault="008742C7">
      <w:pPr>
        <w:pStyle w:val="Scott1"/>
        <w:autoSpaceDE w:val="0"/>
        <w:spacing w:line="100" w:lineRule="atLeast"/>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Lane, S.D., Cherek, D.R., Pietras, C.J., Rhoades, H.R. &amp; Tcheremissine, O.V. (2003).  Relationships among laboratory and psychometric measures of impulsivity: Implications in substance abuse and dependence.  </w:t>
      </w:r>
      <w:r>
        <w:rPr>
          <w:rFonts w:ascii="Times New Roman" w:eastAsia="Times New Roman" w:hAnsi="Times New Roman" w:cs="Times New Roman"/>
          <w:u w:val="single"/>
        </w:rPr>
        <w:t>Addictive Disorders and Their Treatments</w:t>
      </w:r>
      <w:r>
        <w:rPr>
          <w:rFonts w:ascii="Times New Roman" w:eastAsia="Times New Roman" w:hAnsi="Times New Roman" w:cs="Times New Roman"/>
        </w:rPr>
        <w:t xml:space="preserve">, </w:t>
      </w:r>
      <w:r>
        <w:rPr>
          <w:rFonts w:ascii="Times New Roman" w:eastAsia="Times New Roman" w:hAnsi="Times New Roman" w:cs="Times New Roman"/>
          <w:u w:val="single"/>
        </w:rPr>
        <w:t>2</w:t>
      </w:r>
      <w:r>
        <w:rPr>
          <w:rFonts w:ascii="Times New Roman" w:eastAsia="Times New Roman" w:hAnsi="Times New Roman" w:cs="Times New Roman"/>
        </w:rPr>
        <w:t>, 33-40.</w:t>
      </w:r>
    </w:p>
    <w:p w14:paraId="22CB6680" w14:textId="77777777" w:rsidR="008742C7" w:rsidRDefault="008742C7">
      <w:pPr>
        <w:pStyle w:val="Scott1"/>
        <w:autoSpaceDE w:val="0"/>
        <w:spacing w:line="100" w:lineRule="atLeast"/>
        <w:rPr>
          <w:rFonts w:ascii="Times New Roman" w:eastAsia="Times New Roman" w:hAnsi="Times New Roman" w:cs="Times New Roman"/>
        </w:rPr>
      </w:pPr>
    </w:p>
    <w:p w14:paraId="702810CB" w14:textId="77777777" w:rsidR="008742C7" w:rsidRDefault="008742C7">
      <w:pPr>
        <w:pStyle w:val="EndnoteText1"/>
        <w:tabs>
          <w:tab w:val="left" w:pos="-1440"/>
          <w:tab w:val="left" w:pos="-720"/>
        </w:tabs>
        <w:autoSpaceDE w:val="0"/>
        <w:spacing w:line="100" w:lineRule="atLeast"/>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Cherek, D.R., Lane, S.D., &amp; Pietras, C.J. (2002).  Effects of baclofen, a γ-aminobutyric acid-B agonist, on laboratory measures of aggressive and escape responses of adult males with and without a history of conduct disorder.  </w:t>
      </w:r>
      <w:r>
        <w:rPr>
          <w:rFonts w:ascii="Times New Roman" w:eastAsia="Times New Roman" w:hAnsi="Times New Roman" w:cs="Times New Roman"/>
          <w:u w:val="single"/>
        </w:rPr>
        <w:t>Psychopharmacology</w:t>
      </w:r>
      <w:r>
        <w:rPr>
          <w:rFonts w:ascii="Times New Roman" w:eastAsia="Times New Roman" w:hAnsi="Times New Roman" w:cs="Times New Roman"/>
        </w:rPr>
        <w:t xml:space="preserve">, </w:t>
      </w:r>
      <w:r>
        <w:rPr>
          <w:rFonts w:ascii="Times New Roman" w:eastAsia="Times New Roman" w:hAnsi="Times New Roman" w:cs="Times New Roman"/>
          <w:u w:val="single"/>
        </w:rPr>
        <w:t>164</w:t>
      </w:r>
      <w:r>
        <w:rPr>
          <w:rFonts w:ascii="Times New Roman" w:eastAsia="Times New Roman" w:hAnsi="Times New Roman" w:cs="Times New Roman"/>
        </w:rPr>
        <w:t>, 160-167.</w:t>
      </w:r>
    </w:p>
    <w:p w14:paraId="4C1922D9" w14:textId="77777777" w:rsidR="008742C7" w:rsidRDefault="008742C7">
      <w:pPr>
        <w:pStyle w:val="Scott1"/>
        <w:autoSpaceDE w:val="0"/>
        <w:spacing w:line="100" w:lineRule="atLeast"/>
        <w:rPr>
          <w:rFonts w:ascii="Times New Roman" w:eastAsia="Times New Roman" w:hAnsi="Times New Roman" w:cs="Times New Roman"/>
        </w:rPr>
      </w:pPr>
    </w:p>
    <w:p w14:paraId="7B5AB645" w14:textId="77777777" w:rsidR="008742C7" w:rsidRDefault="008742C7">
      <w:pPr>
        <w:pStyle w:val="Scott1"/>
        <w:autoSpaceDE w:val="0"/>
        <w:spacing w:line="100" w:lineRule="atLeast"/>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Lane, S.D. &amp; Cherek, D.R. (2002).  Marijuana effects on sensitivity to reinforcement in </w:t>
      </w:r>
      <w:r>
        <w:rPr>
          <w:rFonts w:ascii="Times New Roman" w:eastAsia="Times New Roman" w:hAnsi="Times New Roman" w:cs="Times New Roman"/>
        </w:rPr>
        <w:lastRenderedPageBreak/>
        <w:t xml:space="preserve">humans.  </w:t>
      </w:r>
      <w:r>
        <w:rPr>
          <w:rFonts w:ascii="Times New Roman" w:eastAsia="Times New Roman" w:hAnsi="Times New Roman" w:cs="Times New Roman"/>
          <w:u w:val="single"/>
        </w:rPr>
        <w:t>Neuropsychopharmacology</w:t>
      </w:r>
      <w:r>
        <w:rPr>
          <w:rFonts w:ascii="Times New Roman" w:eastAsia="Times New Roman" w:hAnsi="Times New Roman" w:cs="Times New Roman"/>
        </w:rPr>
        <w:t xml:space="preserve">, </w:t>
      </w:r>
      <w:r>
        <w:rPr>
          <w:rFonts w:ascii="Times New Roman" w:eastAsia="Times New Roman" w:hAnsi="Times New Roman" w:cs="Times New Roman"/>
          <w:u w:val="single"/>
        </w:rPr>
        <w:t>26</w:t>
      </w:r>
      <w:r>
        <w:rPr>
          <w:rFonts w:ascii="Times New Roman" w:eastAsia="Times New Roman" w:hAnsi="Times New Roman" w:cs="Times New Roman"/>
        </w:rPr>
        <w:t>, 520-529.</w:t>
      </w:r>
    </w:p>
    <w:p w14:paraId="620F744B" w14:textId="77777777" w:rsidR="008742C7" w:rsidRDefault="008742C7">
      <w:pPr>
        <w:pStyle w:val="Scott1"/>
        <w:autoSpaceDE w:val="0"/>
        <w:spacing w:line="100" w:lineRule="atLeast"/>
        <w:rPr>
          <w:rFonts w:ascii="Times New Roman" w:eastAsia="Times New Roman" w:hAnsi="Times New Roman" w:cs="Times New Roman"/>
        </w:rPr>
      </w:pPr>
    </w:p>
    <w:p w14:paraId="05ED4B93" w14:textId="77777777" w:rsidR="008742C7" w:rsidRDefault="008742C7">
      <w:pPr>
        <w:pStyle w:val="Scott1"/>
        <w:autoSpaceDE w:val="0"/>
        <w:spacing w:line="100" w:lineRule="atLeast"/>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Cherek, D.R., Lane, S.D., &amp; Dougherty, D.M. (2002).  Possible amotivational effects following marijuana smoking under laboratory conditions.  </w:t>
      </w:r>
      <w:r>
        <w:rPr>
          <w:rFonts w:ascii="Times New Roman" w:eastAsia="Times New Roman" w:hAnsi="Times New Roman" w:cs="Times New Roman"/>
          <w:u w:val="single"/>
        </w:rPr>
        <w:t>Experimental and Clinical Psychopharmacology</w:t>
      </w:r>
      <w:r>
        <w:rPr>
          <w:rFonts w:ascii="Times New Roman" w:eastAsia="Times New Roman" w:hAnsi="Times New Roman" w:cs="Times New Roman"/>
        </w:rPr>
        <w:t xml:space="preserve">, </w:t>
      </w:r>
      <w:r>
        <w:rPr>
          <w:rFonts w:ascii="Times New Roman" w:eastAsia="Times New Roman" w:hAnsi="Times New Roman" w:cs="Times New Roman"/>
          <w:u w:val="single"/>
        </w:rPr>
        <w:t>10</w:t>
      </w:r>
      <w:r>
        <w:rPr>
          <w:rFonts w:ascii="Times New Roman" w:eastAsia="Times New Roman" w:hAnsi="Times New Roman" w:cs="Times New Roman"/>
        </w:rPr>
        <w:t>, 26-38.</w:t>
      </w:r>
    </w:p>
    <w:p w14:paraId="7B78F036" w14:textId="77777777" w:rsidR="008742C7" w:rsidRDefault="008742C7">
      <w:pPr>
        <w:pStyle w:val="Scott1"/>
        <w:autoSpaceDE w:val="0"/>
        <w:spacing w:line="100" w:lineRule="atLeast"/>
        <w:rPr>
          <w:rFonts w:ascii="Times New Roman" w:eastAsia="Times New Roman" w:hAnsi="Times New Roman" w:cs="Times New Roman"/>
        </w:rPr>
      </w:pPr>
    </w:p>
    <w:p w14:paraId="69A42F17" w14:textId="77777777" w:rsidR="008742C7" w:rsidRDefault="008742C7">
      <w:pPr>
        <w:pStyle w:val="EndnoteText1"/>
        <w:tabs>
          <w:tab w:val="left" w:pos="-1440"/>
          <w:tab w:val="left" w:pos="-720"/>
        </w:tabs>
        <w:autoSpaceDE w:val="0"/>
        <w:spacing w:line="100" w:lineRule="atLeast"/>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Cherek, D.R., Lane, S.D., Pietras, C.J., &amp; Steinberg, J.L. (2002).  Effects of Paroxetine (Paxil) on aggressive and impulsive behavior on parolees with and without conduct disorder.  </w:t>
      </w:r>
      <w:r>
        <w:rPr>
          <w:rFonts w:ascii="Times New Roman" w:eastAsia="Times New Roman" w:hAnsi="Times New Roman" w:cs="Times New Roman"/>
          <w:u w:val="single"/>
        </w:rPr>
        <w:t>Psychopharmacology</w:t>
      </w:r>
      <w:r>
        <w:rPr>
          <w:rFonts w:ascii="Times New Roman" w:eastAsia="Times New Roman" w:hAnsi="Times New Roman" w:cs="Times New Roman"/>
        </w:rPr>
        <w:t xml:space="preserve">, </w:t>
      </w:r>
      <w:r>
        <w:rPr>
          <w:rFonts w:ascii="Times New Roman" w:eastAsia="Times New Roman" w:hAnsi="Times New Roman" w:cs="Times New Roman"/>
          <w:u w:val="single"/>
        </w:rPr>
        <w:t>159</w:t>
      </w:r>
      <w:r>
        <w:rPr>
          <w:rFonts w:ascii="Times New Roman" w:eastAsia="Times New Roman" w:hAnsi="Times New Roman" w:cs="Times New Roman"/>
        </w:rPr>
        <w:t>, 266-274.</w:t>
      </w:r>
    </w:p>
    <w:p w14:paraId="5AAF7FB6" w14:textId="77777777" w:rsidR="008742C7" w:rsidRDefault="008742C7">
      <w:pPr>
        <w:pStyle w:val="Scott1"/>
        <w:autoSpaceDE w:val="0"/>
        <w:spacing w:line="100" w:lineRule="atLeast"/>
        <w:rPr>
          <w:rFonts w:ascii="Times New Roman" w:eastAsia="Times New Roman" w:hAnsi="Times New Roman" w:cs="Times New Roman"/>
        </w:rPr>
      </w:pPr>
    </w:p>
    <w:p w14:paraId="19C35AB6" w14:textId="77777777" w:rsidR="008742C7" w:rsidRDefault="008742C7">
      <w:pPr>
        <w:pStyle w:val="Scott1"/>
        <w:autoSpaceDE w:val="0"/>
        <w:spacing w:line="100" w:lineRule="atLeast"/>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Lane, S.D. &amp; Cherek, D.R. (2001).  Risk-taking by adolescents with maladaptive behavior histories. </w:t>
      </w:r>
      <w:r>
        <w:rPr>
          <w:rFonts w:ascii="Times New Roman" w:eastAsia="Times New Roman" w:hAnsi="Times New Roman" w:cs="Times New Roman"/>
          <w:u w:val="single"/>
        </w:rPr>
        <w:t>Experimental and Clinical Psychopharmacology</w:t>
      </w:r>
      <w:r>
        <w:rPr>
          <w:rFonts w:ascii="Times New Roman" w:eastAsia="Times New Roman" w:hAnsi="Times New Roman" w:cs="Times New Roman"/>
        </w:rPr>
        <w:t xml:space="preserve">, </w:t>
      </w:r>
      <w:r>
        <w:rPr>
          <w:rFonts w:ascii="Times New Roman" w:eastAsia="Times New Roman" w:hAnsi="Times New Roman" w:cs="Times New Roman"/>
          <w:u w:val="single"/>
        </w:rPr>
        <w:t>9</w:t>
      </w:r>
      <w:r>
        <w:rPr>
          <w:rFonts w:ascii="Times New Roman" w:eastAsia="Times New Roman" w:hAnsi="Times New Roman" w:cs="Times New Roman"/>
        </w:rPr>
        <w:t>, 74-82.</w:t>
      </w:r>
    </w:p>
    <w:p w14:paraId="767BB9AD" w14:textId="77777777" w:rsidR="008742C7" w:rsidRDefault="008742C7">
      <w:pPr>
        <w:pStyle w:val="Scott1"/>
        <w:autoSpaceDE w:val="0"/>
        <w:spacing w:line="100" w:lineRule="atLeast"/>
        <w:rPr>
          <w:rFonts w:ascii="Times New Roman" w:eastAsia="Times New Roman" w:hAnsi="Times New Roman" w:cs="Times New Roman"/>
        </w:rPr>
      </w:pPr>
    </w:p>
    <w:p w14:paraId="038F1F95" w14:textId="77777777" w:rsidR="008742C7" w:rsidRDefault="008742C7">
      <w:pPr>
        <w:pStyle w:val="Scott1"/>
        <w:autoSpaceDE w:val="0"/>
        <w:spacing w:line="100" w:lineRule="atLeast"/>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Cherek, D.R. &amp; Lane, S.D. (2001).  Acute effects of d-fenfluramine on simultaneous measures of aggressive, escape, and impulsive responses in adult males with and without a history of conduct disorder.  </w:t>
      </w:r>
      <w:r>
        <w:rPr>
          <w:rFonts w:ascii="Times New Roman" w:eastAsia="Times New Roman" w:hAnsi="Times New Roman" w:cs="Times New Roman"/>
          <w:u w:val="single"/>
        </w:rPr>
        <w:t>Psychopharmacology</w:t>
      </w:r>
      <w:r>
        <w:rPr>
          <w:rFonts w:ascii="Times New Roman" w:eastAsia="Times New Roman" w:hAnsi="Times New Roman" w:cs="Times New Roman"/>
        </w:rPr>
        <w:t xml:space="preserve">, </w:t>
      </w:r>
      <w:r>
        <w:rPr>
          <w:rFonts w:ascii="Times New Roman" w:eastAsia="Times New Roman" w:hAnsi="Times New Roman" w:cs="Times New Roman"/>
          <w:u w:val="single"/>
        </w:rPr>
        <w:t>157</w:t>
      </w:r>
      <w:r>
        <w:rPr>
          <w:rFonts w:ascii="Times New Roman" w:eastAsia="Times New Roman" w:hAnsi="Times New Roman" w:cs="Times New Roman"/>
        </w:rPr>
        <w:t>, 221-227.</w:t>
      </w:r>
    </w:p>
    <w:p w14:paraId="24BB42D0" w14:textId="77777777" w:rsidR="008742C7" w:rsidRDefault="008742C7">
      <w:pPr>
        <w:pStyle w:val="Scott1"/>
        <w:autoSpaceDE w:val="0"/>
        <w:rPr>
          <w:rFonts w:ascii="Times New Roman" w:eastAsia="Times New Roman" w:hAnsi="Times New Roman" w:cs="Times New Roman"/>
        </w:rPr>
      </w:pPr>
    </w:p>
    <w:p w14:paraId="3EFEFB6E" w14:textId="77777777" w:rsidR="008742C7" w:rsidRDefault="008742C7">
      <w:pPr>
        <w:pStyle w:val="Scott1"/>
        <w:autoSpaceDE w:val="0"/>
        <w:ind w:firstLine="432"/>
        <w:rPr>
          <w:rFonts w:ascii="Times New Roman" w:eastAsia="Times New Roman" w:hAnsi="Times New Roman" w:cs="Times New Roman"/>
        </w:rPr>
      </w:pPr>
      <w:r>
        <w:rPr>
          <w:rFonts w:ascii="Times New Roman" w:eastAsia="Times New Roman" w:hAnsi="Times New Roman" w:cs="Times New Roman"/>
        </w:rPr>
        <w:tab/>
        <w:t xml:space="preserve">Lane, S.D. &amp; Cherek, D.R. (2000).  Analysis of risk-taking in adults with high risk behavioral </w:t>
      </w:r>
    </w:p>
    <w:p w14:paraId="57008AF1" w14:textId="77777777" w:rsidR="008742C7" w:rsidRDefault="008742C7">
      <w:pPr>
        <w:pStyle w:val="Scott1"/>
        <w:autoSpaceDE w:val="0"/>
        <w:rPr>
          <w:rFonts w:ascii="Times New Roman" w:eastAsia="Times New Roman" w:hAnsi="Times New Roman" w:cs="Times New Roman"/>
        </w:rPr>
      </w:pPr>
      <w:r>
        <w:rPr>
          <w:rFonts w:ascii="Times New Roman" w:eastAsia="Times New Roman" w:hAnsi="Times New Roman" w:cs="Times New Roman"/>
        </w:rPr>
        <w:t xml:space="preserve">histories.  </w:t>
      </w:r>
      <w:r>
        <w:rPr>
          <w:rFonts w:ascii="Times New Roman" w:eastAsia="Times New Roman" w:hAnsi="Times New Roman" w:cs="Times New Roman"/>
          <w:u w:val="single"/>
        </w:rPr>
        <w:t>Drug and Alcohol Dependence</w:t>
      </w:r>
      <w:r>
        <w:rPr>
          <w:rFonts w:ascii="Times New Roman" w:eastAsia="Times New Roman" w:hAnsi="Times New Roman" w:cs="Times New Roman"/>
        </w:rPr>
        <w:t xml:space="preserve">, </w:t>
      </w:r>
      <w:r>
        <w:rPr>
          <w:rFonts w:ascii="Times New Roman" w:eastAsia="Times New Roman" w:hAnsi="Times New Roman" w:cs="Times New Roman"/>
          <w:u w:val="single"/>
        </w:rPr>
        <w:t>60</w:t>
      </w:r>
      <w:r>
        <w:rPr>
          <w:rFonts w:ascii="Times New Roman" w:eastAsia="Times New Roman" w:hAnsi="Times New Roman" w:cs="Times New Roman"/>
        </w:rPr>
        <w:t>, 179-187.</w:t>
      </w:r>
    </w:p>
    <w:p w14:paraId="4ADF338A" w14:textId="77777777" w:rsidR="008742C7" w:rsidRDefault="008742C7">
      <w:pPr>
        <w:tabs>
          <w:tab w:val="left" w:pos="-1440"/>
          <w:tab w:val="left" w:pos="-720"/>
        </w:tabs>
        <w:autoSpaceDE w:val="0"/>
        <w:rPr>
          <w:rFonts w:ascii="Times New Roman" w:eastAsia="Times New Roman" w:hAnsi="Times New Roman" w:cs="Times New Roman"/>
        </w:rPr>
      </w:pPr>
    </w:p>
    <w:p w14:paraId="6FC915DD" w14:textId="77777777" w:rsidR="008742C7" w:rsidRDefault="008742C7">
      <w:pPr>
        <w:tabs>
          <w:tab w:val="left" w:pos="-1440"/>
          <w:tab w:val="left" w:pos="-720"/>
        </w:tabs>
        <w:autoSpaceDE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Cherek, D.R. &amp; Lane, S.D. (2000).  Fenfluramine effects impulsivity in a sample of adults with and without a history of conduct disorder.  </w:t>
      </w:r>
      <w:r>
        <w:rPr>
          <w:rFonts w:ascii="Times New Roman" w:eastAsia="Times New Roman" w:hAnsi="Times New Roman" w:cs="Times New Roman"/>
          <w:u w:val="single"/>
        </w:rPr>
        <w:t>Psychopharmacology</w:t>
      </w:r>
      <w:r>
        <w:rPr>
          <w:rFonts w:ascii="Times New Roman" w:eastAsia="Times New Roman" w:hAnsi="Times New Roman" w:cs="Times New Roman"/>
        </w:rPr>
        <w:t xml:space="preserve">, </w:t>
      </w:r>
      <w:r>
        <w:rPr>
          <w:rFonts w:ascii="Times New Roman" w:eastAsia="Times New Roman" w:hAnsi="Times New Roman" w:cs="Times New Roman"/>
          <w:u w:val="single"/>
        </w:rPr>
        <w:t>152</w:t>
      </w:r>
      <w:r>
        <w:rPr>
          <w:rFonts w:ascii="Times New Roman" w:eastAsia="Times New Roman" w:hAnsi="Times New Roman" w:cs="Times New Roman"/>
        </w:rPr>
        <w:t>, 149-156.</w:t>
      </w:r>
    </w:p>
    <w:p w14:paraId="1058AC3C" w14:textId="77777777" w:rsidR="008742C7" w:rsidRDefault="008742C7">
      <w:pPr>
        <w:pStyle w:val="EndnoteText1"/>
        <w:tabs>
          <w:tab w:val="left" w:pos="-1440"/>
          <w:tab w:val="left" w:pos="-720"/>
        </w:tabs>
        <w:autoSpaceDE w:val="0"/>
        <w:rPr>
          <w:rFonts w:ascii="Times New Roman" w:eastAsia="Times New Roman" w:hAnsi="Times New Roman" w:cs="Times New Roman"/>
        </w:rPr>
      </w:pPr>
    </w:p>
    <w:p w14:paraId="34D43178" w14:textId="77777777" w:rsidR="008742C7" w:rsidRDefault="008742C7">
      <w:pPr>
        <w:tabs>
          <w:tab w:val="left" w:pos="-1440"/>
          <w:tab w:val="left" w:pos="-720"/>
        </w:tabs>
        <w:autoSpaceDE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Cherek, D.R., Lane, S.D., Dougherty, D.M., Moeller, F.G. &amp; White, S.  (2000).  Laboratory </w:t>
      </w:r>
    </w:p>
    <w:p w14:paraId="4B7AA0DC" w14:textId="77777777" w:rsidR="008742C7" w:rsidRDefault="008742C7">
      <w:pPr>
        <w:tabs>
          <w:tab w:val="left" w:pos="-1440"/>
          <w:tab w:val="left" w:pos="-720"/>
        </w:tabs>
        <w:autoSpaceDE w:val="0"/>
        <w:rPr>
          <w:rFonts w:ascii="Times New Roman" w:eastAsia="Times New Roman" w:hAnsi="Times New Roman" w:cs="Times New Roman"/>
        </w:rPr>
      </w:pPr>
      <w:r>
        <w:rPr>
          <w:rFonts w:ascii="Times New Roman" w:eastAsia="Times New Roman" w:hAnsi="Times New Roman" w:cs="Times New Roman"/>
        </w:rPr>
        <w:t xml:space="preserve">measures of aggression among female parolees with violent or nonviolent histories.  </w:t>
      </w:r>
      <w:r>
        <w:rPr>
          <w:rFonts w:ascii="Times New Roman" w:eastAsia="Times New Roman" w:hAnsi="Times New Roman" w:cs="Times New Roman"/>
          <w:u w:val="single"/>
        </w:rPr>
        <w:t>Aggressive Behavior</w:t>
      </w:r>
      <w:r>
        <w:rPr>
          <w:rFonts w:ascii="Times New Roman" w:eastAsia="Times New Roman" w:hAnsi="Times New Roman" w:cs="Times New Roman"/>
        </w:rPr>
        <w:t>, 26, 291-307.</w:t>
      </w:r>
    </w:p>
    <w:p w14:paraId="3A79F0B6" w14:textId="77777777" w:rsidR="008742C7" w:rsidRDefault="008742C7">
      <w:pPr>
        <w:tabs>
          <w:tab w:val="left" w:pos="-1440"/>
          <w:tab w:val="left" w:pos="-720"/>
        </w:tabs>
        <w:autoSpaceDE w:val="0"/>
        <w:rPr>
          <w:rFonts w:ascii="Times New Roman" w:eastAsia="Times New Roman" w:hAnsi="Times New Roman" w:cs="Times New Roman"/>
        </w:rPr>
      </w:pPr>
    </w:p>
    <w:p w14:paraId="73145952" w14:textId="77777777" w:rsidR="008742C7" w:rsidRDefault="008742C7">
      <w:pPr>
        <w:pStyle w:val="Scott1"/>
        <w:autoSpaceDE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Lane, S.D. &amp; Cherek, D.R. (2000).  Risk aversion in human subjects under conditions of</w:t>
      </w:r>
    </w:p>
    <w:p w14:paraId="6EB38B82" w14:textId="77777777" w:rsidR="008742C7" w:rsidRDefault="008742C7">
      <w:pPr>
        <w:tabs>
          <w:tab w:val="left" w:pos="-1440"/>
          <w:tab w:val="left" w:pos="-720"/>
        </w:tabs>
        <w:autoSpaceDE w:val="0"/>
        <w:rPr>
          <w:rFonts w:ascii="Times New Roman" w:eastAsia="Times New Roman" w:hAnsi="Times New Roman" w:cs="Times New Roman"/>
        </w:rPr>
      </w:pPr>
      <w:r>
        <w:rPr>
          <w:rFonts w:ascii="Times New Roman" w:eastAsia="Times New Roman" w:hAnsi="Times New Roman" w:cs="Times New Roman"/>
        </w:rPr>
        <w:t xml:space="preserve">probabilistic reward. </w:t>
      </w:r>
      <w:r>
        <w:rPr>
          <w:rFonts w:ascii="Times New Roman" w:eastAsia="Times New Roman" w:hAnsi="Times New Roman" w:cs="Times New Roman"/>
          <w:u w:val="single"/>
        </w:rPr>
        <w:t>The Psychological Record</w:t>
      </w:r>
      <w:r>
        <w:rPr>
          <w:rFonts w:ascii="Times New Roman" w:eastAsia="Times New Roman" w:hAnsi="Times New Roman" w:cs="Times New Roman"/>
        </w:rPr>
        <w:t xml:space="preserve">, </w:t>
      </w:r>
      <w:r>
        <w:rPr>
          <w:rFonts w:ascii="Times New Roman" w:eastAsia="Times New Roman" w:hAnsi="Times New Roman" w:cs="Times New Roman"/>
          <w:u w:val="single"/>
        </w:rPr>
        <w:t>50</w:t>
      </w:r>
      <w:r>
        <w:rPr>
          <w:rFonts w:ascii="Times New Roman" w:eastAsia="Times New Roman" w:hAnsi="Times New Roman" w:cs="Times New Roman"/>
        </w:rPr>
        <w:t>, 221-234.</w:t>
      </w:r>
    </w:p>
    <w:p w14:paraId="78FBE9A4" w14:textId="77777777" w:rsidR="008742C7" w:rsidRDefault="008742C7">
      <w:pPr>
        <w:tabs>
          <w:tab w:val="left" w:pos="-720"/>
        </w:tabs>
        <w:autoSpaceDE w:val="0"/>
        <w:rPr>
          <w:rFonts w:ascii="Times New Roman" w:eastAsia="Times New Roman" w:hAnsi="Times New Roman" w:cs="Times New Roman"/>
        </w:rPr>
      </w:pPr>
    </w:p>
    <w:p w14:paraId="733F3CAD" w14:textId="77777777" w:rsidR="008742C7" w:rsidRDefault="008742C7">
      <w:pPr>
        <w:tabs>
          <w:tab w:val="left" w:pos="-720"/>
        </w:tabs>
        <w:autoSpaceDE w:val="0"/>
        <w:rPr>
          <w:rFonts w:ascii="Times New Roman" w:eastAsia="Times New Roman" w:hAnsi="Times New Roman" w:cs="Times New Roman"/>
        </w:rPr>
      </w:pPr>
      <w:r>
        <w:rPr>
          <w:rFonts w:ascii="Times New Roman" w:eastAsia="Times New Roman" w:hAnsi="Times New Roman" w:cs="Times New Roman"/>
        </w:rPr>
        <w:tab/>
        <w:t xml:space="preserve">Cherek, D.R. &amp; Lane, S.D. (1999).  Effects of </w:t>
      </w:r>
      <w:r>
        <w:rPr>
          <w:rFonts w:ascii="Times New Roman" w:eastAsia="Times New Roman" w:hAnsi="Times New Roman" w:cs="Times New Roman"/>
          <w:i/>
          <w:iCs/>
        </w:rPr>
        <w:t>d,l</w:t>
      </w:r>
      <w:r>
        <w:rPr>
          <w:rFonts w:ascii="Times New Roman" w:eastAsia="Times New Roman" w:hAnsi="Times New Roman" w:cs="Times New Roman"/>
        </w:rPr>
        <w:t xml:space="preserve">-fenfluramine on aggressive and impulsive </w:t>
      </w:r>
    </w:p>
    <w:p w14:paraId="5C079BAD" w14:textId="77777777" w:rsidR="008742C7" w:rsidRDefault="008742C7">
      <w:pPr>
        <w:autoSpaceDE w:val="0"/>
        <w:rPr>
          <w:rFonts w:ascii="Times New Roman" w:eastAsia="Times New Roman" w:hAnsi="Times New Roman" w:cs="Times New Roman"/>
        </w:rPr>
      </w:pPr>
      <w:r>
        <w:rPr>
          <w:rFonts w:ascii="Times New Roman" w:eastAsia="Times New Roman" w:hAnsi="Times New Roman" w:cs="Times New Roman"/>
        </w:rPr>
        <w:t xml:space="preserve">responding in adult males with a history of conduct disorder.  </w:t>
      </w:r>
      <w:r>
        <w:rPr>
          <w:rFonts w:ascii="Times New Roman" w:eastAsia="Times New Roman" w:hAnsi="Times New Roman" w:cs="Times New Roman"/>
          <w:u w:val="single"/>
        </w:rPr>
        <w:t>Psychopharmacology</w:t>
      </w:r>
      <w:r>
        <w:rPr>
          <w:rFonts w:ascii="Times New Roman" w:eastAsia="Times New Roman" w:hAnsi="Times New Roman" w:cs="Times New Roman"/>
        </w:rPr>
        <w:t xml:space="preserve">, </w:t>
      </w:r>
      <w:r>
        <w:rPr>
          <w:rFonts w:ascii="Times New Roman" w:eastAsia="Times New Roman" w:hAnsi="Times New Roman" w:cs="Times New Roman"/>
          <w:u w:val="single"/>
        </w:rPr>
        <w:t>146</w:t>
      </w:r>
      <w:r>
        <w:rPr>
          <w:rFonts w:ascii="Times New Roman" w:eastAsia="Times New Roman" w:hAnsi="Times New Roman" w:cs="Times New Roman"/>
        </w:rPr>
        <w:t>, 473-481.</w:t>
      </w:r>
      <w:r>
        <w:rPr>
          <w:rFonts w:ascii="Times New Roman" w:eastAsia="Times New Roman" w:hAnsi="Times New Roman" w:cs="Times New Roman"/>
        </w:rPr>
        <w:br/>
      </w:r>
    </w:p>
    <w:p w14:paraId="2AEC2C2B" w14:textId="77777777" w:rsidR="008742C7" w:rsidRDefault="008742C7">
      <w:pPr>
        <w:pStyle w:val="Scott1"/>
        <w:autoSpaceDE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Lane, S.D. &amp; Cherek, D.R. (1999).  Decision under conditions of risk: Exploring some parameters and quantitative models.  </w:t>
      </w:r>
      <w:r>
        <w:rPr>
          <w:rFonts w:ascii="Times New Roman" w:eastAsia="Times New Roman" w:hAnsi="Times New Roman" w:cs="Times New Roman"/>
          <w:u w:val="single"/>
        </w:rPr>
        <w:t>Experimental Analysis of Human Behavior Bulletin</w:t>
      </w:r>
      <w:r>
        <w:rPr>
          <w:rFonts w:ascii="Times New Roman" w:eastAsia="Times New Roman" w:hAnsi="Times New Roman" w:cs="Times New Roman"/>
        </w:rPr>
        <w:t xml:space="preserve">, </w:t>
      </w:r>
      <w:r>
        <w:rPr>
          <w:rFonts w:ascii="Times New Roman" w:eastAsia="Times New Roman" w:hAnsi="Times New Roman" w:cs="Times New Roman"/>
          <w:u w:val="single"/>
        </w:rPr>
        <w:t>17</w:t>
      </w:r>
      <w:r>
        <w:rPr>
          <w:rFonts w:ascii="Times New Roman" w:eastAsia="Times New Roman" w:hAnsi="Times New Roman" w:cs="Times New Roman"/>
        </w:rPr>
        <w:t>, 15-19.</w:t>
      </w:r>
    </w:p>
    <w:p w14:paraId="41672BD0" w14:textId="77777777" w:rsidR="008742C7" w:rsidRDefault="008742C7">
      <w:pPr>
        <w:pStyle w:val="EndnoteText1"/>
        <w:tabs>
          <w:tab w:val="left" w:pos="-1440"/>
          <w:tab w:val="left" w:pos="-720"/>
        </w:tabs>
        <w:autoSpaceDE w:val="0"/>
        <w:rPr>
          <w:rFonts w:ascii="Times New Roman" w:eastAsia="Times New Roman" w:hAnsi="Times New Roman" w:cs="Times New Roman"/>
        </w:rPr>
      </w:pPr>
    </w:p>
    <w:p w14:paraId="2E089B43" w14:textId="77777777" w:rsidR="008742C7" w:rsidRDefault="008742C7">
      <w:pPr>
        <w:tabs>
          <w:tab w:val="left" w:pos="-1440"/>
          <w:tab w:val="left" w:pos="-720"/>
        </w:tabs>
        <w:autoSpaceDE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Huang, D.B., Cherek, D.R., &amp; Lane, S.D. (1999).  Laboratory measurement of aggression in </w:t>
      </w:r>
    </w:p>
    <w:p w14:paraId="1B3924DF" w14:textId="77777777" w:rsidR="008742C7" w:rsidRDefault="008742C7">
      <w:pPr>
        <w:tabs>
          <w:tab w:val="left" w:pos="-1440"/>
          <w:tab w:val="left" w:pos="-720"/>
        </w:tabs>
        <w:autoSpaceDE w:val="0"/>
        <w:rPr>
          <w:rFonts w:ascii="Times New Roman" w:eastAsia="Times New Roman" w:hAnsi="Times New Roman" w:cs="Times New Roman"/>
        </w:rPr>
      </w:pPr>
      <w:r>
        <w:rPr>
          <w:rFonts w:ascii="Times New Roman" w:eastAsia="Times New Roman" w:hAnsi="Times New Roman" w:cs="Times New Roman"/>
        </w:rPr>
        <w:t xml:space="preserve">high-school athletes: Provocation in a non-sporting context.  </w:t>
      </w:r>
      <w:r>
        <w:rPr>
          <w:rFonts w:ascii="Times New Roman" w:eastAsia="Times New Roman" w:hAnsi="Times New Roman" w:cs="Times New Roman"/>
          <w:u w:val="single"/>
        </w:rPr>
        <w:t>Psychological Reports</w:t>
      </w:r>
      <w:r>
        <w:rPr>
          <w:rFonts w:ascii="Times New Roman" w:eastAsia="Times New Roman" w:hAnsi="Times New Roman" w:cs="Times New Roman"/>
        </w:rPr>
        <w:t xml:space="preserve">, </w:t>
      </w:r>
      <w:r>
        <w:rPr>
          <w:rFonts w:ascii="Times New Roman" w:eastAsia="Times New Roman" w:hAnsi="Times New Roman" w:cs="Times New Roman"/>
          <w:u w:val="single"/>
        </w:rPr>
        <w:t>85</w:t>
      </w:r>
      <w:r>
        <w:rPr>
          <w:rFonts w:ascii="Times New Roman" w:eastAsia="Times New Roman" w:hAnsi="Times New Roman" w:cs="Times New Roman"/>
        </w:rPr>
        <w:t>, 1251-1262.</w:t>
      </w:r>
    </w:p>
    <w:p w14:paraId="7A483615" w14:textId="77777777" w:rsidR="008742C7" w:rsidRDefault="008742C7">
      <w:pPr>
        <w:tabs>
          <w:tab w:val="left" w:pos="-1440"/>
          <w:tab w:val="left" w:pos="-720"/>
        </w:tabs>
        <w:autoSpaceDE w:val="0"/>
        <w:rPr>
          <w:rFonts w:ascii="Times New Roman" w:eastAsia="Times New Roman" w:hAnsi="Times New Roman" w:cs="Times New Roman"/>
        </w:rPr>
      </w:pPr>
    </w:p>
    <w:p w14:paraId="3F4FB0E0" w14:textId="77777777" w:rsidR="008742C7" w:rsidRDefault="008742C7">
      <w:pPr>
        <w:tabs>
          <w:tab w:val="left" w:pos="-1440"/>
          <w:tab w:val="left" w:pos="-720"/>
        </w:tabs>
        <w:autoSpaceDE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Cherek, D.R., &amp; Lane, S.D. (1999).  Laboratory and psychometric measurement of impulsivity among violent and nonviolent female parolees.  </w:t>
      </w:r>
      <w:r>
        <w:rPr>
          <w:rFonts w:ascii="Times New Roman" w:eastAsia="Times New Roman" w:hAnsi="Times New Roman" w:cs="Times New Roman"/>
          <w:u w:val="single"/>
        </w:rPr>
        <w:t>Biological Psychiatry</w:t>
      </w:r>
      <w:r>
        <w:rPr>
          <w:rFonts w:ascii="Times New Roman" w:eastAsia="Times New Roman" w:hAnsi="Times New Roman" w:cs="Times New Roman"/>
        </w:rPr>
        <w:t xml:space="preserve">, </w:t>
      </w:r>
      <w:r>
        <w:rPr>
          <w:rFonts w:ascii="Times New Roman" w:eastAsia="Times New Roman" w:hAnsi="Times New Roman" w:cs="Times New Roman"/>
          <w:u w:val="single"/>
        </w:rPr>
        <w:t>46</w:t>
      </w:r>
      <w:r>
        <w:rPr>
          <w:rFonts w:ascii="Times New Roman" w:eastAsia="Times New Roman" w:hAnsi="Times New Roman" w:cs="Times New Roman"/>
        </w:rPr>
        <w:t>, 273-280.</w:t>
      </w:r>
    </w:p>
    <w:p w14:paraId="6F4154EB" w14:textId="77777777" w:rsidR="008742C7" w:rsidRDefault="008742C7">
      <w:pPr>
        <w:tabs>
          <w:tab w:val="left" w:pos="-1440"/>
          <w:tab w:val="left" w:pos="-720"/>
        </w:tabs>
        <w:autoSpaceDE w:val="0"/>
        <w:rPr>
          <w:rFonts w:ascii="Times New Roman" w:eastAsia="Times New Roman" w:hAnsi="Times New Roman" w:cs="Times New Roman"/>
        </w:rPr>
      </w:pPr>
    </w:p>
    <w:p w14:paraId="3863A984" w14:textId="77777777" w:rsidR="008742C7" w:rsidRDefault="008742C7">
      <w:pPr>
        <w:tabs>
          <w:tab w:val="left" w:pos="-1440"/>
          <w:tab w:val="left" w:pos="-720"/>
        </w:tabs>
        <w:autoSpaceDE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Cherek, D.R., Moeller, F.G., Khan-Dawood, F., Swann, A., &amp; Lane, S.D.  (1999).  Prolactin </w:t>
      </w:r>
    </w:p>
    <w:p w14:paraId="626B0764" w14:textId="77777777" w:rsidR="008742C7" w:rsidRDefault="008742C7">
      <w:pPr>
        <w:tabs>
          <w:tab w:val="left" w:pos="-1440"/>
          <w:tab w:val="left" w:pos="-720"/>
        </w:tabs>
        <w:autoSpaceDE w:val="0"/>
        <w:rPr>
          <w:rFonts w:ascii="Times New Roman" w:eastAsia="Times New Roman" w:hAnsi="Times New Roman" w:cs="Times New Roman"/>
        </w:rPr>
      </w:pPr>
      <w:r>
        <w:rPr>
          <w:rFonts w:ascii="Times New Roman" w:eastAsia="Times New Roman" w:hAnsi="Times New Roman" w:cs="Times New Roman"/>
        </w:rPr>
        <w:t xml:space="preserve">response to buspirone was reduced in violent compared to nonviolent parolees.  </w:t>
      </w:r>
      <w:r>
        <w:rPr>
          <w:rFonts w:ascii="Times New Roman" w:eastAsia="Times New Roman" w:hAnsi="Times New Roman" w:cs="Times New Roman"/>
          <w:u w:val="single"/>
        </w:rPr>
        <w:t>Psychopharmacology</w:t>
      </w:r>
      <w:r>
        <w:rPr>
          <w:rFonts w:ascii="Times New Roman" w:eastAsia="Times New Roman" w:hAnsi="Times New Roman" w:cs="Times New Roman"/>
        </w:rPr>
        <w:t xml:space="preserve">, </w:t>
      </w:r>
      <w:r>
        <w:rPr>
          <w:rFonts w:ascii="Times New Roman" w:eastAsia="Times New Roman" w:hAnsi="Times New Roman" w:cs="Times New Roman"/>
          <w:u w:val="single"/>
        </w:rPr>
        <w:t>142</w:t>
      </w:r>
      <w:r>
        <w:rPr>
          <w:rFonts w:ascii="Times New Roman" w:eastAsia="Times New Roman" w:hAnsi="Times New Roman" w:cs="Times New Roman"/>
        </w:rPr>
        <w:t>, 144-148.</w:t>
      </w:r>
    </w:p>
    <w:p w14:paraId="3F076A62" w14:textId="77777777" w:rsidR="008742C7" w:rsidRDefault="008742C7">
      <w:pPr>
        <w:tabs>
          <w:tab w:val="left" w:pos="-1440"/>
          <w:tab w:val="left" w:pos="-720"/>
        </w:tabs>
        <w:autoSpaceDE w:val="0"/>
        <w:rPr>
          <w:rFonts w:ascii="Times New Roman" w:eastAsia="Times New Roman" w:hAnsi="Times New Roman" w:cs="Times New Roman"/>
        </w:rPr>
      </w:pPr>
    </w:p>
    <w:p w14:paraId="1A891063" w14:textId="77777777" w:rsidR="008742C7" w:rsidRDefault="008742C7">
      <w:pPr>
        <w:tabs>
          <w:tab w:val="left" w:pos="-1440"/>
          <w:tab w:val="left" w:pos="-720"/>
        </w:tabs>
        <w:autoSpaceDE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Moeller, F.G., Dougherty, D.M., Lane, S.D., Steinberg, J.L. &amp; Cherek, D.R. (1998).  Antisocial </w:t>
      </w:r>
      <w:r>
        <w:rPr>
          <w:rFonts w:ascii="Times New Roman" w:eastAsia="Times New Roman" w:hAnsi="Times New Roman" w:cs="Times New Roman"/>
        </w:rPr>
        <w:lastRenderedPageBreak/>
        <w:t xml:space="preserve">Personality Disorder and alcohol induced aggression.  </w:t>
      </w:r>
      <w:r>
        <w:rPr>
          <w:rFonts w:ascii="Times New Roman" w:eastAsia="Times New Roman" w:hAnsi="Times New Roman" w:cs="Times New Roman"/>
          <w:u w:val="single"/>
        </w:rPr>
        <w:t>Alcoholism: Clinical &amp; Experimental Research</w:t>
      </w:r>
      <w:r>
        <w:rPr>
          <w:rFonts w:ascii="Times New Roman" w:eastAsia="Times New Roman" w:hAnsi="Times New Roman" w:cs="Times New Roman"/>
        </w:rPr>
        <w:t xml:space="preserve">, </w:t>
      </w:r>
      <w:r>
        <w:rPr>
          <w:rFonts w:ascii="Times New Roman" w:eastAsia="Times New Roman" w:hAnsi="Times New Roman" w:cs="Times New Roman"/>
          <w:u w:val="single"/>
        </w:rPr>
        <w:t>22</w:t>
      </w:r>
      <w:r>
        <w:rPr>
          <w:rFonts w:ascii="Times New Roman" w:eastAsia="Times New Roman" w:hAnsi="Times New Roman" w:cs="Times New Roman"/>
        </w:rPr>
        <w:t>, 1898-1902.</w:t>
      </w:r>
    </w:p>
    <w:p w14:paraId="17467731" w14:textId="77777777" w:rsidR="008742C7" w:rsidRDefault="008742C7">
      <w:pPr>
        <w:pStyle w:val="Scott1"/>
        <w:autoSpaceDE w:val="0"/>
        <w:rPr>
          <w:rFonts w:ascii="Times New Roman" w:eastAsia="Times New Roman" w:hAnsi="Times New Roman" w:cs="Times New Roman"/>
        </w:rPr>
      </w:pPr>
    </w:p>
    <w:p w14:paraId="05574262" w14:textId="77777777" w:rsidR="008742C7" w:rsidRDefault="008742C7">
      <w:pPr>
        <w:pStyle w:val="Scott1"/>
        <w:autoSpaceDE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Lane, S.D., Cherek, D.R., Dougherty, D.M. &amp; Moeller, F.G. (1998).  Laboratory measurement </w:t>
      </w:r>
    </w:p>
    <w:p w14:paraId="7F9A6A30" w14:textId="77777777" w:rsidR="008742C7" w:rsidRDefault="008742C7">
      <w:pPr>
        <w:pStyle w:val="Scott1"/>
        <w:autoSpaceDE w:val="0"/>
        <w:rPr>
          <w:rFonts w:ascii="Times New Roman" w:eastAsia="Times New Roman" w:hAnsi="Times New Roman" w:cs="Times New Roman"/>
        </w:rPr>
      </w:pPr>
      <w:r>
        <w:rPr>
          <w:rFonts w:ascii="Times New Roman" w:eastAsia="Times New Roman" w:hAnsi="Times New Roman" w:cs="Times New Roman"/>
        </w:rPr>
        <w:t xml:space="preserve">of adaptive behavior change in humans with a history of substance dependence.  </w:t>
      </w:r>
      <w:r>
        <w:rPr>
          <w:rFonts w:ascii="Times New Roman" w:eastAsia="Times New Roman" w:hAnsi="Times New Roman" w:cs="Times New Roman"/>
          <w:u w:val="single"/>
        </w:rPr>
        <w:t>Drug and Alcohol Dependence</w:t>
      </w:r>
      <w:r>
        <w:rPr>
          <w:rFonts w:ascii="Times New Roman" w:eastAsia="Times New Roman" w:hAnsi="Times New Roman" w:cs="Times New Roman"/>
        </w:rPr>
        <w:t xml:space="preserve">, </w:t>
      </w:r>
      <w:r>
        <w:rPr>
          <w:rFonts w:ascii="Times New Roman" w:eastAsia="Times New Roman" w:hAnsi="Times New Roman" w:cs="Times New Roman"/>
          <w:u w:val="single"/>
        </w:rPr>
        <w:t>51</w:t>
      </w:r>
      <w:r>
        <w:rPr>
          <w:rFonts w:ascii="Times New Roman" w:eastAsia="Times New Roman" w:hAnsi="Times New Roman" w:cs="Times New Roman"/>
        </w:rPr>
        <w:t>, 239-252.</w:t>
      </w:r>
    </w:p>
    <w:p w14:paraId="61E8A34E" w14:textId="77777777" w:rsidR="008742C7" w:rsidRDefault="008742C7">
      <w:pPr>
        <w:tabs>
          <w:tab w:val="left" w:pos="-1440"/>
          <w:tab w:val="left" w:pos="-720"/>
        </w:tabs>
        <w:autoSpaceDE w:val="0"/>
        <w:rPr>
          <w:rFonts w:ascii="Times New Roman" w:eastAsia="Times New Roman" w:hAnsi="Times New Roman" w:cs="Times New Roman"/>
        </w:rPr>
      </w:pPr>
    </w:p>
    <w:p w14:paraId="34CDC885" w14:textId="77777777" w:rsidR="008742C7" w:rsidRDefault="008742C7">
      <w:pPr>
        <w:tabs>
          <w:tab w:val="left" w:pos="-720"/>
        </w:tabs>
        <w:autoSpaceDE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Lane, S.D., &amp; Critchfield, T.S. (1998).  Classification of vowels and consonants by </w:t>
      </w:r>
    </w:p>
    <w:p w14:paraId="55926058" w14:textId="77777777" w:rsidR="008742C7" w:rsidRDefault="008742C7">
      <w:pPr>
        <w:tabs>
          <w:tab w:val="left" w:pos="-720"/>
        </w:tabs>
        <w:autoSpaceDE w:val="0"/>
        <w:rPr>
          <w:rFonts w:ascii="Times New Roman" w:eastAsia="Times New Roman" w:hAnsi="Times New Roman" w:cs="Times New Roman"/>
        </w:rPr>
      </w:pPr>
      <w:r>
        <w:rPr>
          <w:rFonts w:ascii="Times New Roman" w:eastAsia="Times New Roman" w:hAnsi="Times New Roman" w:cs="Times New Roman"/>
        </w:rPr>
        <w:t xml:space="preserve">individuals with moderate mental retardation:  Development of arbitrary relations via training with complex stimuli.  </w:t>
      </w:r>
      <w:r>
        <w:rPr>
          <w:rFonts w:ascii="Times New Roman" w:eastAsia="Times New Roman" w:hAnsi="Times New Roman" w:cs="Times New Roman"/>
          <w:u w:val="single"/>
        </w:rPr>
        <w:t>Journal of Applied Behavior Analysis</w:t>
      </w:r>
      <w:r>
        <w:rPr>
          <w:rFonts w:ascii="Times New Roman" w:eastAsia="Times New Roman" w:hAnsi="Times New Roman" w:cs="Times New Roman"/>
        </w:rPr>
        <w:t xml:space="preserve">, </w:t>
      </w:r>
      <w:r>
        <w:rPr>
          <w:rFonts w:ascii="Times New Roman" w:eastAsia="Times New Roman" w:hAnsi="Times New Roman" w:cs="Times New Roman"/>
          <w:u w:val="single"/>
        </w:rPr>
        <w:t>31</w:t>
      </w:r>
      <w:r>
        <w:rPr>
          <w:rFonts w:ascii="Times New Roman" w:eastAsia="Times New Roman" w:hAnsi="Times New Roman" w:cs="Times New Roman"/>
        </w:rPr>
        <w:t>, 21-41.</w:t>
      </w:r>
    </w:p>
    <w:p w14:paraId="6B86FB7D" w14:textId="77777777" w:rsidR="008742C7" w:rsidRDefault="008742C7">
      <w:pPr>
        <w:tabs>
          <w:tab w:val="left" w:pos="-1440"/>
          <w:tab w:val="left" w:pos="-720"/>
        </w:tabs>
        <w:autoSpaceDE w:val="0"/>
        <w:rPr>
          <w:rFonts w:ascii="Times New Roman" w:eastAsia="Times New Roman" w:hAnsi="Times New Roman" w:cs="Times New Roman"/>
        </w:rPr>
      </w:pPr>
    </w:p>
    <w:p w14:paraId="346ADD5A" w14:textId="77777777" w:rsidR="008742C7" w:rsidRDefault="008742C7">
      <w:pPr>
        <w:tabs>
          <w:tab w:val="left" w:pos="-1440"/>
          <w:tab w:val="left" w:pos="-720"/>
        </w:tabs>
        <w:autoSpaceDE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Dougherty, D.M., Cherek, D.R., &amp; Lane, S.D.  (1998).  Aggressive responding in the</w:t>
      </w:r>
    </w:p>
    <w:p w14:paraId="02BA91C0" w14:textId="77777777" w:rsidR="008742C7" w:rsidRDefault="008742C7">
      <w:pPr>
        <w:tabs>
          <w:tab w:val="left" w:pos="-1440"/>
          <w:tab w:val="left" w:pos="-720"/>
        </w:tabs>
        <w:autoSpaceDE w:val="0"/>
        <w:rPr>
          <w:rFonts w:ascii="Times New Roman" w:eastAsia="Times New Roman" w:hAnsi="Times New Roman" w:cs="Times New Roman"/>
        </w:rPr>
      </w:pPr>
      <w:r>
        <w:rPr>
          <w:rFonts w:ascii="Times New Roman" w:eastAsia="Times New Roman" w:hAnsi="Times New Roman" w:cs="Times New Roman"/>
        </w:rPr>
        <w:t xml:space="preserve">laboratory maintained by the initiation of a provocation-free interval.  </w:t>
      </w:r>
      <w:r>
        <w:rPr>
          <w:rFonts w:ascii="Times New Roman" w:eastAsia="Times New Roman" w:hAnsi="Times New Roman" w:cs="Times New Roman"/>
          <w:u w:val="single"/>
        </w:rPr>
        <w:t>The Psychological Record</w:t>
      </w:r>
      <w:r>
        <w:rPr>
          <w:rFonts w:ascii="Times New Roman" w:eastAsia="Times New Roman" w:hAnsi="Times New Roman" w:cs="Times New Roman"/>
        </w:rPr>
        <w:t xml:space="preserve">, </w:t>
      </w:r>
      <w:r>
        <w:rPr>
          <w:rFonts w:ascii="Times New Roman" w:eastAsia="Times New Roman" w:hAnsi="Times New Roman" w:cs="Times New Roman"/>
          <w:u w:val="single"/>
        </w:rPr>
        <w:t>48</w:t>
      </w:r>
      <w:r>
        <w:rPr>
          <w:rFonts w:ascii="Times New Roman" w:eastAsia="Times New Roman" w:hAnsi="Times New Roman" w:cs="Times New Roman"/>
        </w:rPr>
        <w:t>, 591-600.</w:t>
      </w:r>
    </w:p>
    <w:p w14:paraId="4A76343D" w14:textId="77777777" w:rsidR="008742C7" w:rsidRDefault="008742C7">
      <w:pPr>
        <w:tabs>
          <w:tab w:val="left" w:pos="-1440"/>
          <w:tab w:val="left" w:pos="-720"/>
        </w:tabs>
        <w:autoSpaceDE w:val="0"/>
        <w:rPr>
          <w:rFonts w:ascii="Times New Roman" w:eastAsia="Times New Roman" w:hAnsi="Times New Roman" w:cs="Times New Roman"/>
        </w:rPr>
      </w:pPr>
    </w:p>
    <w:p w14:paraId="33BED890" w14:textId="77777777" w:rsidR="008742C7" w:rsidRDefault="008742C7">
      <w:pPr>
        <w:tabs>
          <w:tab w:val="left" w:pos="-1440"/>
          <w:tab w:val="left" w:pos="-720"/>
        </w:tabs>
        <w:autoSpaceDE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Lane, S.D., Clow, J., Innis, A., &amp; Critchfield, T.S.  (1998).  Generalization of cross-modal </w:t>
      </w:r>
    </w:p>
    <w:p w14:paraId="3B86D2F8" w14:textId="77777777" w:rsidR="008742C7" w:rsidRDefault="008742C7">
      <w:pPr>
        <w:pStyle w:val="EndnoteText1"/>
        <w:tabs>
          <w:tab w:val="left" w:pos="-1440"/>
          <w:tab w:val="left" w:pos="-720"/>
        </w:tabs>
        <w:autoSpaceDE w:val="0"/>
        <w:rPr>
          <w:rFonts w:ascii="Times New Roman" w:eastAsia="Times New Roman" w:hAnsi="Times New Roman" w:cs="Times New Roman"/>
        </w:rPr>
      </w:pPr>
      <w:r>
        <w:rPr>
          <w:rFonts w:ascii="Times New Roman" w:eastAsia="Times New Roman" w:hAnsi="Times New Roman" w:cs="Times New Roman"/>
        </w:rPr>
        <w:t xml:space="preserve">stimulus equivalence classes:  Operant processes as components in human category formation.  </w:t>
      </w:r>
      <w:r>
        <w:rPr>
          <w:rFonts w:ascii="Times New Roman" w:eastAsia="Times New Roman" w:hAnsi="Times New Roman" w:cs="Times New Roman"/>
          <w:u w:val="single"/>
        </w:rPr>
        <w:t>Journal of Experimental Analysis of Behavior</w:t>
      </w:r>
      <w:r>
        <w:rPr>
          <w:rFonts w:ascii="Times New Roman" w:eastAsia="Times New Roman" w:hAnsi="Times New Roman" w:cs="Times New Roman"/>
        </w:rPr>
        <w:t xml:space="preserve">, </w:t>
      </w:r>
      <w:r>
        <w:rPr>
          <w:rFonts w:ascii="Times New Roman" w:eastAsia="Times New Roman" w:hAnsi="Times New Roman" w:cs="Times New Roman"/>
          <w:u w:val="single"/>
        </w:rPr>
        <w:t>70</w:t>
      </w:r>
      <w:r>
        <w:rPr>
          <w:rFonts w:ascii="Times New Roman" w:eastAsia="Times New Roman" w:hAnsi="Times New Roman" w:cs="Times New Roman"/>
        </w:rPr>
        <w:t>, 267-279.</w:t>
      </w:r>
    </w:p>
    <w:p w14:paraId="3E5858F3" w14:textId="77777777" w:rsidR="008742C7" w:rsidRDefault="008742C7">
      <w:pPr>
        <w:tabs>
          <w:tab w:val="left" w:pos="-1440"/>
          <w:tab w:val="left" w:pos="-720"/>
        </w:tabs>
        <w:autoSpaceDE w:val="0"/>
        <w:rPr>
          <w:rFonts w:ascii="Times New Roman" w:eastAsia="Times New Roman" w:hAnsi="Times New Roman" w:cs="Times New Roman"/>
        </w:rPr>
      </w:pPr>
    </w:p>
    <w:p w14:paraId="5E59287C" w14:textId="77777777" w:rsidR="008742C7" w:rsidRDefault="008742C7">
      <w:pPr>
        <w:tabs>
          <w:tab w:val="left" w:pos="-1440"/>
          <w:tab w:val="left" w:pos="-720"/>
        </w:tabs>
        <w:autoSpaceDE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Lane, S.D. &amp; Critchfield, T.S. (1998).  Increasing the generativity of identity-based procedures for establishing arbitrary conditional relations.  </w:t>
      </w:r>
      <w:r>
        <w:rPr>
          <w:rFonts w:ascii="Times New Roman" w:eastAsia="Times New Roman" w:hAnsi="Times New Roman" w:cs="Times New Roman"/>
          <w:u w:val="single"/>
        </w:rPr>
        <w:t>The Psychological Record</w:t>
      </w:r>
      <w:r>
        <w:rPr>
          <w:rFonts w:ascii="Times New Roman" w:eastAsia="Times New Roman" w:hAnsi="Times New Roman" w:cs="Times New Roman"/>
        </w:rPr>
        <w:t xml:space="preserve">, </w:t>
      </w:r>
      <w:r>
        <w:rPr>
          <w:rFonts w:ascii="Times New Roman" w:eastAsia="Times New Roman" w:hAnsi="Times New Roman" w:cs="Times New Roman"/>
          <w:u w:val="single"/>
        </w:rPr>
        <w:t>48</w:t>
      </w:r>
      <w:r>
        <w:rPr>
          <w:rFonts w:ascii="Times New Roman" w:eastAsia="Times New Roman" w:hAnsi="Times New Roman" w:cs="Times New Roman"/>
        </w:rPr>
        <w:t>, 457-479.</w:t>
      </w:r>
    </w:p>
    <w:p w14:paraId="1D72FE75" w14:textId="77777777" w:rsidR="008742C7" w:rsidRDefault="008742C7">
      <w:pPr>
        <w:tabs>
          <w:tab w:val="left" w:pos="-720"/>
        </w:tabs>
        <w:autoSpaceDE w:val="0"/>
        <w:rPr>
          <w:rFonts w:ascii="Times New Roman" w:eastAsia="Times New Roman" w:hAnsi="Times New Roman" w:cs="Times New Roman"/>
        </w:rPr>
      </w:pPr>
    </w:p>
    <w:p w14:paraId="5F988713" w14:textId="77777777" w:rsidR="008742C7" w:rsidRDefault="008742C7">
      <w:pPr>
        <w:tabs>
          <w:tab w:val="left" w:pos="-1440"/>
          <w:tab w:val="left" w:pos="-720"/>
        </w:tabs>
        <w:autoSpaceDE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Lane, S.D., Innis, A., Clow, J., &amp; Critchfield, T.S.  (1998).  Preliminary evidence for cross-</w:t>
      </w:r>
    </w:p>
    <w:p w14:paraId="7982C30F" w14:textId="77777777" w:rsidR="008742C7" w:rsidRDefault="008742C7">
      <w:pPr>
        <w:tabs>
          <w:tab w:val="left" w:pos="-1440"/>
          <w:tab w:val="left" w:pos="-720"/>
        </w:tabs>
        <w:autoSpaceDE w:val="0"/>
        <w:rPr>
          <w:rFonts w:ascii="Times New Roman" w:eastAsia="Times New Roman" w:hAnsi="Times New Roman" w:cs="Times New Roman"/>
        </w:rPr>
      </w:pPr>
      <w:r>
        <w:rPr>
          <w:rFonts w:ascii="Times New Roman" w:eastAsia="Times New Roman" w:hAnsi="Times New Roman" w:cs="Times New Roman"/>
        </w:rPr>
        <w:t xml:space="preserve">model generalized equivalence classes.  </w:t>
      </w:r>
      <w:r>
        <w:rPr>
          <w:rFonts w:ascii="Times New Roman" w:eastAsia="Times New Roman" w:hAnsi="Times New Roman" w:cs="Times New Roman"/>
          <w:u w:val="single"/>
        </w:rPr>
        <w:t>Mexican Journal of Behavior Analysis</w:t>
      </w:r>
      <w:r>
        <w:rPr>
          <w:rFonts w:ascii="Times New Roman" w:eastAsia="Times New Roman" w:hAnsi="Times New Roman" w:cs="Times New Roman"/>
        </w:rPr>
        <w:t xml:space="preserve">, </w:t>
      </w:r>
      <w:r>
        <w:rPr>
          <w:rFonts w:ascii="Times New Roman" w:eastAsia="Times New Roman" w:hAnsi="Times New Roman" w:cs="Times New Roman"/>
          <w:u w:val="single"/>
        </w:rPr>
        <w:t>24</w:t>
      </w:r>
      <w:r>
        <w:rPr>
          <w:rFonts w:ascii="Times New Roman" w:eastAsia="Times New Roman" w:hAnsi="Times New Roman" w:cs="Times New Roman"/>
        </w:rPr>
        <w:t>, 311-337.</w:t>
      </w:r>
    </w:p>
    <w:p w14:paraId="28820A84" w14:textId="77777777" w:rsidR="008742C7" w:rsidRDefault="008742C7">
      <w:pPr>
        <w:tabs>
          <w:tab w:val="left" w:pos="-1440"/>
          <w:tab w:val="left" w:pos="-720"/>
        </w:tabs>
        <w:autoSpaceDE w:val="0"/>
        <w:rPr>
          <w:rFonts w:ascii="Times New Roman" w:eastAsia="Times New Roman" w:hAnsi="Times New Roman" w:cs="Times New Roman"/>
        </w:rPr>
      </w:pPr>
    </w:p>
    <w:p w14:paraId="1FDA2B5E" w14:textId="77777777" w:rsidR="008742C7" w:rsidRDefault="008742C7">
      <w:pPr>
        <w:tabs>
          <w:tab w:val="left" w:pos="-1440"/>
          <w:tab w:val="left" w:pos="-720"/>
        </w:tabs>
        <w:autoSpaceDE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Moeller, F.G., Allen, T.A., Cherek, D.R., Dougherty, D.M., Lane, S.D., &amp; Swann, A.C.  (1998).  Ipsapirone neuroendocrine challenge: Relationship to substance abuse and aggressive behavior.  </w:t>
      </w:r>
      <w:r>
        <w:rPr>
          <w:rFonts w:ascii="Times New Roman" w:eastAsia="Times New Roman" w:hAnsi="Times New Roman" w:cs="Times New Roman"/>
          <w:u w:val="single"/>
        </w:rPr>
        <w:t>Psychiatry Research</w:t>
      </w:r>
      <w:r>
        <w:rPr>
          <w:rFonts w:ascii="Times New Roman" w:eastAsia="Times New Roman" w:hAnsi="Times New Roman" w:cs="Times New Roman"/>
        </w:rPr>
        <w:t xml:space="preserve">, </w:t>
      </w:r>
      <w:r>
        <w:rPr>
          <w:rFonts w:ascii="Times New Roman" w:eastAsia="Times New Roman" w:hAnsi="Times New Roman" w:cs="Times New Roman"/>
          <w:u w:val="single"/>
        </w:rPr>
        <w:t>81</w:t>
      </w:r>
      <w:r>
        <w:rPr>
          <w:rFonts w:ascii="Times New Roman" w:eastAsia="Times New Roman" w:hAnsi="Times New Roman" w:cs="Times New Roman"/>
        </w:rPr>
        <w:t>, 31-38.</w:t>
      </w:r>
    </w:p>
    <w:p w14:paraId="0FBE7E95" w14:textId="77777777" w:rsidR="008742C7" w:rsidRDefault="008742C7">
      <w:pPr>
        <w:tabs>
          <w:tab w:val="left" w:pos="-1440"/>
          <w:tab w:val="left" w:pos="-720"/>
        </w:tabs>
        <w:autoSpaceDE w:val="0"/>
        <w:rPr>
          <w:rFonts w:ascii="Times New Roman" w:eastAsia="Times New Roman" w:hAnsi="Times New Roman" w:cs="Times New Roman"/>
        </w:rPr>
      </w:pPr>
    </w:p>
    <w:p w14:paraId="1A0ACDE8" w14:textId="77777777" w:rsidR="008742C7" w:rsidRDefault="008742C7">
      <w:pPr>
        <w:tabs>
          <w:tab w:val="left" w:pos="-1440"/>
          <w:tab w:val="left" w:pos="-720"/>
        </w:tabs>
        <w:autoSpaceDE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Innis, A., Lane, S.D., Miller, E. &amp; Critchfield, T.S. (1998).  Effects of a “none of the above” </w:t>
      </w:r>
    </w:p>
    <w:p w14:paraId="2B8A0477" w14:textId="77777777" w:rsidR="008742C7" w:rsidRDefault="008742C7">
      <w:pPr>
        <w:tabs>
          <w:tab w:val="left" w:pos="-1440"/>
          <w:tab w:val="left" w:pos="-720"/>
        </w:tabs>
        <w:autoSpaceDE w:val="0"/>
        <w:rPr>
          <w:rFonts w:ascii="Times New Roman" w:eastAsia="Times New Roman" w:hAnsi="Times New Roman" w:cs="Times New Roman"/>
        </w:rPr>
      </w:pPr>
      <w:r>
        <w:rPr>
          <w:rFonts w:ascii="Times New Roman" w:eastAsia="Times New Roman" w:hAnsi="Times New Roman" w:cs="Times New Roman"/>
        </w:rPr>
        <w:t xml:space="preserve">response option in emergent stimulus relations.  </w:t>
      </w:r>
      <w:r>
        <w:rPr>
          <w:rFonts w:ascii="Times New Roman" w:eastAsia="Times New Roman" w:hAnsi="Times New Roman" w:cs="Times New Roman"/>
          <w:u w:val="single"/>
        </w:rPr>
        <w:t>Journal of the Experimental Analysis of Behavior</w:t>
      </w:r>
      <w:r>
        <w:rPr>
          <w:rFonts w:ascii="Times New Roman" w:eastAsia="Times New Roman" w:hAnsi="Times New Roman" w:cs="Times New Roman"/>
        </w:rPr>
        <w:t xml:space="preserve">, </w:t>
      </w:r>
      <w:r>
        <w:rPr>
          <w:rFonts w:ascii="Times New Roman" w:eastAsia="Times New Roman" w:hAnsi="Times New Roman" w:cs="Times New Roman"/>
          <w:u w:val="single"/>
        </w:rPr>
        <w:t>70</w:t>
      </w:r>
      <w:r>
        <w:rPr>
          <w:rFonts w:ascii="Times New Roman" w:eastAsia="Times New Roman" w:hAnsi="Times New Roman" w:cs="Times New Roman"/>
        </w:rPr>
        <w:t>, 87-102.</w:t>
      </w:r>
    </w:p>
    <w:p w14:paraId="68DA1222" w14:textId="77777777" w:rsidR="008742C7" w:rsidRDefault="008742C7">
      <w:pPr>
        <w:tabs>
          <w:tab w:val="left" w:pos="-1440"/>
          <w:tab w:val="left" w:pos="-720"/>
        </w:tabs>
        <w:autoSpaceDE w:val="0"/>
        <w:rPr>
          <w:rFonts w:ascii="Times New Roman" w:eastAsia="Times New Roman" w:hAnsi="Times New Roman" w:cs="Times New Roman"/>
        </w:rPr>
      </w:pPr>
    </w:p>
    <w:p w14:paraId="10F69871" w14:textId="77777777" w:rsidR="008742C7" w:rsidRDefault="008742C7">
      <w:pPr>
        <w:tabs>
          <w:tab w:val="left" w:pos="-1440"/>
          <w:tab w:val="left" w:pos="-720"/>
        </w:tabs>
        <w:autoSpaceDE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Kollins, S.H., Lane, S.D., &amp; Shapiro, S. (1997).  Experimental analysis of childhood psychopathology:  A laboratory analysis of the behavior of children diagnosed with Attention-deficit Hyperactivity Disorder.  </w:t>
      </w:r>
      <w:r>
        <w:rPr>
          <w:rFonts w:ascii="Times New Roman" w:eastAsia="Times New Roman" w:hAnsi="Times New Roman" w:cs="Times New Roman"/>
          <w:u w:val="single"/>
        </w:rPr>
        <w:t>The Psychological Record</w:t>
      </w:r>
      <w:r>
        <w:rPr>
          <w:rFonts w:ascii="Times New Roman" w:eastAsia="Times New Roman" w:hAnsi="Times New Roman" w:cs="Times New Roman"/>
        </w:rPr>
        <w:t xml:space="preserve">, </w:t>
      </w:r>
      <w:r>
        <w:rPr>
          <w:rFonts w:ascii="Times New Roman" w:eastAsia="Times New Roman" w:hAnsi="Times New Roman" w:cs="Times New Roman"/>
          <w:u w:val="single"/>
        </w:rPr>
        <w:t>47</w:t>
      </w:r>
      <w:r>
        <w:rPr>
          <w:rFonts w:ascii="Times New Roman" w:eastAsia="Times New Roman" w:hAnsi="Times New Roman" w:cs="Times New Roman"/>
        </w:rPr>
        <w:t>, 25-44.</w:t>
      </w:r>
    </w:p>
    <w:p w14:paraId="5F42E4B7" w14:textId="77777777" w:rsidR="008742C7" w:rsidRDefault="008742C7">
      <w:pPr>
        <w:tabs>
          <w:tab w:val="left" w:pos="-1440"/>
          <w:tab w:val="left" w:pos="-720"/>
        </w:tabs>
        <w:autoSpaceDE w:val="0"/>
        <w:rPr>
          <w:rFonts w:ascii="Times New Roman" w:eastAsia="Times New Roman" w:hAnsi="Times New Roman" w:cs="Times New Roman"/>
          <w:b/>
          <w:bCs/>
        </w:rPr>
      </w:pPr>
    </w:p>
    <w:p w14:paraId="244D2D21" w14:textId="77777777" w:rsidR="008742C7" w:rsidRDefault="008742C7">
      <w:pPr>
        <w:tabs>
          <w:tab w:val="left" w:pos="-1440"/>
          <w:tab w:val="left" w:pos="-720"/>
        </w:tabs>
        <w:autoSpaceDE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Lane, S.D. &amp; Critchfield, T.S. (1996).  Verbal self-reports of emergent relations in a stimulus </w:t>
      </w:r>
    </w:p>
    <w:p w14:paraId="3FC90D00" w14:textId="77777777" w:rsidR="008742C7" w:rsidRDefault="008742C7">
      <w:pPr>
        <w:tabs>
          <w:tab w:val="left" w:pos="-1440"/>
          <w:tab w:val="left" w:pos="-720"/>
        </w:tabs>
        <w:autoSpaceDE w:val="0"/>
        <w:rPr>
          <w:rFonts w:ascii="Times New Roman" w:eastAsia="Times New Roman" w:hAnsi="Times New Roman" w:cs="Times New Roman"/>
        </w:rPr>
      </w:pPr>
      <w:r>
        <w:rPr>
          <w:rFonts w:ascii="Times New Roman" w:eastAsia="Times New Roman" w:hAnsi="Times New Roman" w:cs="Times New Roman"/>
        </w:rPr>
        <w:t xml:space="preserve">equivalence procedure.  </w:t>
      </w:r>
      <w:r>
        <w:rPr>
          <w:rFonts w:ascii="Times New Roman" w:eastAsia="Times New Roman" w:hAnsi="Times New Roman" w:cs="Times New Roman"/>
          <w:u w:val="single"/>
        </w:rPr>
        <w:t>Journal of the Experimental Analysis of Behavior,</w:t>
      </w:r>
      <w:r>
        <w:rPr>
          <w:rFonts w:ascii="Times New Roman" w:eastAsia="Times New Roman" w:hAnsi="Times New Roman" w:cs="Times New Roman"/>
        </w:rPr>
        <w:t xml:space="preserve"> </w:t>
      </w:r>
      <w:r>
        <w:rPr>
          <w:rFonts w:ascii="Times New Roman" w:eastAsia="Times New Roman" w:hAnsi="Times New Roman" w:cs="Times New Roman"/>
          <w:u w:val="single"/>
        </w:rPr>
        <w:t>65</w:t>
      </w:r>
      <w:r>
        <w:rPr>
          <w:rFonts w:ascii="Times New Roman" w:eastAsia="Times New Roman" w:hAnsi="Times New Roman" w:cs="Times New Roman"/>
        </w:rPr>
        <w:t>, 355-375.</w:t>
      </w:r>
    </w:p>
    <w:p w14:paraId="1F0493D1" w14:textId="77777777" w:rsidR="008742C7" w:rsidRDefault="008742C7">
      <w:pPr>
        <w:tabs>
          <w:tab w:val="left" w:pos="-1440"/>
          <w:tab w:val="left" w:pos="-720"/>
        </w:tabs>
        <w:autoSpaceDE w:val="0"/>
        <w:rPr>
          <w:rFonts w:ascii="Times New Roman" w:eastAsia="Times New Roman" w:hAnsi="Times New Roman" w:cs="Times New Roman"/>
          <w:i/>
          <w:iCs/>
        </w:rPr>
      </w:pPr>
    </w:p>
    <w:p w14:paraId="4A11246F" w14:textId="77777777" w:rsidR="006206F9" w:rsidRPr="00E83956" w:rsidRDefault="006206F9" w:rsidP="00E83956">
      <w:pPr>
        <w:pStyle w:val="Heading11"/>
        <w:numPr>
          <w:ilvl w:val="0"/>
          <w:numId w:val="0"/>
        </w:numPr>
        <w:tabs>
          <w:tab w:val="left" w:pos="0"/>
        </w:tabs>
        <w:autoSpaceDE w:val="0"/>
        <w:rPr>
          <w:rFonts w:ascii="Times New Roman" w:hAnsi="Times New Roman"/>
        </w:rPr>
      </w:pPr>
    </w:p>
    <w:p w14:paraId="0EAFA11A" w14:textId="77777777" w:rsidR="008742C7" w:rsidRDefault="008742C7">
      <w:pPr>
        <w:pStyle w:val="Heading11"/>
        <w:numPr>
          <w:ilvl w:val="0"/>
          <w:numId w:val="2"/>
        </w:numPr>
        <w:tabs>
          <w:tab w:val="left" w:pos="0"/>
        </w:tabs>
        <w:autoSpaceDE w:val="0"/>
        <w:rPr>
          <w:rFonts w:ascii="Times New Roman" w:hAnsi="Times New Roman"/>
        </w:rPr>
      </w:pPr>
      <w:r>
        <w:rPr>
          <w:rFonts w:ascii="Times New Roman" w:hAnsi="Times New Roman"/>
        </w:rPr>
        <w:t>Book Chapters</w:t>
      </w:r>
    </w:p>
    <w:p w14:paraId="721B35CD" w14:textId="77777777" w:rsidR="006F7D51" w:rsidRPr="006F7D51" w:rsidRDefault="006F7D51" w:rsidP="006F7D51">
      <w:pPr>
        <w:rPr>
          <w:rFonts w:ascii="Times New Roman" w:hAnsi="Times New Roman" w:cs="Times New Roman"/>
        </w:rPr>
      </w:pPr>
    </w:p>
    <w:p w14:paraId="18EBFC13" w14:textId="56377DD4" w:rsidR="006F7D51" w:rsidRPr="006F7D51" w:rsidRDefault="006F7D51" w:rsidP="006F7D51">
      <w:pPr>
        <w:ind w:firstLine="720"/>
        <w:rPr>
          <w:rFonts w:ascii="Times New Roman" w:hAnsi="Times New Roman" w:cs="Times New Roman"/>
        </w:rPr>
      </w:pPr>
      <w:r w:rsidRPr="006F7D51">
        <w:rPr>
          <w:rFonts w:ascii="Times New Roman" w:hAnsi="Times New Roman" w:cs="Times New Roman"/>
        </w:rPr>
        <w:t>Wardle,</w:t>
      </w:r>
      <w:r>
        <w:rPr>
          <w:rFonts w:ascii="Times New Roman" w:hAnsi="Times New Roman" w:cs="Times New Roman"/>
        </w:rPr>
        <w:t xml:space="preserve"> M.C.,</w:t>
      </w:r>
      <w:r w:rsidRPr="006F7D51">
        <w:rPr>
          <w:rFonts w:ascii="Times New Roman" w:hAnsi="Times New Roman" w:cs="Times New Roman"/>
        </w:rPr>
        <w:t xml:space="preserve"> Yoon,</w:t>
      </w:r>
      <w:r>
        <w:rPr>
          <w:rFonts w:ascii="Times New Roman" w:hAnsi="Times New Roman" w:cs="Times New Roman"/>
        </w:rPr>
        <w:t xml:space="preserve"> J.H.,</w:t>
      </w:r>
      <w:r w:rsidRPr="006F7D51">
        <w:rPr>
          <w:rFonts w:ascii="Times New Roman" w:hAnsi="Times New Roman" w:cs="Times New Roman"/>
        </w:rPr>
        <w:t xml:space="preserve"> Vujanovic,</w:t>
      </w:r>
      <w:r>
        <w:rPr>
          <w:rFonts w:ascii="Times New Roman" w:hAnsi="Times New Roman" w:cs="Times New Roman"/>
        </w:rPr>
        <w:t xml:space="preserve"> A.A.,</w:t>
      </w:r>
      <w:r w:rsidRPr="006F7D51">
        <w:rPr>
          <w:rFonts w:ascii="Times New Roman" w:hAnsi="Times New Roman" w:cs="Times New Roman"/>
        </w:rPr>
        <w:t xml:space="preserve"> Weaver,</w:t>
      </w:r>
      <w:r>
        <w:rPr>
          <w:rFonts w:ascii="Times New Roman" w:hAnsi="Times New Roman" w:cs="Times New Roman"/>
        </w:rPr>
        <w:t xml:space="preserve"> M.F.,</w:t>
      </w:r>
      <w:r w:rsidRPr="006F7D51">
        <w:rPr>
          <w:rFonts w:ascii="Times New Roman" w:hAnsi="Times New Roman" w:cs="Times New Roman"/>
        </w:rPr>
        <w:t xml:space="preserve"> Lane,</w:t>
      </w:r>
      <w:r>
        <w:rPr>
          <w:rFonts w:ascii="Times New Roman" w:hAnsi="Times New Roman" w:cs="Times New Roman"/>
        </w:rPr>
        <w:t xml:space="preserve"> S.D. &amp; </w:t>
      </w:r>
      <w:r w:rsidRPr="006F7D51">
        <w:rPr>
          <w:rFonts w:ascii="Times New Roman" w:hAnsi="Times New Roman" w:cs="Times New Roman"/>
        </w:rPr>
        <w:t>Schmitz</w:t>
      </w:r>
      <w:r>
        <w:rPr>
          <w:rFonts w:ascii="Times New Roman" w:hAnsi="Times New Roman" w:cs="Times New Roman"/>
        </w:rPr>
        <w:t xml:space="preserve">, J.M. (in press). </w:t>
      </w:r>
      <w:r w:rsidRPr="006F7D51">
        <w:rPr>
          <w:rFonts w:ascii="Times New Roman" w:hAnsi="Times New Roman" w:cs="Times New Roman"/>
        </w:rPr>
        <w:t>Beh</w:t>
      </w:r>
      <w:r>
        <w:rPr>
          <w:rFonts w:ascii="Times New Roman" w:hAnsi="Times New Roman" w:cs="Times New Roman"/>
        </w:rPr>
        <w:t>avioral mechanisms in a</w:t>
      </w:r>
      <w:r w:rsidRPr="006F7D51">
        <w:rPr>
          <w:rFonts w:ascii="Times New Roman" w:hAnsi="Times New Roman" w:cs="Times New Roman"/>
        </w:rPr>
        <w:t>ddiction</w:t>
      </w:r>
      <w:r>
        <w:rPr>
          <w:rFonts w:ascii="Times New Roman" w:hAnsi="Times New Roman" w:cs="Times New Roman"/>
        </w:rPr>
        <w:t xml:space="preserve">.  In A.C. Swann &amp; F.G. Moeller (Eds).  </w:t>
      </w:r>
      <w:r w:rsidRPr="006F7D51">
        <w:rPr>
          <w:rFonts w:ascii="Times New Roman" w:hAnsi="Times New Roman" w:cs="Times New Roman"/>
          <w:u w:val="single"/>
        </w:rPr>
        <w:t>Neurobiology of Addictions</w:t>
      </w:r>
      <w:r>
        <w:rPr>
          <w:rFonts w:ascii="Times New Roman" w:hAnsi="Times New Roman" w:cs="Times New Roman"/>
        </w:rPr>
        <w:t>.</w:t>
      </w:r>
      <w:r w:rsidR="00683D78">
        <w:rPr>
          <w:rFonts w:ascii="Times New Roman" w:hAnsi="Times New Roman" w:cs="Times New Roman"/>
        </w:rPr>
        <w:t xml:space="preserve">  </w:t>
      </w:r>
      <w:r w:rsidR="00683D78">
        <w:rPr>
          <w:rFonts w:ascii="Times New Roman" w:eastAsia="Times New Roman" w:hAnsi="Times New Roman" w:cs="Times New Roman"/>
        </w:rPr>
        <w:t>Oxford University Press, Oxford, UK.</w:t>
      </w:r>
    </w:p>
    <w:p w14:paraId="02C40FB5" w14:textId="77777777" w:rsidR="006206F9" w:rsidRDefault="006206F9">
      <w:pPr>
        <w:tabs>
          <w:tab w:val="left" w:pos="-720"/>
        </w:tabs>
        <w:autoSpaceDE w:val="0"/>
        <w:rPr>
          <w:rFonts w:ascii="Times New Roman" w:eastAsia="Times New Roman" w:hAnsi="Times New Roman" w:cs="Times New Roman"/>
        </w:rPr>
      </w:pPr>
    </w:p>
    <w:p w14:paraId="369B3B24" w14:textId="77777777" w:rsidR="008742C7" w:rsidRDefault="008742C7">
      <w:pPr>
        <w:pStyle w:val="Scott1"/>
        <w:autoSpaceDE w:val="0"/>
        <w:rPr>
          <w:rFonts w:ascii="Times New Roman" w:eastAsia="Times New Roman" w:hAnsi="Times New Roman" w:cs="Times New Roman"/>
        </w:rPr>
      </w:pPr>
      <w:r>
        <w:rPr>
          <w:rFonts w:ascii="Times New Roman" w:eastAsia="Times New Roman" w:hAnsi="Times New Roman" w:cs="Times New Roman"/>
        </w:rPr>
        <w:lastRenderedPageBreak/>
        <w:t xml:space="preserve"> </w:t>
      </w:r>
      <w:r>
        <w:rPr>
          <w:rFonts w:ascii="Times New Roman" w:eastAsia="Times New Roman" w:hAnsi="Times New Roman" w:cs="Times New Roman"/>
        </w:rPr>
        <w:tab/>
        <w:t xml:space="preserve">Cherek, D.R., Tcheremissine, O.V., &amp; Lane, S.D. (2006).  Psychopharmacology of aggression.  In R.J. Nelson (Ed.).  </w:t>
      </w:r>
      <w:r>
        <w:rPr>
          <w:rFonts w:ascii="Times New Roman" w:eastAsia="Times New Roman" w:hAnsi="Times New Roman" w:cs="Times New Roman"/>
          <w:u w:val="single"/>
        </w:rPr>
        <w:t>Biology of Aggression</w:t>
      </w:r>
      <w:r>
        <w:rPr>
          <w:rFonts w:ascii="Times New Roman" w:eastAsia="Times New Roman" w:hAnsi="Times New Roman" w:cs="Times New Roman"/>
        </w:rPr>
        <w:t xml:space="preserve"> (pp 424-446).  Oxford University Press, Oxford, UK. </w:t>
      </w:r>
    </w:p>
    <w:p w14:paraId="7C38AA3F" w14:textId="77777777" w:rsidR="008742C7" w:rsidRDefault="008742C7">
      <w:pPr>
        <w:pStyle w:val="EndnoteText1"/>
        <w:tabs>
          <w:tab w:val="left" w:pos="-1440"/>
          <w:tab w:val="left" w:pos="-720"/>
        </w:tabs>
        <w:autoSpaceDE w:val="0"/>
        <w:rPr>
          <w:rFonts w:ascii="Times New Roman" w:eastAsia="Times New Roman" w:hAnsi="Times New Roman" w:cs="Times New Roman"/>
        </w:rPr>
      </w:pPr>
    </w:p>
    <w:p w14:paraId="24E81F63" w14:textId="77777777" w:rsidR="008742C7" w:rsidRDefault="008742C7">
      <w:pPr>
        <w:pStyle w:val="EndnoteText1"/>
        <w:tabs>
          <w:tab w:val="left" w:pos="-1440"/>
          <w:tab w:val="left" w:pos="-720"/>
        </w:tabs>
        <w:autoSpaceDE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Cherek, D.R., Pietras, C.J., &amp; Lane, S.D. (2003).  Laboratory Measures: Point Subtraction </w:t>
      </w:r>
    </w:p>
    <w:p w14:paraId="7808CD09" w14:textId="77777777" w:rsidR="008742C7" w:rsidRDefault="008742C7">
      <w:pPr>
        <w:tabs>
          <w:tab w:val="left" w:pos="-1440"/>
          <w:tab w:val="left" w:pos="-720"/>
        </w:tabs>
        <w:autoSpaceDE w:val="0"/>
        <w:rPr>
          <w:rFonts w:ascii="Times New Roman" w:eastAsia="Times New Roman" w:hAnsi="Times New Roman" w:cs="Times New Roman"/>
        </w:rPr>
      </w:pPr>
      <w:r>
        <w:rPr>
          <w:rFonts w:ascii="Times New Roman" w:eastAsia="Times New Roman" w:hAnsi="Times New Roman" w:cs="Times New Roman"/>
        </w:rPr>
        <w:t xml:space="preserve">Aggression Paradigm (PSAP).  In E. Coccaro (Ed.), </w:t>
      </w:r>
      <w:r>
        <w:rPr>
          <w:rFonts w:ascii="Times New Roman" w:eastAsia="Times New Roman" w:hAnsi="Times New Roman" w:cs="Times New Roman"/>
          <w:u w:val="single"/>
        </w:rPr>
        <w:t>Aggression: Assessment and Treatment</w:t>
      </w:r>
      <w:r>
        <w:rPr>
          <w:rFonts w:ascii="Times New Roman" w:eastAsia="Times New Roman" w:hAnsi="Times New Roman" w:cs="Times New Roman"/>
        </w:rPr>
        <w:t xml:space="preserve"> (pp 215-228).  New York: Marcel Dekker.</w:t>
      </w:r>
    </w:p>
    <w:p w14:paraId="04AEDBB1" w14:textId="77777777" w:rsidR="008742C7" w:rsidRDefault="008742C7">
      <w:pPr>
        <w:tabs>
          <w:tab w:val="left" w:pos="-1440"/>
          <w:tab w:val="left" w:pos="-720"/>
        </w:tabs>
        <w:autoSpaceDE w:val="0"/>
        <w:rPr>
          <w:rFonts w:ascii="Times New Roman" w:eastAsia="Times New Roman" w:hAnsi="Times New Roman" w:cs="Times New Roman"/>
        </w:rPr>
      </w:pPr>
    </w:p>
    <w:p w14:paraId="432ECDDF" w14:textId="77777777" w:rsidR="008742C7" w:rsidRDefault="008742C7">
      <w:pPr>
        <w:tabs>
          <w:tab w:val="left" w:pos="-1440"/>
          <w:tab w:val="left" w:pos="-720"/>
        </w:tabs>
        <w:autoSpaceDE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Cherek, D.R. &amp; Lane, S.D. (2001).  Effects of 5–HT and GABA agents on aggressive </w:t>
      </w:r>
    </w:p>
    <w:p w14:paraId="759CC32B" w14:textId="77777777" w:rsidR="008742C7" w:rsidRDefault="008742C7">
      <w:pPr>
        <w:tabs>
          <w:tab w:val="left" w:pos="-1440"/>
          <w:tab w:val="left" w:pos="-720"/>
        </w:tabs>
        <w:autoSpaceDE w:val="0"/>
        <w:rPr>
          <w:rFonts w:ascii="Times New Roman" w:eastAsia="Times New Roman" w:hAnsi="Times New Roman" w:cs="Times New Roman"/>
        </w:rPr>
      </w:pPr>
      <w:r>
        <w:rPr>
          <w:rFonts w:ascii="Times New Roman" w:eastAsia="Times New Roman" w:hAnsi="Times New Roman" w:cs="Times New Roman"/>
        </w:rPr>
        <w:t xml:space="preserve">responding of adult males with a history of childhood conduct disorder.  In M. Martinez (Ed.), </w:t>
      </w:r>
    </w:p>
    <w:p w14:paraId="19F83CB0" w14:textId="77777777" w:rsidR="008742C7" w:rsidRDefault="008742C7">
      <w:pPr>
        <w:tabs>
          <w:tab w:val="left" w:pos="-1440"/>
          <w:tab w:val="left" w:pos="-720"/>
        </w:tabs>
        <w:autoSpaceDE w:val="0"/>
        <w:rPr>
          <w:rFonts w:ascii="Times New Roman" w:eastAsia="Times New Roman" w:hAnsi="Times New Roman" w:cs="Times New Roman"/>
        </w:rPr>
      </w:pPr>
      <w:r>
        <w:rPr>
          <w:rFonts w:ascii="Times New Roman" w:eastAsia="Times New Roman" w:hAnsi="Times New Roman" w:cs="Times New Roman"/>
          <w:u w:val="single"/>
        </w:rPr>
        <w:t>Prevention and control of aggression and the impact on its victims</w:t>
      </w:r>
      <w:r>
        <w:rPr>
          <w:rFonts w:ascii="Times New Roman" w:eastAsia="Times New Roman" w:hAnsi="Times New Roman" w:cs="Times New Roman"/>
        </w:rPr>
        <w:t xml:space="preserve">. (PP. 17-26).  New York: </w:t>
      </w:r>
    </w:p>
    <w:p w14:paraId="633CED59" w14:textId="77777777" w:rsidR="008742C7" w:rsidRDefault="008742C7">
      <w:pPr>
        <w:tabs>
          <w:tab w:val="left" w:pos="-1440"/>
          <w:tab w:val="left" w:pos="-720"/>
        </w:tabs>
        <w:autoSpaceDE w:val="0"/>
        <w:rPr>
          <w:rFonts w:ascii="Times New Roman" w:eastAsia="Times New Roman" w:hAnsi="Times New Roman" w:cs="Times New Roman"/>
        </w:rPr>
      </w:pPr>
      <w:r>
        <w:rPr>
          <w:rFonts w:ascii="Times New Roman" w:eastAsia="Times New Roman" w:hAnsi="Times New Roman" w:cs="Times New Roman"/>
        </w:rPr>
        <w:t>Kluwer Academic /Plenum.</w:t>
      </w:r>
    </w:p>
    <w:p w14:paraId="336A5F20" w14:textId="77777777" w:rsidR="008742C7" w:rsidRDefault="008742C7">
      <w:pPr>
        <w:tabs>
          <w:tab w:val="left" w:pos="-1440"/>
          <w:tab w:val="left" w:pos="-720"/>
        </w:tabs>
        <w:autoSpaceDE w:val="0"/>
        <w:rPr>
          <w:rFonts w:ascii="Times New Roman" w:eastAsia="Times New Roman" w:hAnsi="Times New Roman" w:cs="Times New Roman"/>
        </w:rPr>
      </w:pPr>
    </w:p>
    <w:p w14:paraId="12D028C4" w14:textId="77777777" w:rsidR="008742C7" w:rsidRDefault="008742C7">
      <w:pPr>
        <w:tabs>
          <w:tab w:val="left" w:pos="-720"/>
        </w:tabs>
        <w:autoSpaceDE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Lane, S.D. &amp; Cherek, D.R. (2000).  Biological and behavioral investigation of aggression and impulsivity.  In D.H. Fishbein (Ed.), </w:t>
      </w:r>
      <w:r>
        <w:rPr>
          <w:rFonts w:ascii="Times New Roman" w:eastAsia="Times New Roman" w:hAnsi="Times New Roman" w:cs="Times New Roman"/>
          <w:u w:val="single"/>
        </w:rPr>
        <w:t>The science, treatment and prevention of antisocial behavior: applications to the criminal justice system</w:t>
      </w:r>
      <w:r>
        <w:rPr>
          <w:rFonts w:ascii="Times New Roman" w:eastAsia="Times New Roman" w:hAnsi="Times New Roman" w:cs="Times New Roman"/>
        </w:rPr>
        <w:t>. (pp. 5.1-5.21). Kingston, NJ: Civic Research Institute.</w:t>
      </w:r>
    </w:p>
    <w:p w14:paraId="56B8AE62" w14:textId="77777777" w:rsidR="008742C7" w:rsidRDefault="008742C7">
      <w:pPr>
        <w:pStyle w:val="Heading11"/>
        <w:tabs>
          <w:tab w:val="left" w:pos="720"/>
        </w:tabs>
        <w:rPr>
          <w:rFonts w:ascii="Times New Roman" w:hAnsi="Times New Roman"/>
        </w:rPr>
      </w:pPr>
    </w:p>
    <w:p w14:paraId="0606D4E0" w14:textId="77777777" w:rsidR="008742C7" w:rsidRDefault="008742C7">
      <w:pPr>
        <w:tabs>
          <w:tab w:val="left" w:pos="0"/>
        </w:tabs>
        <w:rPr>
          <w:rFonts w:ascii="Times New Roman" w:hAnsi="Times New Roman"/>
          <w:i/>
          <w:iCs/>
        </w:rPr>
      </w:pPr>
    </w:p>
    <w:p w14:paraId="4F213EBC" w14:textId="05631351" w:rsidR="008742C7" w:rsidRPr="00CA2D11" w:rsidRDefault="008742C7" w:rsidP="008742C7">
      <w:pPr>
        <w:tabs>
          <w:tab w:val="left" w:pos="0"/>
        </w:tabs>
        <w:rPr>
          <w:rFonts w:ascii="Times New Roman" w:hAnsi="Times New Roman"/>
          <w:i/>
          <w:iCs/>
        </w:rPr>
      </w:pPr>
      <w:r>
        <w:rPr>
          <w:rFonts w:ascii="Times New Roman" w:hAnsi="Times New Roman"/>
          <w:i/>
          <w:iCs/>
        </w:rPr>
        <w:t>Manuscripts under review</w:t>
      </w:r>
    </w:p>
    <w:p w14:paraId="42FBC5D9" w14:textId="77777777" w:rsidR="001203FD" w:rsidRPr="001203FD" w:rsidRDefault="001203FD" w:rsidP="001203FD">
      <w:pPr>
        <w:rPr>
          <w:rFonts w:ascii="Times New Roman" w:hAnsi="Times New Roman" w:cs="Times New Roman"/>
        </w:rPr>
      </w:pPr>
    </w:p>
    <w:p w14:paraId="0CAC2841" w14:textId="51D6F413" w:rsidR="00175F2B" w:rsidRDefault="00E33062" w:rsidP="0080309C">
      <w:pPr>
        <w:spacing w:after="200"/>
        <w:ind w:firstLine="720"/>
        <w:rPr>
          <w:rFonts w:ascii="Times New Roman" w:hAnsi="Times New Roman" w:cs="Times New Roman"/>
        </w:rPr>
      </w:pPr>
      <w:r w:rsidRPr="00E33062">
        <w:rPr>
          <w:rFonts w:ascii="Times New Roman" w:hAnsi="Times New Roman" w:cs="Times New Roman"/>
        </w:rPr>
        <w:t xml:space="preserve">Lijffit, M., Lane, S.D., &amp; Swann, A.C. </w:t>
      </w:r>
      <w:r w:rsidR="009C6631">
        <w:rPr>
          <w:rFonts w:ascii="Times New Roman" w:hAnsi="Times New Roman" w:cs="Times New Roman"/>
        </w:rPr>
        <w:t xml:space="preserve"> </w:t>
      </w:r>
      <w:r w:rsidRPr="00E33062">
        <w:rPr>
          <w:rFonts w:ascii="Times New Roman" w:hAnsi="Times New Roman" w:cs="Times New Roman"/>
        </w:rPr>
        <w:t xml:space="preserve">Decision making in Antisocial Personality Disorder </w:t>
      </w:r>
      <w:r w:rsidR="009C6631">
        <w:rPr>
          <w:rFonts w:ascii="Times New Roman" w:hAnsi="Times New Roman" w:cs="Times New Roman"/>
        </w:rPr>
        <w:t>relates to gain/loss-</w:t>
      </w:r>
      <w:r w:rsidRPr="00E33062">
        <w:rPr>
          <w:rFonts w:ascii="Times New Roman" w:hAnsi="Times New Roman" w:cs="Times New Roman"/>
        </w:rPr>
        <w:t>frequency</w:t>
      </w:r>
      <w:r w:rsidR="009C6631">
        <w:rPr>
          <w:rFonts w:ascii="Times New Roman" w:hAnsi="Times New Roman" w:cs="Times New Roman"/>
        </w:rPr>
        <w:t xml:space="preserve"> sensitivity </w:t>
      </w:r>
      <w:r w:rsidRPr="00E33062">
        <w:rPr>
          <w:rFonts w:ascii="Times New Roman" w:hAnsi="Times New Roman" w:cs="Times New Roman"/>
        </w:rPr>
        <w:t>rather than outcome</w:t>
      </w:r>
      <w:r w:rsidR="00390AFA">
        <w:rPr>
          <w:rFonts w:ascii="Times New Roman" w:hAnsi="Times New Roman" w:cs="Times New Roman"/>
        </w:rPr>
        <w:t>.</w:t>
      </w:r>
    </w:p>
    <w:p w14:paraId="1547619B" w14:textId="3AB18D85" w:rsidR="008742C7" w:rsidRPr="007F39F9" w:rsidRDefault="00175F2B" w:rsidP="004D5CF0">
      <w:pPr>
        <w:outlineLvl w:val="0"/>
        <w:rPr>
          <w:rFonts w:ascii="Times New Roman" w:hAnsi="Times New Roman" w:cs="Times New Roman"/>
        </w:rPr>
      </w:pPr>
      <w:r>
        <w:rPr>
          <w:rFonts w:ascii="Times New Roman" w:hAnsi="Times New Roman" w:cs="Times New Roman"/>
        </w:rPr>
        <w:tab/>
      </w:r>
    </w:p>
    <w:p w14:paraId="6E782589" w14:textId="77777777" w:rsidR="008742C7" w:rsidRPr="006055C6" w:rsidRDefault="008742C7" w:rsidP="00B75F82">
      <w:pPr>
        <w:pStyle w:val="Heading11"/>
        <w:numPr>
          <w:ilvl w:val="0"/>
          <w:numId w:val="2"/>
        </w:numPr>
        <w:tabs>
          <w:tab w:val="left" w:pos="0"/>
        </w:tabs>
        <w:rPr>
          <w:rFonts w:ascii="Times New Roman" w:hAnsi="Times New Roman" w:cs="Times New Roman"/>
        </w:rPr>
      </w:pPr>
      <w:r w:rsidRPr="006055C6">
        <w:rPr>
          <w:rFonts w:ascii="Times New Roman" w:hAnsi="Times New Roman" w:cs="Times New Roman"/>
        </w:rPr>
        <w:t>Other Professional Communications</w:t>
      </w:r>
    </w:p>
    <w:p w14:paraId="1244FBBF" w14:textId="77777777" w:rsidR="008742C7" w:rsidRPr="006055C6" w:rsidRDefault="008742C7">
      <w:pPr>
        <w:pStyle w:val="EndnoteText1"/>
        <w:autoSpaceDE w:val="0"/>
        <w:rPr>
          <w:rFonts w:ascii="Times New Roman" w:eastAsia="Times New Roman" w:hAnsi="Times New Roman" w:cs="Times New Roman"/>
        </w:rPr>
      </w:pPr>
    </w:p>
    <w:p w14:paraId="7B7A9557" w14:textId="77777777" w:rsidR="008742C7" w:rsidRDefault="008742C7">
      <w:pPr>
        <w:pStyle w:val="EndnoteText1"/>
        <w:autoSpaceDE w:val="0"/>
        <w:rPr>
          <w:rFonts w:ascii="Times New Roman" w:eastAsia="Times New Roman" w:hAnsi="Times New Roman" w:cs="Times New Roman"/>
          <w:b/>
          <w:i/>
          <w:iCs/>
        </w:rPr>
      </w:pPr>
      <w:r w:rsidRPr="0062390C">
        <w:rPr>
          <w:rFonts w:ascii="Times New Roman" w:eastAsia="Times New Roman" w:hAnsi="Times New Roman" w:cs="Times New Roman"/>
          <w:b/>
          <w:i/>
          <w:iCs/>
        </w:rPr>
        <w:t>Invited Presentations</w:t>
      </w:r>
    </w:p>
    <w:p w14:paraId="28C02B56" w14:textId="77777777" w:rsidR="00C23C52" w:rsidRPr="004D5CF0" w:rsidRDefault="00C23C52">
      <w:pPr>
        <w:pStyle w:val="EndnoteText1"/>
        <w:autoSpaceDE w:val="0"/>
        <w:rPr>
          <w:rFonts w:ascii="Times New Roman" w:eastAsia="Times New Roman" w:hAnsi="Times New Roman" w:cs="Times New Roman"/>
          <w:iCs/>
        </w:rPr>
      </w:pPr>
    </w:p>
    <w:p w14:paraId="488F07C0" w14:textId="7ECAF269" w:rsidR="004D5CF0" w:rsidRPr="004D5CF0" w:rsidRDefault="004D5CF0">
      <w:pPr>
        <w:pStyle w:val="EndnoteText1"/>
        <w:autoSpaceDE w:val="0"/>
        <w:rPr>
          <w:rFonts w:ascii="Times New Roman" w:hAnsi="Times New Roman" w:cs="Times New Roman"/>
        </w:rPr>
      </w:pPr>
      <w:r w:rsidRPr="004D5CF0">
        <w:rPr>
          <w:rFonts w:ascii="Times New Roman" w:eastAsia="Times New Roman" w:hAnsi="Times New Roman" w:cs="Times New Roman"/>
          <w:iCs/>
        </w:rPr>
        <w:tab/>
        <w:t>Lane, S.D.</w:t>
      </w:r>
      <w:r>
        <w:rPr>
          <w:rFonts w:ascii="Times New Roman" w:eastAsia="Times New Roman" w:hAnsi="Times New Roman" w:cs="Times New Roman"/>
          <w:iCs/>
        </w:rPr>
        <w:t xml:space="preserve">  </w:t>
      </w:r>
      <w:r w:rsidRPr="004D5CF0">
        <w:rPr>
          <w:rFonts w:ascii="Times New Roman" w:hAnsi="Times New Roman" w:cs="Times New Roman"/>
          <w:u w:val="single"/>
        </w:rPr>
        <w:t>Stress, Neurotoxicity, and Cocaine</w:t>
      </w:r>
      <w:r>
        <w:rPr>
          <w:rFonts w:ascii="Times New Roman" w:hAnsi="Times New Roman" w:cs="Times New Roman"/>
        </w:rPr>
        <w:t>.  University of Texas Medica</w:t>
      </w:r>
      <w:r w:rsidR="000D5DAF">
        <w:rPr>
          <w:rFonts w:ascii="Times New Roman" w:hAnsi="Times New Roman" w:cs="Times New Roman"/>
        </w:rPr>
        <w:t>l Branch.  Galveston, TX.  Nove</w:t>
      </w:r>
      <w:r>
        <w:rPr>
          <w:rFonts w:ascii="Times New Roman" w:hAnsi="Times New Roman" w:cs="Times New Roman"/>
        </w:rPr>
        <w:t>mber, 2015.</w:t>
      </w:r>
    </w:p>
    <w:p w14:paraId="322921D3" w14:textId="77777777" w:rsidR="004D5CF0" w:rsidRPr="004D5CF0" w:rsidRDefault="004D5CF0">
      <w:pPr>
        <w:pStyle w:val="EndnoteText1"/>
        <w:autoSpaceDE w:val="0"/>
        <w:rPr>
          <w:rFonts w:ascii="Times New Roman" w:eastAsia="Times New Roman" w:hAnsi="Times New Roman" w:cs="Times New Roman"/>
          <w:iCs/>
        </w:rPr>
      </w:pPr>
    </w:p>
    <w:p w14:paraId="6F4B381D" w14:textId="77777777" w:rsidR="0008739F" w:rsidRPr="0008739F" w:rsidRDefault="0008739F" w:rsidP="0008739F">
      <w:pPr>
        <w:pStyle w:val="EndnoteText1"/>
        <w:autoSpaceDE w:val="0"/>
        <w:ind w:firstLine="720"/>
        <w:rPr>
          <w:rFonts w:ascii="Times New Roman" w:eastAsia="Times New Roman" w:hAnsi="Times New Roman" w:cs="Times New Roman"/>
          <w:b/>
          <w:iCs/>
        </w:rPr>
      </w:pPr>
      <w:r w:rsidRPr="0008739F">
        <w:rPr>
          <w:rFonts w:ascii="Times New Roman" w:eastAsia="Times New Roman" w:hAnsi="Times New Roman" w:cs="Times New Roman"/>
          <w:lang w:bidi="ar-SA"/>
        </w:rPr>
        <w:t xml:space="preserve">Lane, S.D. </w:t>
      </w:r>
      <w:r>
        <w:rPr>
          <w:rFonts w:ascii="Times New Roman" w:eastAsia="Times New Roman" w:hAnsi="Times New Roman" w:cs="Times New Roman"/>
          <w:lang w:bidi="ar-SA"/>
        </w:rPr>
        <w:t xml:space="preserve"> </w:t>
      </w:r>
      <w:r w:rsidRPr="0008739F">
        <w:rPr>
          <w:rFonts w:ascii="Times New Roman" w:eastAsia="Times New Roman" w:hAnsi="Times New Roman" w:cs="Times New Roman"/>
          <w:u w:val="single"/>
          <w:lang w:bidi="ar-SA"/>
        </w:rPr>
        <w:t xml:space="preserve">Attentional </w:t>
      </w:r>
      <w:r>
        <w:rPr>
          <w:rFonts w:ascii="Times New Roman" w:eastAsia="Times New Roman" w:hAnsi="Times New Roman" w:cs="Times New Roman"/>
          <w:u w:val="single"/>
          <w:lang w:bidi="ar-SA"/>
        </w:rPr>
        <w:t>B</w:t>
      </w:r>
      <w:r w:rsidRPr="0008739F">
        <w:rPr>
          <w:rFonts w:ascii="Times New Roman" w:eastAsia="Times New Roman" w:hAnsi="Times New Roman" w:cs="Times New Roman"/>
          <w:u w:val="single"/>
          <w:lang w:bidi="ar-SA"/>
        </w:rPr>
        <w:t xml:space="preserve">ias to </w:t>
      </w:r>
      <w:r>
        <w:rPr>
          <w:rFonts w:ascii="Times New Roman" w:eastAsia="Times New Roman" w:hAnsi="Times New Roman" w:cs="Times New Roman"/>
          <w:u w:val="single"/>
          <w:lang w:bidi="ar-SA"/>
        </w:rPr>
        <w:t>D</w:t>
      </w:r>
      <w:r w:rsidRPr="0008739F">
        <w:rPr>
          <w:rFonts w:ascii="Times New Roman" w:eastAsia="Times New Roman" w:hAnsi="Times New Roman" w:cs="Times New Roman"/>
          <w:u w:val="single"/>
          <w:lang w:bidi="ar-SA"/>
        </w:rPr>
        <w:t xml:space="preserve">rug </w:t>
      </w:r>
      <w:r>
        <w:rPr>
          <w:rFonts w:ascii="Times New Roman" w:eastAsia="Times New Roman" w:hAnsi="Times New Roman" w:cs="Times New Roman"/>
          <w:u w:val="single"/>
          <w:lang w:bidi="ar-SA"/>
        </w:rPr>
        <w:t>C</w:t>
      </w:r>
      <w:r w:rsidRPr="0008739F">
        <w:rPr>
          <w:rFonts w:ascii="Times New Roman" w:eastAsia="Times New Roman" w:hAnsi="Times New Roman" w:cs="Times New Roman"/>
          <w:u w:val="single"/>
          <w:lang w:bidi="ar-SA"/>
        </w:rPr>
        <w:t>ues</w:t>
      </w:r>
      <w:r>
        <w:rPr>
          <w:rFonts w:ascii="Times New Roman" w:eastAsia="Times New Roman" w:hAnsi="Times New Roman" w:cs="Times New Roman"/>
          <w:u w:val="single"/>
          <w:lang w:bidi="ar-SA"/>
        </w:rPr>
        <w:t>: Role</w:t>
      </w:r>
      <w:r w:rsidRPr="0008739F">
        <w:rPr>
          <w:rFonts w:ascii="Times New Roman" w:eastAsia="Times New Roman" w:hAnsi="Times New Roman" w:cs="Times New Roman"/>
          <w:u w:val="single"/>
          <w:lang w:bidi="ar-SA"/>
        </w:rPr>
        <w:t xml:space="preserve"> in </w:t>
      </w:r>
      <w:r>
        <w:rPr>
          <w:rFonts w:ascii="Times New Roman" w:eastAsia="Times New Roman" w:hAnsi="Times New Roman" w:cs="Times New Roman"/>
          <w:u w:val="single"/>
          <w:lang w:bidi="ar-SA"/>
        </w:rPr>
        <w:t>S</w:t>
      </w:r>
      <w:r w:rsidRPr="0008739F">
        <w:rPr>
          <w:rFonts w:ascii="Times New Roman" w:eastAsia="Times New Roman" w:hAnsi="Times New Roman" w:cs="Times New Roman"/>
          <w:u w:val="single"/>
          <w:lang w:bidi="ar-SA"/>
        </w:rPr>
        <w:t xml:space="preserve">ubstance </w:t>
      </w:r>
      <w:r>
        <w:rPr>
          <w:rFonts w:ascii="Times New Roman" w:eastAsia="Times New Roman" w:hAnsi="Times New Roman" w:cs="Times New Roman"/>
          <w:u w:val="single"/>
          <w:lang w:bidi="ar-SA"/>
        </w:rPr>
        <w:t>A</w:t>
      </w:r>
      <w:r w:rsidRPr="0008739F">
        <w:rPr>
          <w:rFonts w:ascii="Times New Roman" w:eastAsia="Times New Roman" w:hAnsi="Times New Roman" w:cs="Times New Roman"/>
          <w:u w:val="single"/>
          <w:lang w:bidi="ar-SA"/>
        </w:rPr>
        <w:t xml:space="preserve">buse and </w:t>
      </w:r>
      <w:r>
        <w:rPr>
          <w:rFonts w:ascii="Times New Roman" w:eastAsia="Times New Roman" w:hAnsi="Times New Roman" w:cs="Times New Roman"/>
          <w:u w:val="single"/>
          <w:lang w:bidi="ar-SA"/>
        </w:rPr>
        <w:t>R</w:t>
      </w:r>
      <w:r w:rsidRPr="0008739F">
        <w:rPr>
          <w:rFonts w:ascii="Times New Roman" w:eastAsia="Times New Roman" w:hAnsi="Times New Roman" w:cs="Times New Roman"/>
          <w:u w:val="single"/>
          <w:lang w:bidi="ar-SA"/>
        </w:rPr>
        <w:t>elapse</w:t>
      </w:r>
      <w:r w:rsidRPr="0008739F">
        <w:rPr>
          <w:rFonts w:ascii="Times New Roman" w:eastAsia="Times New Roman" w:hAnsi="Times New Roman" w:cs="Times New Roman"/>
          <w:lang w:bidi="ar-SA"/>
        </w:rPr>
        <w:t>.</w:t>
      </w:r>
      <w:r>
        <w:rPr>
          <w:rFonts w:ascii="Times New Roman" w:eastAsia="Times New Roman" w:hAnsi="Times New Roman" w:cs="Times New Roman"/>
          <w:lang w:bidi="ar-SA"/>
        </w:rPr>
        <w:t xml:space="preserve">  University of Kentucky Medical School.  Lexington, KY: April, 2014.</w:t>
      </w:r>
    </w:p>
    <w:p w14:paraId="33B4A161" w14:textId="77777777" w:rsidR="0008739F" w:rsidRPr="0008739F" w:rsidRDefault="0008739F">
      <w:pPr>
        <w:pStyle w:val="EndnoteText1"/>
        <w:autoSpaceDE w:val="0"/>
        <w:rPr>
          <w:rFonts w:ascii="Times New Roman" w:eastAsia="Times New Roman" w:hAnsi="Times New Roman" w:cs="Times New Roman"/>
          <w:b/>
          <w:iCs/>
        </w:rPr>
      </w:pPr>
      <w:r>
        <w:rPr>
          <w:rFonts w:ascii="Times New Roman" w:eastAsia="Times New Roman" w:hAnsi="Times New Roman" w:cs="Times New Roman"/>
          <w:b/>
          <w:iCs/>
        </w:rPr>
        <w:t xml:space="preserve"> </w:t>
      </w:r>
    </w:p>
    <w:p w14:paraId="339FCEFF" w14:textId="77777777" w:rsidR="00C7142D" w:rsidRPr="00C7142D" w:rsidRDefault="00C7142D">
      <w:pPr>
        <w:pStyle w:val="EndnoteText1"/>
        <w:autoSpaceDE w:val="0"/>
        <w:rPr>
          <w:rFonts w:ascii="Times New Roman" w:eastAsia="Times New Roman" w:hAnsi="Times New Roman" w:cs="Times New Roman"/>
          <w:iCs/>
        </w:rPr>
      </w:pPr>
      <w:r>
        <w:rPr>
          <w:rFonts w:ascii="Times New Roman" w:eastAsia="Times New Roman" w:hAnsi="Times New Roman" w:cs="Times New Roman"/>
          <w:b/>
          <w:iCs/>
        </w:rPr>
        <w:tab/>
      </w:r>
      <w:r>
        <w:rPr>
          <w:rFonts w:ascii="Times New Roman" w:eastAsia="Times New Roman" w:hAnsi="Times New Roman" w:cs="Times New Roman"/>
          <w:iCs/>
        </w:rPr>
        <w:t xml:space="preserve">Lane, S.D.  </w:t>
      </w:r>
      <w:r w:rsidRPr="00C7142D">
        <w:rPr>
          <w:rFonts w:ascii="Times New Roman" w:eastAsia="Times New Roman" w:hAnsi="Times New Roman" w:cs="Times New Roman"/>
          <w:iCs/>
          <w:u w:val="single"/>
        </w:rPr>
        <w:t>Cue Reactivity and Attentional Bias in Substance Use Disorders</w:t>
      </w:r>
      <w:r>
        <w:rPr>
          <w:rFonts w:ascii="Times New Roman" w:eastAsia="Times New Roman" w:hAnsi="Times New Roman" w:cs="Times New Roman"/>
          <w:iCs/>
        </w:rPr>
        <w:t>.  Duke University Medical School.  Durham, NC: January 2013.</w:t>
      </w:r>
    </w:p>
    <w:p w14:paraId="14D4CE6D" w14:textId="77777777" w:rsidR="00C7142D" w:rsidRDefault="00C7142D">
      <w:pPr>
        <w:pStyle w:val="EndnoteText1"/>
        <w:autoSpaceDE w:val="0"/>
        <w:rPr>
          <w:rFonts w:ascii="Times New Roman" w:eastAsia="Times New Roman" w:hAnsi="Times New Roman" w:cs="Times New Roman"/>
          <w:b/>
          <w:iCs/>
        </w:rPr>
      </w:pPr>
    </w:p>
    <w:p w14:paraId="42FFF182" w14:textId="77777777" w:rsidR="006B4EB3" w:rsidRDefault="006B4EB3" w:rsidP="006B4EB3">
      <w:pPr>
        <w:pStyle w:val="EndnoteText1"/>
        <w:autoSpaceDE w:val="0"/>
        <w:ind w:firstLine="720"/>
        <w:rPr>
          <w:rFonts w:ascii="Times New Roman" w:eastAsia="Times New Roman" w:hAnsi="Times New Roman" w:cs="Times New Roman"/>
          <w:iCs/>
        </w:rPr>
      </w:pPr>
      <w:r>
        <w:rPr>
          <w:rFonts w:ascii="Times New Roman" w:eastAsia="Times New Roman" w:hAnsi="Times New Roman" w:cs="Times New Roman"/>
          <w:bCs/>
        </w:rPr>
        <w:t xml:space="preserve">Lane, S.D. </w:t>
      </w:r>
      <w:r w:rsidRPr="007D3032">
        <w:rPr>
          <w:rFonts w:ascii="Times New Roman" w:eastAsia="Times New Roman" w:hAnsi="Times New Roman" w:cs="Times New Roman"/>
          <w:bCs/>
          <w:u w:val="single"/>
        </w:rPr>
        <w:t xml:space="preserve">The Role of </w:t>
      </w:r>
      <w:r w:rsidRPr="007D3032">
        <w:rPr>
          <w:rFonts w:ascii="Times New Roman" w:eastAsia="Times New Roman" w:hAnsi="Times New Roman" w:cs="Times New Roman"/>
          <w:iCs/>
          <w:u w:val="single"/>
        </w:rPr>
        <w:t>Cu</w:t>
      </w:r>
      <w:r w:rsidRPr="00C7142D">
        <w:rPr>
          <w:rFonts w:ascii="Times New Roman" w:eastAsia="Times New Roman" w:hAnsi="Times New Roman" w:cs="Times New Roman"/>
          <w:iCs/>
          <w:u w:val="single"/>
        </w:rPr>
        <w:t xml:space="preserve">e Reactivity and Attentional Bias in </w:t>
      </w:r>
      <w:r>
        <w:rPr>
          <w:rFonts w:ascii="Times New Roman" w:eastAsia="Times New Roman" w:hAnsi="Times New Roman" w:cs="Times New Roman"/>
          <w:iCs/>
          <w:u w:val="single"/>
        </w:rPr>
        <w:t>Addiction.</w:t>
      </w:r>
      <w:r>
        <w:rPr>
          <w:rFonts w:ascii="Times New Roman" w:eastAsia="Times New Roman" w:hAnsi="Times New Roman" w:cs="Times New Roman"/>
          <w:iCs/>
        </w:rPr>
        <w:t xml:space="preserve">  UTHealth Psychiatry Update.  Houston, TX: February, 2013.</w:t>
      </w:r>
    </w:p>
    <w:p w14:paraId="6FE0CDC2" w14:textId="77777777" w:rsidR="006B4EB3" w:rsidRPr="006B4EB3" w:rsidRDefault="006B4EB3" w:rsidP="006B4EB3">
      <w:pPr>
        <w:pStyle w:val="EndnoteText1"/>
        <w:autoSpaceDE w:val="0"/>
        <w:ind w:firstLine="720"/>
        <w:rPr>
          <w:rFonts w:ascii="Times New Roman" w:eastAsia="Times New Roman" w:hAnsi="Times New Roman" w:cs="Times New Roman"/>
          <w:b/>
          <w:iCs/>
        </w:rPr>
      </w:pPr>
    </w:p>
    <w:p w14:paraId="1E427AE6" w14:textId="77777777" w:rsidR="007D3032" w:rsidRPr="006B4EB3" w:rsidRDefault="008742C7" w:rsidP="008742C7">
      <w:pPr>
        <w:rPr>
          <w:rFonts w:ascii="Times" w:eastAsia="Times New Roman" w:hAnsi="Times" w:cs="Times New Roman"/>
          <w:sz w:val="20"/>
          <w:szCs w:val="20"/>
          <w:lang w:bidi="ar-SA"/>
        </w:rPr>
      </w:pPr>
      <w:r>
        <w:rPr>
          <w:rFonts w:ascii="Times New Roman" w:eastAsia="Times New Roman" w:hAnsi="Times New Roman" w:cs="Times New Roman"/>
          <w:bCs/>
        </w:rPr>
        <w:tab/>
        <w:t>Lane, S.D</w:t>
      </w:r>
      <w:r w:rsidRPr="00C05B1E">
        <w:rPr>
          <w:rFonts w:ascii="Times New Roman" w:eastAsia="Times New Roman" w:hAnsi="Times New Roman" w:cs="Times New Roman"/>
          <w:bCs/>
        </w:rPr>
        <w:t xml:space="preserve">. </w:t>
      </w:r>
      <w:r>
        <w:rPr>
          <w:rFonts w:ascii="Times New Roman" w:eastAsia="Times New Roman" w:hAnsi="Times New Roman" w:cs="Times New Roman"/>
          <w:bCs/>
        </w:rPr>
        <w:t xml:space="preserve"> </w:t>
      </w:r>
      <w:r w:rsidRPr="00C05B1E">
        <w:rPr>
          <w:rFonts w:ascii="Times New Roman" w:eastAsia="Times New Roman" w:hAnsi="Times New Roman" w:cs="Times New Roman"/>
          <w:u w:val="single"/>
          <w:lang w:bidi="ar-SA"/>
        </w:rPr>
        <w:t xml:space="preserve">Neuropsychiatry of </w:t>
      </w:r>
      <w:r w:rsidR="00C7142D">
        <w:rPr>
          <w:rFonts w:ascii="Times New Roman" w:eastAsia="Times New Roman" w:hAnsi="Times New Roman" w:cs="Times New Roman"/>
          <w:u w:val="single"/>
          <w:lang w:bidi="ar-SA"/>
        </w:rPr>
        <w:t>I</w:t>
      </w:r>
      <w:r w:rsidRPr="00C05B1E">
        <w:rPr>
          <w:rFonts w:ascii="Times New Roman" w:eastAsia="Times New Roman" w:hAnsi="Times New Roman" w:cs="Times New Roman"/>
          <w:u w:val="single"/>
          <w:lang w:bidi="ar-SA"/>
        </w:rPr>
        <w:t xml:space="preserve">mpulsivity and </w:t>
      </w:r>
      <w:r w:rsidR="00C7142D">
        <w:rPr>
          <w:rFonts w:ascii="Times New Roman" w:eastAsia="Times New Roman" w:hAnsi="Times New Roman" w:cs="Times New Roman"/>
          <w:u w:val="single"/>
          <w:lang w:bidi="ar-SA"/>
        </w:rPr>
        <w:t>A</w:t>
      </w:r>
      <w:r w:rsidRPr="00C05B1E">
        <w:rPr>
          <w:rFonts w:ascii="Times New Roman" w:eastAsia="Times New Roman" w:hAnsi="Times New Roman" w:cs="Times New Roman"/>
          <w:u w:val="single"/>
          <w:lang w:bidi="ar-SA"/>
        </w:rPr>
        <w:t xml:space="preserve">ggression in </w:t>
      </w:r>
      <w:r w:rsidR="00C7142D">
        <w:rPr>
          <w:rFonts w:ascii="Times New Roman" w:eastAsia="Times New Roman" w:hAnsi="Times New Roman" w:cs="Times New Roman"/>
          <w:u w:val="single"/>
          <w:lang w:bidi="ar-SA"/>
        </w:rPr>
        <w:t>D</w:t>
      </w:r>
      <w:r w:rsidRPr="00C05B1E">
        <w:rPr>
          <w:rFonts w:ascii="Times New Roman" w:eastAsia="Times New Roman" w:hAnsi="Times New Roman" w:cs="Times New Roman"/>
          <w:u w:val="single"/>
          <w:lang w:bidi="ar-SA"/>
        </w:rPr>
        <w:t>rug-</w:t>
      </w:r>
      <w:r w:rsidR="00C7142D">
        <w:rPr>
          <w:rFonts w:ascii="Times New Roman" w:eastAsia="Times New Roman" w:hAnsi="Times New Roman" w:cs="Times New Roman"/>
          <w:u w:val="single"/>
          <w:lang w:bidi="ar-SA"/>
        </w:rPr>
        <w:t>D</w:t>
      </w:r>
      <w:r w:rsidRPr="00C05B1E">
        <w:rPr>
          <w:rFonts w:ascii="Times New Roman" w:eastAsia="Times New Roman" w:hAnsi="Times New Roman" w:cs="Times New Roman"/>
          <w:u w:val="single"/>
          <w:lang w:bidi="ar-SA"/>
        </w:rPr>
        <w:t xml:space="preserve">ependent </w:t>
      </w:r>
      <w:r w:rsidR="00C7142D">
        <w:rPr>
          <w:rFonts w:ascii="Times New Roman" w:eastAsia="Times New Roman" w:hAnsi="Times New Roman" w:cs="Times New Roman"/>
          <w:u w:val="single"/>
          <w:lang w:bidi="ar-SA"/>
        </w:rPr>
        <w:t>H</w:t>
      </w:r>
      <w:r w:rsidRPr="00C05B1E">
        <w:rPr>
          <w:rFonts w:ascii="Times New Roman" w:eastAsia="Times New Roman" w:hAnsi="Times New Roman" w:cs="Times New Roman"/>
          <w:u w:val="single"/>
          <w:lang w:bidi="ar-SA"/>
        </w:rPr>
        <w:t>umans</w:t>
      </w:r>
      <w:r>
        <w:rPr>
          <w:rFonts w:ascii="Times New Roman" w:eastAsia="Times New Roman" w:hAnsi="Times New Roman" w:cs="Times New Roman"/>
          <w:u w:val="single"/>
          <w:lang w:bidi="ar-SA"/>
        </w:rPr>
        <w:t>.</w:t>
      </w:r>
      <w:r>
        <w:rPr>
          <w:rFonts w:ascii="Times New Roman" w:eastAsia="Times New Roman" w:hAnsi="Times New Roman" w:cs="Times New Roman"/>
          <w:lang w:bidi="ar-SA"/>
        </w:rPr>
        <w:t xml:space="preserve">  Meeting of the Society for Social Neuroscience.  New Orleans, LA: October, 2012.</w:t>
      </w:r>
    </w:p>
    <w:p w14:paraId="777180EC" w14:textId="77777777" w:rsidR="007D3032" w:rsidRDefault="007D3032" w:rsidP="008742C7">
      <w:pPr>
        <w:rPr>
          <w:rFonts w:ascii="Times New Roman" w:eastAsia="Times New Roman" w:hAnsi="Times New Roman" w:cs="Times New Roman"/>
          <w:bCs/>
        </w:rPr>
      </w:pPr>
    </w:p>
    <w:p w14:paraId="586BE6DA" w14:textId="77777777" w:rsidR="008742C7" w:rsidRPr="0062390C" w:rsidRDefault="008742C7" w:rsidP="008742C7">
      <w:pPr>
        <w:rPr>
          <w:rFonts w:ascii="Times New Roman" w:hAnsi="Times New Roman"/>
        </w:rPr>
      </w:pPr>
      <w:r>
        <w:rPr>
          <w:rFonts w:ascii="Times New Roman" w:eastAsia="Times New Roman" w:hAnsi="Times New Roman" w:cs="Times New Roman"/>
          <w:bCs/>
        </w:rPr>
        <w:tab/>
        <w:t xml:space="preserve">Lane, S.D.  </w:t>
      </w:r>
      <w:r w:rsidRPr="003E6632">
        <w:rPr>
          <w:rFonts w:ascii="Times New Roman" w:eastAsia="Times New Roman" w:hAnsi="Times New Roman" w:cs="Times New Roman"/>
          <w:bCs/>
          <w:u w:val="single"/>
        </w:rPr>
        <w:t xml:space="preserve">The </w:t>
      </w:r>
      <w:r>
        <w:rPr>
          <w:rFonts w:ascii="Times New Roman" w:eastAsia="Times New Roman" w:hAnsi="Times New Roman" w:cs="Times New Roman"/>
          <w:bCs/>
          <w:u w:val="single"/>
        </w:rPr>
        <w:t>I</w:t>
      </w:r>
      <w:r w:rsidRPr="003E6632">
        <w:rPr>
          <w:rFonts w:ascii="Times New Roman" w:eastAsia="Times New Roman" w:hAnsi="Times New Roman" w:cs="Times New Roman"/>
          <w:bCs/>
          <w:u w:val="single"/>
        </w:rPr>
        <w:t xml:space="preserve">mpact of </w:t>
      </w:r>
      <w:r w:rsidRPr="001E0EE7">
        <w:rPr>
          <w:rFonts w:ascii="Times New Roman" w:eastAsia="Times New Roman" w:hAnsi="Times New Roman" w:cs="Times New Roman"/>
          <w:bCs/>
          <w:u w:val="single"/>
        </w:rPr>
        <w:t>Acute and Chronic Effects of Abused Drugs on Risky Decision Making</w:t>
      </w:r>
      <w:r>
        <w:rPr>
          <w:rFonts w:ascii="Times New Roman" w:eastAsia="Times New Roman" w:hAnsi="Times New Roman" w:cs="Times New Roman"/>
          <w:bCs/>
        </w:rPr>
        <w:t>.  Meeting of the American Psychiatric Association. NIDA-sponsored symposium</w:t>
      </w:r>
      <w:r w:rsidRPr="0062390C">
        <w:rPr>
          <w:rFonts w:ascii="Times New Roman" w:eastAsia="Times New Roman" w:hAnsi="Times New Roman" w:cs="Times New Roman"/>
          <w:bCs/>
        </w:rPr>
        <w:t xml:space="preserve">, </w:t>
      </w:r>
      <w:r w:rsidRPr="0062390C">
        <w:rPr>
          <w:rFonts w:ascii="Times New Roman" w:hAnsi="Times New Roman"/>
        </w:rPr>
        <w:t>Decision-Making and Addictions: Neurobiology and Treatment Implications</w:t>
      </w:r>
      <w:r>
        <w:rPr>
          <w:rFonts w:ascii="Times New Roman" w:hAnsi="Times New Roman"/>
        </w:rPr>
        <w:t>.  Honolulu, HI: May 2011.</w:t>
      </w:r>
    </w:p>
    <w:p w14:paraId="3E84229F" w14:textId="77777777" w:rsidR="008742C7" w:rsidRDefault="008742C7">
      <w:pPr>
        <w:pStyle w:val="EndnoteText1"/>
        <w:autoSpaceDE w:val="0"/>
        <w:rPr>
          <w:rFonts w:ascii="Times New Roman" w:eastAsia="Times New Roman" w:hAnsi="Times New Roman" w:cs="Times New Roman"/>
          <w:bCs/>
        </w:rPr>
      </w:pPr>
    </w:p>
    <w:p w14:paraId="6E30F70A" w14:textId="77777777" w:rsidR="008742C7" w:rsidRDefault="008742C7">
      <w:pPr>
        <w:pStyle w:val="EndnoteText1"/>
        <w:autoSpaceDE w:val="0"/>
        <w:rPr>
          <w:rFonts w:ascii="Times New Roman" w:eastAsia="Times New Roman" w:hAnsi="Times New Roman" w:cs="Times New Roman"/>
          <w:bCs/>
        </w:rPr>
      </w:pPr>
      <w:r>
        <w:rPr>
          <w:rFonts w:ascii="Times New Roman" w:eastAsia="Times New Roman" w:hAnsi="Times New Roman" w:cs="Times New Roman"/>
          <w:bCs/>
        </w:rPr>
        <w:tab/>
        <w:t xml:space="preserve">Lane, S.D.  </w:t>
      </w:r>
      <w:r w:rsidRPr="008D2A5D">
        <w:rPr>
          <w:rFonts w:ascii="Times New Roman" w:eastAsia="Times New Roman" w:hAnsi="Times New Roman" w:cs="Times New Roman"/>
          <w:bCs/>
          <w:u w:val="single"/>
        </w:rPr>
        <w:t>Human D</w:t>
      </w:r>
      <w:r w:rsidR="002C0F3E">
        <w:rPr>
          <w:rFonts w:ascii="Times New Roman" w:eastAsia="Times New Roman" w:hAnsi="Times New Roman" w:cs="Times New Roman"/>
          <w:bCs/>
          <w:u w:val="single"/>
        </w:rPr>
        <w:t>ecision Making: Neurobiology of</w:t>
      </w:r>
      <w:r w:rsidRPr="008D2A5D">
        <w:rPr>
          <w:rFonts w:ascii="Times New Roman" w:eastAsia="Times New Roman" w:hAnsi="Times New Roman" w:cs="Times New Roman"/>
          <w:bCs/>
          <w:u w:val="single"/>
        </w:rPr>
        <w:t xml:space="preserve"> Acute and Chronic Effects of Abuse</w:t>
      </w:r>
      <w:r>
        <w:rPr>
          <w:rFonts w:ascii="Times New Roman" w:eastAsia="Times New Roman" w:hAnsi="Times New Roman" w:cs="Times New Roman"/>
          <w:bCs/>
          <w:u w:val="single"/>
        </w:rPr>
        <w:t>d</w:t>
      </w:r>
      <w:r w:rsidRPr="008D2A5D">
        <w:rPr>
          <w:rFonts w:ascii="Times New Roman" w:eastAsia="Times New Roman" w:hAnsi="Times New Roman" w:cs="Times New Roman"/>
          <w:bCs/>
          <w:u w:val="single"/>
        </w:rPr>
        <w:t xml:space="preserve"> </w:t>
      </w:r>
      <w:r w:rsidRPr="008D2A5D">
        <w:rPr>
          <w:rFonts w:ascii="Times New Roman" w:eastAsia="Times New Roman" w:hAnsi="Times New Roman" w:cs="Times New Roman"/>
          <w:bCs/>
          <w:u w:val="single"/>
        </w:rPr>
        <w:lastRenderedPageBreak/>
        <w:t>Drugs</w:t>
      </w:r>
      <w:r>
        <w:rPr>
          <w:rFonts w:ascii="Times New Roman" w:eastAsia="Times New Roman" w:hAnsi="Times New Roman" w:cs="Times New Roman"/>
          <w:bCs/>
        </w:rPr>
        <w:t>.  Texas A&amp;M University, College Station, TX: October, 2010.</w:t>
      </w:r>
    </w:p>
    <w:p w14:paraId="67822D32" w14:textId="77777777" w:rsidR="008742C7" w:rsidRPr="003723BE" w:rsidRDefault="008742C7">
      <w:pPr>
        <w:pStyle w:val="EndnoteText1"/>
        <w:autoSpaceDE w:val="0"/>
        <w:rPr>
          <w:rFonts w:ascii="Times New Roman" w:eastAsia="Times New Roman" w:hAnsi="Times New Roman" w:cs="Times New Roman"/>
          <w:bCs/>
        </w:rPr>
      </w:pPr>
    </w:p>
    <w:p w14:paraId="080CCD08" w14:textId="77777777" w:rsidR="008742C7" w:rsidRPr="003723BE" w:rsidRDefault="008742C7" w:rsidP="008742C7">
      <w:pPr>
        <w:rPr>
          <w:rFonts w:ascii="Times New Roman" w:hAnsi="Times New Roman"/>
        </w:rPr>
      </w:pPr>
      <w:r>
        <w:rPr>
          <w:rFonts w:ascii="Times New Roman" w:eastAsia="Times New Roman" w:hAnsi="Times New Roman" w:cs="Times New Roman"/>
          <w:bCs/>
        </w:rPr>
        <w:tab/>
        <w:t>Lane, S.D</w:t>
      </w:r>
      <w:r w:rsidRPr="003723BE">
        <w:rPr>
          <w:rFonts w:ascii="Times New Roman" w:eastAsia="Times New Roman" w:hAnsi="Times New Roman" w:cs="Times New Roman"/>
          <w:bCs/>
        </w:rPr>
        <w:t xml:space="preserve">. </w:t>
      </w:r>
      <w:r>
        <w:rPr>
          <w:rFonts w:ascii="Times New Roman" w:eastAsia="Times New Roman" w:hAnsi="Times New Roman" w:cs="Times New Roman"/>
          <w:bCs/>
        </w:rPr>
        <w:t xml:space="preserve"> </w:t>
      </w:r>
      <w:r w:rsidRPr="003723BE">
        <w:rPr>
          <w:rFonts w:ascii="Times New Roman" w:hAnsi="Times New Roman"/>
          <w:u w:val="single"/>
        </w:rPr>
        <w:t>Drugs of Abuse and Risky Decision Making</w:t>
      </w:r>
      <w:r>
        <w:rPr>
          <w:rFonts w:ascii="Times New Roman" w:hAnsi="Times New Roman"/>
          <w:u w:val="single"/>
        </w:rPr>
        <w:t>.</w:t>
      </w:r>
      <w:r>
        <w:rPr>
          <w:rFonts w:ascii="Times New Roman" w:hAnsi="Times New Roman"/>
        </w:rPr>
        <w:t xml:space="preserve">  Meeting of the Association for Psychological Science. APS-sponsored symposium, Risky Behavior: A Guide to Living on the Edge. Boston, MA: May 2010.</w:t>
      </w:r>
    </w:p>
    <w:p w14:paraId="6E2254AA" w14:textId="77777777" w:rsidR="008742C7" w:rsidRPr="003723BE" w:rsidRDefault="008742C7">
      <w:pPr>
        <w:pStyle w:val="EndnoteText1"/>
        <w:autoSpaceDE w:val="0"/>
        <w:rPr>
          <w:rFonts w:ascii="Times New Roman" w:eastAsia="Times New Roman" w:hAnsi="Times New Roman" w:cs="Times New Roman"/>
          <w:bCs/>
        </w:rPr>
      </w:pPr>
    </w:p>
    <w:p w14:paraId="3616F6C5" w14:textId="77777777" w:rsidR="008742C7" w:rsidRDefault="008742C7">
      <w:pPr>
        <w:pStyle w:val="EndnoteText1"/>
        <w:autoSpaceDE w:val="0"/>
        <w:rPr>
          <w:rFonts w:ascii="Times New Roman" w:eastAsia="Times New Roman" w:hAnsi="Times New Roman" w:cs="Times New Roman"/>
        </w:rPr>
      </w:pPr>
      <w:r>
        <w:rPr>
          <w:rFonts w:ascii="Times New Roman" w:eastAsia="Times New Roman" w:hAnsi="Times New Roman" w:cs="Times New Roman"/>
        </w:rPr>
        <w:tab/>
        <w:t xml:space="preserve">Lane, S.D.  </w:t>
      </w:r>
      <w:r>
        <w:rPr>
          <w:rFonts w:ascii="Times New Roman" w:eastAsia="Times New Roman" w:hAnsi="Times New Roman" w:cs="Times New Roman"/>
          <w:u w:val="single"/>
        </w:rPr>
        <w:t>Human Aggression: Psychiatry, Psychopharmacology, and Neuroscience.</w:t>
      </w:r>
      <w:r>
        <w:rPr>
          <w:rFonts w:ascii="Times New Roman" w:eastAsia="Times New Roman" w:hAnsi="Times New Roman" w:cs="Times New Roman"/>
        </w:rPr>
        <w:t xml:space="preserve">  Duke University.  Durham, NC:  April 2008.</w:t>
      </w:r>
    </w:p>
    <w:p w14:paraId="2A05A488" w14:textId="77777777" w:rsidR="008742C7" w:rsidRDefault="008742C7">
      <w:pPr>
        <w:pStyle w:val="EndnoteText1"/>
        <w:autoSpaceDE w:val="0"/>
        <w:rPr>
          <w:rFonts w:ascii="Times New Roman" w:eastAsia="Times New Roman" w:hAnsi="Times New Roman" w:cs="Times New Roman"/>
          <w:b/>
          <w:bCs/>
        </w:rPr>
      </w:pPr>
    </w:p>
    <w:p w14:paraId="3585BB64" w14:textId="77777777" w:rsidR="008742C7" w:rsidRDefault="008742C7">
      <w:pPr>
        <w:pStyle w:val="EndnoteText1"/>
        <w:autoSpaceDE w:val="0"/>
        <w:rPr>
          <w:rFonts w:ascii="Times New Roman" w:eastAsia="Times New Roman" w:hAnsi="Times New Roman" w:cs="Times New Roman"/>
        </w:rPr>
      </w:pPr>
      <w:r>
        <w:rPr>
          <w:rFonts w:ascii="Times New Roman" w:eastAsia="Times New Roman" w:hAnsi="Times New Roman" w:cs="Times New Roman"/>
          <w:b/>
          <w:bCs/>
        </w:rPr>
        <w:tab/>
      </w:r>
      <w:r>
        <w:rPr>
          <w:rFonts w:ascii="Times New Roman" w:eastAsia="Times New Roman" w:hAnsi="Times New Roman" w:cs="Times New Roman"/>
        </w:rPr>
        <w:t xml:space="preserve">Lane, S.D.  </w:t>
      </w:r>
      <w:r>
        <w:rPr>
          <w:rFonts w:ascii="Times New Roman" w:eastAsia="Times New Roman" w:hAnsi="Times New Roman" w:cs="Times New Roman"/>
          <w:u w:val="single"/>
        </w:rPr>
        <w:t>Human Aggression: Psychiatry, Psychopathology, and Psychopharmacology.</w:t>
      </w:r>
      <w:r>
        <w:rPr>
          <w:rFonts w:ascii="Times New Roman" w:eastAsia="Times New Roman" w:hAnsi="Times New Roman" w:cs="Times New Roman"/>
        </w:rPr>
        <w:t xml:space="preserve">  Carolina College of Health Sciences / Carolina Health Systems.  Charlotte, NC: April 2008.</w:t>
      </w:r>
    </w:p>
    <w:p w14:paraId="6672B7D4" w14:textId="77777777" w:rsidR="008742C7" w:rsidRDefault="008742C7">
      <w:pPr>
        <w:pStyle w:val="EndnoteText1"/>
        <w:autoSpaceDE w:val="0"/>
        <w:rPr>
          <w:rFonts w:ascii="Times New Roman" w:eastAsia="Times New Roman" w:hAnsi="Times New Roman" w:cs="Times New Roman"/>
          <w:b/>
          <w:bCs/>
        </w:rPr>
      </w:pPr>
    </w:p>
    <w:p w14:paraId="5A032B50" w14:textId="77777777" w:rsidR="008742C7" w:rsidRDefault="008742C7">
      <w:pPr>
        <w:autoSpaceDE w:val="0"/>
        <w:rPr>
          <w:rFonts w:ascii="Times New Roman" w:eastAsia="Times New Roman" w:hAnsi="Times New Roman" w:cs="Times New Roman"/>
          <w:color w:val="000000"/>
        </w:rPr>
      </w:pPr>
      <w:r>
        <w:rPr>
          <w:rFonts w:ascii="Times New Roman" w:eastAsia="Times New Roman" w:hAnsi="Times New Roman" w:cs="Times New Roman"/>
        </w:rPr>
        <w:tab/>
        <w:t xml:space="preserve">Lane, S.D.  </w:t>
      </w:r>
      <w:r>
        <w:rPr>
          <w:rFonts w:ascii="Times New Roman" w:eastAsia="Times New Roman" w:hAnsi="Times New Roman" w:cs="Times New Roman"/>
          <w:color w:val="000000"/>
          <w:u w:val="single"/>
        </w:rPr>
        <w:t>A Blunt Report: Marijuana Effects on Human Behavioral Processes</w:t>
      </w:r>
      <w:r>
        <w:rPr>
          <w:rFonts w:ascii="Times New Roman" w:eastAsia="Times New Roman" w:hAnsi="Times New Roman" w:cs="Times New Roman"/>
          <w:color w:val="000000"/>
        </w:rPr>
        <w:t>.  Southeast Association for Behavior Analysis.  Athens, GA: October, 2007.</w:t>
      </w:r>
    </w:p>
    <w:p w14:paraId="46A17A19" w14:textId="77777777" w:rsidR="008742C7" w:rsidRDefault="008742C7">
      <w:pPr>
        <w:pStyle w:val="EndnoteText1"/>
        <w:autoSpaceDE w:val="0"/>
        <w:rPr>
          <w:rFonts w:ascii="Times New Roman" w:eastAsia="Times New Roman" w:hAnsi="Times New Roman" w:cs="Times New Roman"/>
        </w:rPr>
      </w:pPr>
    </w:p>
    <w:p w14:paraId="3BD5E959" w14:textId="77777777" w:rsidR="008742C7" w:rsidRDefault="008742C7">
      <w:pPr>
        <w:autoSpaceDE w:val="0"/>
        <w:rPr>
          <w:rFonts w:ascii="Times New Roman" w:eastAsia="Times New Roman" w:hAnsi="Times New Roman" w:cs="Times New Roman"/>
          <w:color w:val="000000"/>
        </w:rPr>
      </w:pPr>
      <w:r>
        <w:rPr>
          <w:rFonts w:ascii="Times New Roman" w:eastAsia="Times New Roman" w:hAnsi="Times New Roman" w:cs="Times New Roman"/>
        </w:rPr>
        <w:tab/>
        <w:t xml:space="preserve">Lane, S.D.  </w:t>
      </w:r>
      <w:r>
        <w:rPr>
          <w:rFonts w:ascii="Times New Roman" w:eastAsia="Times New Roman" w:hAnsi="Times New Roman" w:cs="Times New Roman"/>
          <w:color w:val="000000"/>
          <w:u w:val="single"/>
        </w:rPr>
        <w:t>Factors Influencing Risky Decision Making in Humans</w:t>
      </w:r>
      <w:r>
        <w:rPr>
          <w:rFonts w:ascii="Times New Roman" w:eastAsia="Times New Roman" w:hAnsi="Times New Roman" w:cs="Times New Roman"/>
          <w:color w:val="000000"/>
        </w:rPr>
        <w:t>.  Fellows address, APA annual convention. San Francisco, CA: August, 2007.</w:t>
      </w:r>
    </w:p>
    <w:p w14:paraId="1865D420" w14:textId="77777777" w:rsidR="008742C7" w:rsidRDefault="008742C7">
      <w:pPr>
        <w:autoSpaceDE w:val="0"/>
        <w:rPr>
          <w:rFonts w:ascii="Times New Roman" w:eastAsia="Times New Roman" w:hAnsi="Times New Roman" w:cs="Times New Roman"/>
          <w:b/>
          <w:bCs/>
          <w:color w:val="000000"/>
        </w:rPr>
      </w:pPr>
    </w:p>
    <w:p w14:paraId="15878C78" w14:textId="77777777" w:rsidR="008742C7" w:rsidRDefault="008742C7">
      <w:pPr>
        <w:autoSpaceDE w:val="0"/>
        <w:rPr>
          <w:rFonts w:ascii="Times New Roman" w:eastAsia="Times New Roman" w:hAnsi="Times New Roman" w:cs="Times New Roman"/>
        </w:rPr>
      </w:pPr>
      <w:r>
        <w:rPr>
          <w:rFonts w:ascii="Times New Roman" w:eastAsia="Times New Roman" w:hAnsi="Times New Roman" w:cs="Times New Roman"/>
        </w:rPr>
        <w:tab/>
        <w:t xml:space="preserve">Lane, S.D.  </w:t>
      </w:r>
      <w:r>
        <w:rPr>
          <w:rFonts w:ascii="Times New Roman" w:eastAsia="Times New Roman" w:hAnsi="Times New Roman" w:cs="Times New Roman"/>
          <w:u w:val="single"/>
        </w:rPr>
        <w:t>Biobehavioral Mechanisms in Risky and Social Decision Processes</w:t>
      </w:r>
      <w:r>
        <w:rPr>
          <w:rFonts w:ascii="Times New Roman" w:eastAsia="Times New Roman" w:hAnsi="Times New Roman" w:cs="Times New Roman"/>
        </w:rPr>
        <w:t xml:space="preserve">.  College of Medicine, University of Arkansas for Medical Sciences. Little Rock, AR: February, 2006. </w:t>
      </w:r>
    </w:p>
    <w:p w14:paraId="0C249DF4" w14:textId="77777777" w:rsidR="008742C7" w:rsidRDefault="008742C7">
      <w:pPr>
        <w:pStyle w:val="BodyText2"/>
        <w:autoSpaceDE w:val="0"/>
        <w:ind w:left="0" w:right="270"/>
        <w:rPr>
          <w:rFonts w:ascii="Times New Roman" w:hAnsi="Times New Roman"/>
          <w:b/>
          <w:bCs/>
        </w:rPr>
      </w:pPr>
    </w:p>
    <w:p w14:paraId="73CC629E" w14:textId="77777777" w:rsidR="008742C7" w:rsidRDefault="008742C7">
      <w:pPr>
        <w:pStyle w:val="BodyText2"/>
        <w:autoSpaceDE w:val="0"/>
        <w:ind w:left="0" w:right="270"/>
        <w:rPr>
          <w:rFonts w:ascii="Times New Roman" w:hAnsi="Times New Roman"/>
        </w:rPr>
      </w:pPr>
      <w:r>
        <w:rPr>
          <w:rFonts w:ascii="Times New Roman" w:hAnsi="Times New Roman"/>
        </w:rPr>
        <w:tab/>
        <w:t xml:space="preserve">Lane, S.D.  </w:t>
      </w:r>
      <w:r>
        <w:rPr>
          <w:rFonts w:ascii="Times New Roman" w:hAnsi="Times New Roman"/>
          <w:u w:val="single"/>
        </w:rPr>
        <w:t>GABAergic modulation of risky/impulsive decision making</w:t>
      </w:r>
      <w:r>
        <w:rPr>
          <w:rFonts w:ascii="Times New Roman" w:hAnsi="Times New Roman"/>
        </w:rPr>
        <w:t>. Meeting of the International Society for Research on Impulsivity.  Washington, DC: November, 2005.</w:t>
      </w:r>
    </w:p>
    <w:p w14:paraId="02F04475" w14:textId="77777777" w:rsidR="008742C7" w:rsidRDefault="008742C7">
      <w:pPr>
        <w:pStyle w:val="BodyText2"/>
        <w:autoSpaceDE w:val="0"/>
        <w:ind w:left="0" w:right="270"/>
        <w:rPr>
          <w:rFonts w:ascii="Times New Roman" w:hAnsi="Times New Roman"/>
          <w:b/>
          <w:bCs/>
        </w:rPr>
      </w:pPr>
    </w:p>
    <w:p w14:paraId="567EF61F" w14:textId="77777777" w:rsidR="008742C7" w:rsidRDefault="008742C7">
      <w:pPr>
        <w:pStyle w:val="BodyText2"/>
        <w:autoSpaceDE w:val="0"/>
        <w:ind w:left="0" w:right="270"/>
        <w:rPr>
          <w:rFonts w:ascii="Times New Roman" w:hAnsi="Times New Roman"/>
        </w:rPr>
      </w:pPr>
      <w:r>
        <w:rPr>
          <w:rFonts w:ascii="Times New Roman" w:hAnsi="Times New Roman"/>
        </w:rPr>
        <w:tab/>
        <w:t xml:space="preserve">Lane, S.D.  </w:t>
      </w:r>
      <w:r>
        <w:rPr>
          <w:rFonts w:ascii="Times New Roman" w:hAnsi="Times New Roman"/>
          <w:u w:val="single"/>
        </w:rPr>
        <w:t>Some effects of marijuana on basic behavioral processes in humans</w:t>
      </w:r>
      <w:r>
        <w:rPr>
          <w:rFonts w:ascii="Times New Roman" w:hAnsi="Times New Roman"/>
        </w:rPr>
        <w:t>.  CUNY / Queens College. New York, NY: December, 2004.</w:t>
      </w:r>
    </w:p>
    <w:p w14:paraId="5FB4F740" w14:textId="77777777" w:rsidR="008742C7" w:rsidRDefault="008742C7">
      <w:pPr>
        <w:pStyle w:val="BodyText2"/>
        <w:autoSpaceDE w:val="0"/>
        <w:ind w:left="0" w:right="270"/>
        <w:rPr>
          <w:rFonts w:ascii="Times New Roman" w:hAnsi="Times New Roman"/>
          <w:b/>
          <w:bCs/>
        </w:rPr>
      </w:pPr>
    </w:p>
    <w:p w14:paraId="3C7E49FC" w14:textId="77777777" w:rsidR="008742C7" w:rsidRDefault="008742C7">
      <w:pPr>
        <w:pStyle w:val="BodyText2"/>
        <w:autoSpaceDE w:val="0"/>
        <w:ind w:left="0" w:right="270"/>
        <w:rPr>
          <w:rFonts w:ascii="Times New Roman" w:hAnsi="Times New Roman"/>
        </w:rPr>
      </w:pPr>
      <w:r>
        <w:rPr>
          <w:rFonts w:ascii="Times New Roman" w:hAnsi="Times New Roman"/>
        </w:rPr>
        <w:tab/>
        <w:t xml:space="preserve">Lane, S.D.  </w:t>
      </w:r>
      <w:r>
        <w:rPr>
          <w:rFonts w:ascii="Times New Roman" w:hAnsi="Times New Roman"/>
          <w:u w:val="single"/>
        </w:rPr>
        <w:t>Psychopharmacology of risky decision making in humans: Effects of GABA modulators</w:t>
      </w:r>
      <w:r>
        <w:rPr>
          <w:rFonts w:ascii="Times New Roman" w:hAnsi="Times New Roman"/>
        </w:rPr>
        <w:t xml:space="preserve">.  NIDA-sponsored symposium: Drugs of Abuse and Decision Making. APA annual convention, Honolulu, HI: July, 2004. </w:t>
      </w:r>
    </w:p>
    <w:p w14:paraId="53E92C6D" w14:textId="77777777" w:rsidR="008742C7" w:rsidRDefault="008742C7">
      <w:pPr>
        <w:pStyle w:val="BodyText2"/>
        <w:autoSpaceDE w:val="0"/>
        <w:ind w:left="0" w:right="270"/>
        <w:rPr>
          <w:rFonts w:ascii="Times New Roman" w:hAnsi="Times New Roman"/>
          <w:b/>
          <w:bCs/>
        </w:rPr>
      </w:pPr>
    </w:p>
    <w:p w14:paraId="335A304F" w14:textId="77777777" w:rsidR="008742C7" w:rsidRDefault="008742C7">
      <w:pPr>
        <w:pStyle w:val="BodyText2"/>
        <w:autoSpaceDE w:val="0"/>
        <w:ind w:left="0" w:right="270"/>
        <w:rPr>
          <w:rFonts w:ascii="Times New Roman" w:hAnsi="Times New Roman"/>
        </w:rPr>
      </w:pPr>
      <w:r>
        <w:rPr>
          <w:rFonts w:ascii="Times New Roman" w:hAnsi="Times New Roman"/>
        </w:rPr>
        <w:tab/>
        <w:t xml:space="preserve">Lane, S.D.  </w:t>
      </w:r>
      <w:r>
        <w:rPr>
          <w:rFonts w:ascii="Times New Roman" w:hAnsi="Times New Roman"/>
          <w:u w:val="single"/>
        </w:rPr>
        <w:t>Human risk-taking: Psychopathology and Psychopharmacology</w:t>
      </w:r>
      <w:r>
        <w:rPr>
          <w:rFonts w:ascii="Times New Roman" w:hAnsi="Times New Roman"/>
        </w:rPr>
        <w:t xml:space="preserve">.  </w:t>
      </w:r>
    </w:p>
    <w:p w14:paraId="25FC10F4" w14:textId="77777777" w:rsidR="008742C7" w:rsidRDefault="008742C7">
      <w:pPr>
        <w:pStyle w:val="BodyText2"/>
        <w:autoSpaceDE w:val="0"/>
        <w:ind w:left="0" w:right="270"/>
        <w:rPr>
          <w:rFonts w:ascii="Times New Roman" w:hAnsi="Times New Roman"/>
        </w:rPr>
      </w:pPr>
      <w:r>
        <w:rPr>
          <w:rFonts w:ascii="Times New Roman" w:hAnsi="Times New Roman"/>
        </w:rPr>
        <w:t>University of Colorado Health Science Center. Denver, CO: August, 2002.</w:t>
      </w:r>
    </w:p>
    <w:p w14:paraId="52233AB4" w14:textId="77777777" w:rsidR="008742C7" w:rsidRDefault="008742C7">
      <w:pPr>
        <w:pStyle w:val="BodyText2"/>
        <w:autoSpaceDE w:val="0"/>
        <w:ind w:left="0" w:right="270"/>
        <w:rPr>
          <w:rFonts w:ascii="Times New Roman" w:hAnsi="Times New Roman"/>
          <w:b/>
          <w:bCs/>
        </w:rPr>
      </w:pPr>
    </w:p>
    <w:p w14:paraId="2C8FF1F8" w14:textId="77777777" w:rsidR="008742C7" w:rsidRDefault="008742C7">
      <w:pPr>
        <w:pStyle w:val="BodyText2"/>
        <w:autoSpaceDE w:val="0"/>
        <w:ind w:left="0" w:right="270"/>
        <w:rPr>
          <w:rFonts w:ascii="Times New Roman" w:hAnsi="Times New Roman"/>
        </w:rPr>
      </w:pPr>
      <w:r>
        <w:rPr>
          <w:rFonts w:ascii="Times New Roman" w:hAnsi="Times New Roman"/>
          <w:b/>
          <w:bCs/>
        </w:rPr>
        <w:tab/>
      </w:r>
      <w:r>
        <w:rPr>
          <w:rFonts w:ascii="Times New Roman" w:hAnsi="Times New Roman"/>
        </w:rPr>
        <w:t xml:space="preserve">Lane, S.D.  </w:t>
      </w:r>
      <w:r>
        <w:rPr>
          <w:rFonts w:ascii="Times New Roman" w:hAnsi="Times New Roman"/>
          <w:u w:val="single"/>
        </w:rPr>
        <w:t>Human risk-taking: Effects of behavioral history and disinhibitory drugs. Meeting of the American Psychological Association</w:t>
      </w:r>
      <w:r>
        <w:rPr>
          <w:rFonts w:ascii="Times New Roman" w:hAnsi="Times New Roman"/>
        </w:rPr>
        <w:t>.  Wyeth-Ayerst Young Psychopharmacologist Award Presentation. San Francisco, CA: August, 2001.</w:t>
      </w:r>
    </w:p>
    <w:p w14:paraId="2942841F" w14:textId="77777777" w:rsidR="008742C7" w:rsidRDefault="008742C7">
      <w:pPr>
        <w:pStyle w:val="BodyText2"/>
        <w:autoSpaceDE w:val="0"/>
        <w:ind w:left="0" w:right="270"/>
        <w:rPr>
          <w:rFonts w:ascii="Times New Roman" w:hAnsi="Times New Roman"/>
        </w:rPr>
      </w:pPr>
    </w:p>
    <w:p w14:paraId="77D3689C" w14:textId="77777777" w:rsidR="008742C7" w:rsidRDefault="008742C7">
      <w:pPr>
        <w:pStyle w:val="BodyText2"/>
        <w:autoSpaceDE w:val="0"/>
        <w:ind w:left="0" w:right="270"/>
        <w:rPr>
          <w:rFonts w:ascii="Times New Roman" w:hAnsi="Times New Roman"/>
        </w:rPr>
      </w:pPr>
      <w:r>
        <w:rPr>
          <w:rFonts w:ascii="Times New Roman" w:hAnsi="Times New Roman"/>
          <w:b/>
          <w:bCs/>
        </w:rPr>
        <w:tab/>
      </w:r>
      <w:r>
        <w:rPr>
          <w:rFonts w:ascii="Times New Roman" w:hAnsi="Times New Roman"/>
        </w:rPr>
        <w:t xml:space="preserve">Lane, S.D.  </w:t>
      </w:r>
      <w:r>
        <w:rPr>
          <w:rFonts w:ascii="Times New Roman" w:hAnsi="Times New Roman"/>
          <w:u w:val="single"/>
        </w:rPr>
        <w:t>Psychopharmacology and Maladaptive Behavior.</w:t>
      </w:r>
      <w:r>
        <w:rPr>
          <w:rFonts w:ascii="Times New Roman" w:hAnsi="Times New Roman"/>
        </w:rPr>
        <w:t xml:space="preserve"> Distinguished Alumni Presentation, Auburn University Research Symposium.  Auburn, AL: November, 2002.</w:t>
      </w:r>
    </w:p>
    <w:p w14:paraId="0461103A" w14:textId="77777777" w:rsidR="008742C7" w:rsidRDefault="008742C7">
      <w:pPr>
        <w:autoSpaceDE w:val="0"/>
        <w:spacing w:line="260" w:lineRule="atLeast"/>
        <w:rPr>
          <w:rFonts w:ascii="Times New Roman" w:eastAsia="Courier New" w:hAnsi="Times New Roman" w:cs="Courier New"/>
        </w:rPr>
      </w:pPr>
    </w:p>
    <w:p w14:paraId="1AB835BF" w14:textId="77777777" w:rsidR="0026547D" w:rsidRDefault="0026547D" w:rsidP="008742C7">
      <w:pPr>
        <w:autoSpaceDE w:val="0"/>
        <w:spacing w:line="260" w:lineRule="atLeast"/>
        <w:rPr>
          <w:rFonts w:ascii="Times New Roman" w:eastAsia="Times New Roman" w:hAnsi="Times New Roman" w:cs="Times New Roman"/>
          <w:i/>
          <w:iCs/>
        </w:rPr>
      </w:pPr>
    </w:p>
    <w:p w14:paraId="27F2AE77" w14:textId="77777777" w:rsidR="008742C7" w:rsidRPr="00D747F7" w:rsidRDefault="008742C7" w:rsidP="008742C7">
      <w:pPr>
        <w:autoSpaceDE w:val="0"/>
        <w:spacing w:line="260" w:lineRule="atLeast"/>
        <w:rPr>
          <w:rFonts w:ascii="Times New Roman" w:eastAsia="Times New Roman" w:hAnsi="Times New Roman" w:cs="Times New Roman"/>
          <w:b/>
          <w:i/>
          <w:iCs/>
        </w:rPr>
      </w:pPr>
      <w:r w:rsidRPr="00D747F7">
        <w:rPr>
          <w:rFonts w:ascii="Times New Roman" w:eastAsia="Times New Roman" w:hAnsi="Times New Roman" w:cs="Times New Roman"/>
          <w:b/>
          <w:i/>
          <w:iCs/>
        </w:rPr>
        <w:t>General Conference Presentations</w:t>
      </w:r>
    </w:p>
    <w:p w14:paraId="241BC90C" w14:textId="77777777" w:rsidR="00830350" w:rsidRPr="00CD6BA8" w:rsidRDefault="00830350" w:rsidP="00CD6BA8">
      <w:pPr>
        <w:rPr>
          <w:rFonts w:ascii="Times New Roman" w:hAnsi="Times New Roman" w:cs="Times New Roman"/>
        </w:rPr>
      </w:pPr>
    </w:p>
    <w:p w14:paraId="4D18DF46" w14:textId="6513329A" w:rsidR="00CD6BA8" w:rsidRDefault="00CD6BA8" w:rsidP="00CD6BA8">
      <w:pPr>
        <w:rPr>
          <w:rFonts w:ascii="Times New Roman" w:hAnsi="Times New Roman" w:cs="Times New Roman"/>
        </w:rPr>
      </w:pPr>
      <w:r>
        <w:rPr>
          <w:rFonts w:ascii="Times New Roman" w:hAnsi="Times New Roman" w:cs="Times New Roman"/>
        </w:rPr>
        <w:tab/>
      </w:r>
      <w:r w:rsidRPr="00CD6BA8">
        <w:rPr>
          <w:rFonts w:ascii="Times New Roman" w:hAnsi="Times New Roman" w:cs="Times New Roman"/>
        </w:rPr>
        <w:t>Gan G</w:t>
      </w:r>
      <w:r>
        <w:rPr>
          <w:rFonts w:ascii="Times New Roman" w:hAnsi="Times New Roman" w:cs="Times New Roman"/>
        </w:rPr>
        <w:t>.</w:t>
      </w:r>
      <w:r w:rsidRPr="00CD6BA8">
        <w:rPr>
          <w:rFonts w:ascii="Times New Roman" w:hAnsi="Times New Roman" w:cs="Times New Roman"/>
        </w:rPr>
        <w:t>, Preston-Campbell R</w:t>
      </w:r>
      <w:r>
        <w:rPr>
          <w:rFonts w:ascii="Times New Roman" w:hAnsi="Times New Roman" w:cs="Times New Roman"/>
        </w:rPr>
        <w:t>.</w:t>
      </w:r>
      <w:r w:rsidRPr="00CD6BA8">
        <w:rPr>
          <w:rFonts w:ascii="Times New Roman" w:hAnsi="Times New Roman" w:cs="Times New Roman"/>
        </w:rPr>
        <w:t>N</w:t>
      </w:r>
      <w:r>
        <w:rPr>
          <w:rFonts w:ascii="Times New Roman" w:hAnsi="Times New Roman" w:cs="Times New Roman"/>
        </w:rPr>
        <w:t>.</w:t>
      </w:r>
      <w:r w:rsidRPr="00CD6BA8">
        <w:rPr>
          <w:rFonts w:ascii="Times New Roman" w:hAnsi="Times New Roman" w:cs="Times New Roman"/>
        </w:rPr>
        <w:t>, Steinberg J</w:t>
      </w:r>
      <w:r>
        <w:rPr>
          <w:rFonts w:ascii="Times New Roman" w:hAnsi="Times New Roman" w:cs="Times New Roman"/>
        </w:rPr>
        <w:t>.</w:t>
      </w:r>
      <w:r w:rsidRPr="00CD6BA8">
        <w:rPr>
          <w:rFonts w:ascii="Times New Roman" w:hAnsi="Times New Roman" w:cs="Times New Roman"/>
        </w:rPr>
        <w:t>L</w:t>
      </w:r>
      <w:r>
        <w:rPr>
          <w:rFonts w:ascii="Times New Roman" w:hAnsi="Times New Roman" w:cs="Times New Roman"/>
        </w:rPr>
        <w:t>.</w:t>
      </w:r>
      <w:r w:rsidRPr="00CD6BA8">
        <w:rPr>
          <w:rFonts w:ascii="Times New Roman" w:hAnsi="Times New Roman" w:cs="Times New Roman"/>
        </w:rPr>
        <w:t>, Lane S</w:t>
      </w:r>
      <w:r>
        <w:rPr>
          <w:rFonts w:ascii="Times New Roman" w:hAnsi="Times New Roman" w:cs="Times New Roman"/>
        </w:rPr>
        <w:t>.</w:t>
      </w:r>
      <w:r w:rsidRPr="00CD6BA8">
        <w:rPr>
          <w:rFonts w:ascii="Times New Roman" w:hAnsi="Times New Roman" w:cs="Times New Roman"/>
        </w:rPr>
        <w:t>D</w:t>
      </w:r>
      <w:r>
        <w:rPr>
          <w:rFonts w:ascii="Times New Roman" w:hAnsi="Times New Roman" w:cs="Times New Roman"/>
        </w:rPr>
        <w:t>.</w:t>
      </w:r>
      <w:r w:rsidRPr="00CD6BA8">
        <w:rPr>
          <w:rFonts w:ascii="Times New Roman" w:hAnsi="Times New Roman" w:cs="Times New Roman"/>
        </w:rPr>
        <w:t>, Maloney T</w:t>
      </w:r>
      <w:r>
        <w:rPr>
          <w:rFonts w:ascii="Times New Roman" w:hAnsi="Times New Roman" w:cs="Times New Roman"/>
        </w:rPr>
        <w:t>.</w:t>
      </w:r>
      <w:r w:rsidRPr="00CD6BA8">
        <w:rPr>
          <w:rFonts w:ascii="Times New Roman" w:hAnsi="Times New Roman" w:cs="Times New Roman"/>
        </w:rPr>
        <w:t>, Parvaz M</w:t>
      </w:r>
      <w:r>
        <w:rPr>
          <w:rFonts w:ascii="Times New Roman" w:hAnsi="Times New Roman" w:cs="Times New Roman"/>
        </w:rPr>
        <w:t>.</w:t>
      </w:r>
      <w:r w:rsidRPr="00CD6BA8">
        <w:rPr>
          <w:rFonts w:ascii="Times New Roman" w:hAnsi="Times New Roman" w:cs="Times New Roman"/>
        </w:rPr>
        <w:t>A</w:t>
      </w:r>
      <w:r>
        <w:rPr>
          <w:rFonts w:ascii="Times New Roman" w:hAnsi="Times New Roman" w:cs="Times New Roman"/>
        </w:rPr>
        <w:t>.</w:t>
      </w:r>
      <w:r w:rsidRPr="00CD6BA8">
        <w:rPr>
          <w:rFonts w:ascii="Times New Roman" w:hAnsi="Times New Roman" w:cs="Times New Roman"/>
        </w:rPr>
        <w:t>, Moeller S</w:t>
      </w:r>
      <w:r>
        <w:rPr>
          <w:rFonts w:ascii="Times New Roman" w:hAnsi="Times New Roman" w:cs="Times New Roman"/>
        </w:rPr>
        <w:t>.</w:t>
      </w:r>
      <w:r w:rsidRPr="00CD6BA8">
        <w:rPr>
          <w:rFonts w:ascii="Times New Roman" w:hAnsi="Times New Roman" w:cs="Times New Roman"/>
        </w:rPr>
        <w:t>J</w:t>
      </w:r>
      <w:r>
        <w:rPr>
          <w:rFonts w:ascii="Times New Roman" w:hAnsi="Times New Roman" w:cs="Times New Roman"/>
        </w:rPr>
        <w:t>.</w:t>
      </w:r>
      <w:r w:rsidRPr="00CD6BA8">
        <w:rPr>
          <w:rFonts w:ascii="Times New Roman" w:hAnsi="Times New Roman" w:cs="Times New Roman"/>
        </w:rPr>
        <w:t>, Goldstein R</w:t>
      </w:r>
      <w:r>
        <w:rPr>
          <w:rFonts w:ascii="Times New Roman" w:hAnsi="Times New Roman" w:cs="Times New Roman"/>
        </w:rPr>
        <w:t>.</w:t>
      </w:r>
      <w:r w:rsidRPr="00CD6BA8">
        <w:rPr>
          <w:rFonts w:ascii="Times New Roman" w:hAnsi="Times New Roman" w:cs="Times New Roman"/>
        </w:rPr>
        <w:t>Z</w:t>
      </w:r>
      <w:r>
        <w:rPr>
          <w:rFonts w:ascii="Times New Roman" w:hAnsi="Times New Roman" w:cs="Times New Roman"/>
        </w:rPr>
        <w:t>.</w:t>
      </w:r>
      <w:r w:rsidRPr="00CD6BA8">
        <w:rPr>
          <w:rFonts w:ascii="Times New Roman" w:hAnsi="Times New Roman" w:cs="Times New Roman"/>
        </w:rPr>
        <w:t>, Alia-Klein N</w:t>
      </w:r>
      <w:r>
        <w:rPr>
          <w:rFonts w:ascii="Times New Roman" w:hAnsi="Times New Roman" w:cs="Times New Roman"/>
        </w:rPr>
        <w:t xml:space="preserve">.  </w:t>
      </w:r>
      <w:r w:rsidRPr="00CD6BA8">
        <w:rPr>
          <w:rFonts w:ascii="Times New Roman" w:hAnsi="Times New Roman" w:cs="Times New Roman"/>
        </w:rPr>
        <w:t>Reward wins – increased activation of the mesocorticostriatal salience netwo</w:t>
      </w:r>
      <w:r>
        <w:rPr>
          <w:rFonts w:ascii="Times New Roman" w:hAnsi="Times New Roman" w:cs="Times New Roman"/>
        </w:rPr>
        <w:t xml:space="preserve">rk in human reactive aggression.  </w:t>
      </w:r>
      <w:r w:rsidRPr="00CD6BA8">
        <w:rPr>
          <w:rFonts w:ascii="Times New Roman" w:hAnsi="Times New Roman" w:cs="Times New Roman"/>
          <w:u w:val="single"/>
        </w:rPr>
        <w:t>Society for Neuroscience Annual Meeting</w:t>
      </w:r>
      <w:r>
        <w:rPr>
          <w:rFonts w:ascii="Times New Roman" w:hAnsi="Times New Roman" w:cs="Times New Roman"/>
        </w:rPr>
        <w:t xml:space="preserve">. Chicago, </w:t>
      </w:r>
      <w:r>
        <w:rPr>
          <w:rFonts w:ascii="Times New Roman" w:hAnsi="Times New Roman" w:cs="Times New Roman"/>
        </w:rPr>
        <w:lastRenderedPageBreak/>
        <w:t>IL: October 2015.</w:t>
      </w:r>
    </w:p>
    <w:p w14:paraId="4E3A613D" w14:textId="77777777" w:rsidR="00CD6BA8" w:rsidRPr="00CD6BA8" w:rsidRDefault="00CD6BA8" w:rsidP="00CD6BA8">
      <w:pPr>
        <w:rPr>
          <w:rFonts w:ascii="Times New Roman" w:hAnsi="Times New Roman" w:cs="Times New Roman"/>
        </w:rPr>
      </w:pPr>
    </w:p>
    <w:p w14:paraId="279E8CE0" w14:textId="77777777" w:rsidR="00CD6BA8" w:rsidRPr="00CD6BA8" w:rsidRDefault="00CD6BA8" w:rsidP="00CD6BA8">
      <w:pPr>
        <w:rPr>
          <w:rFonts w:ascii="Times New Roman" w:hAnsi="Times New Roman" w:cs="Times New Roman"/>
        </w:rPr>
      </w:pPr>
      <w:r w:rsidRPr="00CD6BA8">
        <w:rPr>
          <w:rFonts w:ascii="Times New Roman" w:hAnsi="Times New Roman" w:cs="Times New Roman"/>
        </w:rPr>
        <w:tab/>
        <w:t>Yoon, J.H., Vujanovic, A.A., Suchting, R., Green, C.E., Schmitz, J.M., Lane. S.D.</w:t>
      </w:r>
    </w:p>
    <w:p w14:paraId="0D698546" w14:textId="437F08A9" w:rsidR="00CD6BA8" w:rsidRDefault="00CD6BA8" w:rsidP="00CD6BA8">
      <w:pPr>
        <w:rPr>
          <w:rFonts w:ascii="Times New Roman" w:hAnsi="Times New Roman" w:cs="Times New Roman"/>
        </w:rPr>
      </w:pPr>
      <w:r w:rsidRPr="00CD6BA8">
        <w:rPr>
          <w:rFonts w:ascii="Times New Roman" w:hAnsi="Times New Roman" w:cs="Times New Roman"/>
        </w:rPr>
        <w:t xml:space="preserve">Eye tracking measures of attentional bias to individually-calibrated marijuana cues.  </w:t>
      </w:r>
      <w:r w:rsidRPr="00CD6BA8">
        <w:rPr>
          <w:rFonts w:ascii="Times New Roman" w:hAnsi="Times New Roman" w:cs="Times New Roman"/>
          <w:u w:val="single"/>
        </w:rPr>
        <w:t>College on Problems of Drug Dependence</w:t>
      </w:r>
      <w:r w:rsidRPr="00CD6BA8">
        <w:rPr>
          <w:rFonts w:ascii="Times New Roman" w:hAnsi="Times New Roman" w:cs="Times New Roman"/>
        </w:rPr>
        <w:t>.  Phoenix, AZ: June, 2015.</w:t>
      </w:r>
    </w:p>
    <w:p w14:paraId="0AAB9B74" w14:textId="77777777" w:rsidR="00E5509E" w:rsidRDefault="00E5509E" w:rsidP="00CD6BA8">
      <w:pPr>
        <w:rPr>
          <w:rFonts w:ascii="Times New Roman" w:hAnsi="Times New Roman" w:cs="Times New Roman"/>
        </w:rPr>
      </w:pPr>
    </w:p>
    <w:p w14:paraId="1E53B406" w14:textId="386CF443" w:rsidR="006C0F9E" w:rsidRDefault="006C0F9E" w:rsidP="006C0F9E">
      <w:pPr>
        <w:rPr>
          <w:rFonts w:ascii="Times New Roman" w:hAnsi="Times New Roman" w:cs="Times New Roman"/>
        </w:rPr>
      </w:pPr>
      <w:r>
        <w:rPr>
          <w:rFonts w:ascii="Times New Roman" w:hAnsi="Times New Roman" w:cs="Times New Roman"/>
        </w:rPr>
        <w:tab/>
        <w:t>N. S. Tannu</w:t>
      </w:r>
      <w:r w:rsidR="00E5509E">
        <w:rPr>
          <w:rFonts w:ascii="Times New Roman" w:hAnsi="Times New Roman" w:cs="Times New Roman"/>
        </w:rPr>
        <w:t>, J. Schmitz , S. D. Lane , C. Green, K.A. Cunningham, R. Suchting, J. Herrera, P. A. Narayana</w:t>
      </w:r>
      <w:r>
        <w:rPr>
          <w:rFonts w:ascii="Times New Roman" w:hAnsi="Times New Roman" w:cs="Times New Roman"/>
        </w:rPr>
        <w:t xml:space="preserve">.  </w:t>
      </w:r>
      <w:r w:rsidRPr="00E5509E">
        <w:rPr>
          <w:rFonts w:ascii="Times New Roman" w:hAnsi="Times New Roman" w:cs="Times New Roman"/>
        </w:rPr>
        <w:t>Proteomics analyses: Peroxisome proliferator-activated receptor gamma agonist for chronic cocaine administration in ro</w:t>
      </w:r>
      <w:r>
        <w:rPr>
          <w:rFonts w:ascii="Times New Roman" w:hAnsi="Times New Roman" w:cs="Times New Roman"/>
        </w:rPr>
        <w:t xml:space="preserve">dent. </w:t>
      </w:r>
      <w:r w:rsidRPr="00CD6BA8">
        <w:rPr>
          <w:rFonts w:ascii="Times New Roman" w:hAnsi="Times New Roman" w:cs="Times New Roman"/>
          <w:u w:val="single"/>
        </w:rPr>
        <w:t>College on Problems of Drug Dependence</w:t>
      </w:r>
      <w:r w:rsidRPr="00CD6BA8">
        <w:rPr>
          <w:rFonts w:ascii="Times New Roman" w:hAnsi="Times New Roman" w:cs="Times New Roman"/>
        </w:rPr>
        <w:t>.  Phoenix, AZ: June, 2015.</w:t>
      </w:r>
    </w:p>
    <w:p w14:paraId="68B6B492" w14:textId="6CC00A30" w:rsidR="00E5509E" w:rsidRPr="00E5509E" w:rsidRDefault="00E5509E" w:rsidP="00E5509E">
      <w:pPr>
        <w:rPr>
          <w:rFonts w:ascii="Times New Roman" w:hAnsi="Times New Roman" w:cs="Times New Roman"/>
        </w:rPr>
      </w:pPr>
    </w:p>
    <w:p w14:paraId="48AFC4B5" w14:textId="77777777" w:rsidR="006C0F9E" w:rsidRDefault="006C0F9E" w:rsidP="006C0F9E">
      <w:pPr>
        <w:rPr>
          <w:rFonts w:ascii="Times New Roman" w:hAnsi="Times New Roman" w:cs="Times New Roman"/>
        </w:rPr>
      </w:pPr>
      <w:r>
        <w:rPr>
          <w:rFonts w:ascii="Times New Roman" w:hAnsi="Times New Roman" w:cs="Times New Roman"/>
        </w:rPr>
        <w:tab/>
        <w:t xml:space="preserve">A.E. Price, H. Neelakantan, L. Ma, J.L. Steinberg, S.D. Lane, J.M. Bjork, P.A. Narayana, </w:t>
      </w:r>
      <w:r w:rsidRPr="00E5509E">
        <w:rPr>
          <w:rFonts w:ascii="Times New Roman" w:hAnsi="Times New Roman" w:cs="Times New Roman"/>
        </w:rPr>
        <w:t>T.</w:t>
      </w:r>
      <w:r>
        <w:rPr>
          <w:rFonts w:ascii="Times New Roman" w:hAnsi="Times New Roman" w:cs="Times New Roman"/>
        </w:rPr>
        <w:t xml:space="preserve"> Kosten, A. Bechara, N.C. Anastasio, F. Moeller, K.</w:t>
      </w:r>
      <w:r w:rsidRPr="00E5509E">
        <w:rPr>
          <w:rFonts w:ascii="Times New Roman" w:hAnsi="Times New Roman" w:cs="Times New Roman"/>
        </w:rPr>
        <w:t>A. Cunningham</w:t>
      </w:r>
      <w:r>
        <w:rPr>
          <w:rFonts w:ascii="Times New Roman" w:hAnsi="Times New Roman" w:cs="Times New Roman"/>
        </w:rPr>
        <w:t xml:space="preserve">.  </w:t>
      </w:r>
      <w:r w:rsidR="00E5509E" w:rsidRPr="00E5509E">
        <w:rPr>
          <w:rFonts w:ascii="Times New Roman" w:hAnsi="Times New Roman" w:cs="Times New Roman"/>
        </w:rPr>
        <w:t>Dynamic causal modeling in humans offers a novel approach to delineate prefrontal-striatal</w:t>
      </w:r>
      <w:r>
        <w:rPr>
          <w:rFonts w:ascii="Times New Roman" w:hAnsi="Times New Roman" w:cs="Times New Roman"/>
        </w:rPr>
        <w:t xml:space="preserve"> </w:t>
      </w:r>
      <w:r w:rsidR="00E5509E" w:rsidRPr="00E5509E">
        <w:rPr>
          <w:rFonts w:ascii="Times New Roman" w:hAnsi="Times New Roman" w:cs="Times New Roman"/>
        </w:rPr>
        <w:t>serotonergic drivers of impulsivity in rats</w:t>
      </w:r>
      <w:r>
        <w:rPr>
          <w:rFonts w:ascii="Times New Roman" w:hAnsi="Times New Roman" w:cs="Times New Roman"/>
        </w:rPr>
        <w:t xml:space="preserve">. </w:t>
      </w:r>
      <w:r w:rsidRPr="00CD6BA8">
        <w:rPr>
          <w:rFonts w:ascii="Times New Roman" w:hAnsi="Times New Roman" w:cs="Times New Roman"/>
          <w:u w:val="single"/>
        </w:rPr>
        <w:t>College on Problems of Drug Dependence</w:t>
      </w:r>
      <w:r w:rsidRPr="00CD6BA8">
        <w:rPr>
          <w:rFonts w:ascii="Times New Roman" w:hAnsi="Times New Roman" w:cs="Times New Roman"/>
        </w:rPr>
        <w:t>.  Phoenix, AZ: June, 2015.</w:t>
      </w:r>
    </w:p>
    <w:p w14:paraId="0FA92077" w14:textId="2D664D49" w:rsidR="00E5509E" w:rsidRDefault="00E5509E" w:rsidP="00E5509E">
      <w:pPr>
        <w:rPr>
          <w:rFonts w:ascii="Times New Roman" w:hAnsi="Times New Roman" w:cs="Times New Roman"/>
        </w:rPr>
      </w:pPr>
    </w:p>
    <w:p w14:paraId="2C892BCB" w14:textId="0672E1B7" w:rsidR="00CD6BA8" w:rsidRDefault="006C0F9E" w:rsidP="00CD6BA8">
      <w:pPr>
        <w:rPr>
          <w:rFonts w:ascii="Times New Roman" w:hAnsi="Times New Roman" w:cs="Times New Roman"/>
        </w:rPr>
      </w:pPr>
      <w:r>
        <w:rPr>
          <w:rFonts w:ascii="Times New Roman" w:hAnsi="Times New Roman" w:cs="Times New Roman"/>
        </w:rPr>
        <w:tab/>
        <w:t>L. Ma, J.</w:t>
      </w:r>
      <w:r w:rsidRPr="00E5509E">
        <w:rPr>
          <w:rFonts w:ascii="Times New Roman" w:hAnsi="Times New Roman" w:cs="Times New Roman"/>
        </w:rPr>
        <w:t>L. Steinberg</w:t>
      </w:r>
      <w:r>
        <w:rPr>
          <w:rFonts w:ascii="Times New Roman" w:hAnsi="Times New Roman" w:cs="Times New Roman"/>
        </w:rPr>
        <w:t>, K.A. Cunningham, S.D. Lane, J.M. Bjork, P.A. Narayana</w:t>
      </w:r>
      <w:r w:rsidRPr="00E5509E">
        <w:rPr>
          <w:rFonts w:ascii="Times New Roman" w:hAnsi="Times New Roman" w:cs="Times New Roman"/>
        </w:rPr>
        <w:t>,</w:t>
      </w:r>
      <w:r>
        <w:rPr>
          <w:rFonts w:ascii="Times New Roman" w:hAnsi="Times New Roman" w:cs="Times New Roman"/>
        </w:rPr>
        <w:t xml:space="preserve"> T. Kosten, A. Bechara, F. Moeller. </w:t>
      </w:r>
      <w:r w:rsidR="00E5509E" w:rsidRPr="00E5509E">
        <w:rPr>
          <w:rFonts w:ascii="Times New Roman" w:hAnsi="Times New Roman" w:cs="Times New Roman"/>
        </w:rPr>
        <w:t>Inhibitory control: A brain connectivity study comparing cocaine-dependent subjects and</w:t>
      </w:r>
      <w:r>
        <w:rPr>
          <w:rFonts w:ascii="Times New Roman" w:hAnsi="Times New Roman" w:cs="Times New Roman"/>
        </w:rPr>
        <w:t xml:space="preserve"> c</w:t>
      </w:r>
      <w:r w:rsidR="00E5509E" w:rsidRPr="00E5509E">
        <w:rPr>
          <w:rFonts w:ascii="Times New Roman" w:hAnsi="Times New Roman" w:cs="Times New Roman"/>
        </w:rPr>
        <w:t>ontrols</w:t>
      </w:r>
      <w:r>
        <w:rPr>
          <w:rFonts w:ascii="Times New Roman" w:hAnsi="Times New Roman" w:cs="Times New Roman"/>
        </w:rPr>
        <w:t xml:space="preserve">.  </w:t>
      </w:r>
      <w:r w:rsidRPr="00CD6BA8">
        <w:rPr>
          <w:rFonts w:ascii="Times New Roman" w:hAnsi="Times New Roman" w:cs="Times New Roman"/>
          <w:u w:val="single"/>
        </w:rPr>
        <w:t>College on Problems of Drug Dependence</w:t>
      </w:r>
      <w:r w:rsidRPr="00CD6BA8">
        <w:rPr>
          <w:rFonts w:ascii="Times New Roman" w:hAnsi="Times New Roman" w:cs="Times New Roman"/>
        </w:rPr>
        <w:t>.  Phoenix, AZ: June, 2015.</w:t>
      </w:r>
    </w:p>
    <w:p w14:paraId="0992E27A" w14:textId="77777777" w:rsidR="006C0F9E" w:rsidRDefault="006C0F9E" w:rsidP="00CD6BA8">
      <w:pPr>
        <w:rPr>
          <w:rFonts w:ascii="Times New Roman" w:hAnsi="Times New Roman" w:cs="Times New Roman"/>
        </w:rPr>
      </w:pPr>
    </w:p>
    <w:p w14:paraId="336F0F80" w14:textId="46B260AA" w:rsidR="00CD6BA8" w:rsidRDefault="00CD6BA8" w:rsidP="00CD6BA8">
      <w:pPr>
        <w:rPr>
          <w:rFonts w:ascii="Times New Roman" w:hAnsi="Times New Roman" w:cs="Times New Roman"/>
        </w:rPr>
      </w:pPr>
      <w:r>
        <w:rPr>
          <w:rFonts w:ascii="Times New Roman" w:hAnsi="Times New Roman" w:cs="Times New Roman"/>
        </w:rPr>
        <w:tab/>
      </w:r>
      <w:r w:rsidRPr="00CD6BA8">
        <w:rPr>
          <w:rFonts w:ascii="Times New Roman" w:hAnsi="Times New Roman" w:cs="Times New Roman"/>
        </w:rPr>
        <w:t>Gan G</w:t>
      </w:r>
      <w:r>
        <w:rPr>
          <w:rFonts w:ascii="Times New Roman" w:hAnsi="Times New Roman" w:cs="Times New Roman"/>
        </w:rPr>
        <w:t>.</w:t>
      </w:r>
      <w:r w:rsidRPr="00CD6BA8">
        <w:rPr>
          <w:rFonts w:ascii="Times New Roman" w:hAnsi="Times New Roman" w:cs="Times New Roman"/>
        </w:rPr>
        <w:t>, Preston-Campbell R</w:t>
      </w:r>
      <w:r>
        <w:rPr>
          <w:rFonts w:ascii="Times New Roman" w:hAnsi="Times New Roman" w:cs="Times New Roman"/>
        </w:rPr>
        <w:t>.</w:t>
      </w:r>
      <w:r w:rsidRPr="00CD6BA8">
        <w:rPr>
          <w:rFonts w:ascii="Times New Roman" w:hAnsi="Times New Roman" w:cs="Times New Roman"/>
        </w:rPr>
        <w:t>N</w:t>
      </w:r>
      <w:r>
        <w:rPr>
          <w:rFonts w:ascii="Times New Roman" w:hAnsi="Times New Roman" w:cs="Times New Roman"/>
        </w:rPr>
        <w:t>.</w:t>
      </w:r>
      <w:r w:rsidRPr="00CD6BA8">
        <w:rPr>
          <w:rFonts w:ascii="Times New Roman" w:hAnsi="Times New Roman" w:cs="Times New Roman"/>
        </w:rPr>
        <w:t>, Steinberg J</w:t>
      </w:r>
      <w:r>
        <w:rPr>
          <w:rFonts w:ascii="Times New Roman" w:hAnsi="Times New Roman" w:cs="Times New Roman"/>
        </w:rPr>
        <w:t>.</w:t>
      </w:r>
      <w:r w:rsidRPr="00CD6BA8">
        <w:rPr>
          <w:rFonts w:ascii="Times New Roman" w:hAnsi="Times New Roman" w:cs="Times New Roman"/>
        </w:rPr>
        <w:t>L</w:t>
      </w:r>
      <w:r>
        <w:rPr>
          <w:rFonts w:ascii="Times New Roman" w:hAnsi="Times New Roman" w:cs="Times New Roman"/>
        </w:rPr>
        <w:t>.</w:t>
      </w:r>
      <w:r w:rsidRPr="00CD6BA8">
        <w:rPr>
          <w:rFonts w:ascii="Times New Roman" w:hAnsi="Times New Roman" w:cs="Times New Roman"/>
        </w:rPr>
        <w:t>, Lane S</w:t>
      </w:r>
      <w:r>
        <w:rPr>
          <w:rFonts w:ascii="Times New Roman" w:hAnsi="Times New Roman" w:cs="Times New Roman"/>
        </w:rPr>
        <w:t>.</w:t>
      </w:r>
      <w:r w:rsidRPr="00CD6BA8">
        <w:rPr>
          <w:rFonts w:ascii="Times New Roman" w:hAnsi="Times New Roman" w:cs="Times New Roman"/>
        </w:rPr>
        <w:t>D</w:t>
      </w:r>
      <w:r>
        <w:rPr>
          <w:rFonts w:ascii="Times New Roman" w:hAnsi="Times New Roman" w:cs="Times New Roman"/>
        </w:rPr>
        <w:t>.</w:t>
      </w:r>
      <w:r w:rsidRPr="00CD6BA8">
        <w:rPr>
          <w:rFonts w:ascii="Times New Roman" w:hAnsi="Times New Roman" w:cs="Times New Roman"/>
        </w:rPr>
        <w:t>, Maloney T</w:t>
      </w:r>
      <w:r>
        <w:rPr>
          <w:rFonts w:ascii="Times New Roman" w:hAnsi="Times New Roman" w:cs="Times New Roman"/>
        </w:rPr>
        <w:t>.</w:t>
      </w:r>
      <w:r w:rsidRPr="00CD6BA8">
        <w:rPr>
          <w:rFonts w:ascii="Times New Roman" w:hAnsi="Times New Roman" w:cs="Times New Roman"/>
        </w:rPr>
        <w:t>, Parvaz M</w:t>
      </w:r>
      <w:r>
        <w:rPr>
          <w:rFonts w:ascii="Times New Roman" w:hAnsi="Times New Roman" w:cs="Times New Roman"/>
        </w:rPr>
        <w:t>.</w:t>
      </w:r>
      <w:r w:rsidRPr="00CD6BA8">
        <w:rPr>
          <w:rFonts w:ascii="Times New Roman" w:hAnsi="Times New Roman" w:cs="Times New Roman"/>
        </w:rPr>
        <w:t>A</w:t>
      </w:r>
      <w:r>
        <w:rPr>
          <w:rFonts w:ascii="Times New Roman" w:hAnsi="Times New Roman" w:cs="Times New Roman"/>
        </w:rPr>
        <w:t>.</w:t>
      </w:r>
      <w:r w:rsidRPr="00CD6BA8">
        <w:rPr>
          <w:rFonts w:ascii="Times New Roman" w:hAnsi="Times New Roman" w:cs="Times New Roman"/>
        </w:rPr>
        <w:t>, Moeller S</w:t>
      </w:r>
      <w:r>
        <w:rPr>
          <w:rFonts w:ascii="Times New Roman" w:hAnsi="Times New Roman" w:cs="Times New Roman"/>
        </w:rPr>
        <w:t>.</w:t>
      </w:r>
      <w:r w:rsidRPr="00CD6BA8">
        <w:rPr>
          <w:rFonts w:ascii="Times New Roman" w:hAnsi="Times New Roman" w:cs="Times New Roman"/>
        </w:rPr>
        <w:t>J</w:t>
      </w:r>
      <w:r>
        <w:rPr>
          <w:rFonts w:ascii="Times New Roman" w:hAnsi="Times New Roman" w:cs="Times New Roman"/>
        </w:rPr>
        <w:t>.</w:t>
      </w:r>
      <w:r w:rsidRPr="00CD6BA8">
        <w:rPr>
          <w:rFonts w:ascii="Times New Roman" w:hAnsi="Times New Roman" w:cs="Times New Roman"/>
        </w:rPr>
        <w:t>, Goldstein R</w:t>
      </w:r>
      <w:r>
        <w:rPr>
          <w:rFonts w:ascii="Times New Roman" w:hAnsi="Times New Roman" w:cs="Times New Roman"/>
        </w:rPr>
        <w:t>.</w:t>
      </w:r>
      <w:r w:rsidRPr="00CD6BA8">
        <w:rPr>
          <w:rFonts w:ascii="Times New Roman" w:hAnsi="Times New Roman" w:cs="Times New Roman"/>
        </w:rPr>
        <w:t>Z</w:t>
      </w:r>
      <w:r>
        <w:rPr>
          <w:rFonts w:ascii="Times New Roman" w:hAnsi="Times New Roman" w:cs="Times New Roman"/>
        </w:rPr>
        <w:t>.</w:t>
      </w:r>
      <w:r w:rsidRPr="00CD6BA8">
        <w:rPr>
          <w:rFonts w:ascii="Times New Roman" w:hAnsi="Times New Roman" w:cs="Times New Roman"/>
        </w:rPr>
        <w:t>, Alia-Klein N</w:t>
      </w:r>
      <w:r>
        <w:rPr>
          <w:rFonts w:ascii="Times New Roman" w:hAnsi="Times New Roman" w:cs="Times New Roman"/>
        </w:rPr>
        <w:t xml:space="preserve">.  Reward versus retaliation and the hyperactive </w:t>
      </w:r>
      <w:r w:rsidRPr="00CD6BA8">
        <w:rPr>
          <w:rFonts w:ascii="Times New Roman" w:hAnsi="Times New Roman" w:cs="Times New Roman"/>
        </w:rPr>
        <w:t>mesocorticostriatal salience netwo</w:t>
      </w:r>
      <w:r>
        <w:rPr>
          <w:rFonts w:ascii="Times New Roman" w:hAnsi="Times New Roman" w:cs="Times New Roman"/>
        </w:rPr>
        <w:t xml:space="preserve">rk.  </w:t>
      </w:r>
      <w:r w:rsidRPr="00CD6BA8">
        <w:rPr>
          <w:rFonts w:ascii="Times New Roman" w:hAnsi="Times New Roman" w:cs="Times New Roman"/>
          <w:u w:val="single"/>
        </w:rPr>
        <w:t>Friedman Brain Institute Symposium</w:t>
      </w:r>
      <w:r>
        <w:rPr>
          <w:rFonts w:ascii="Times New Roman" w:hAnsi="Times New Roman" w:cs="Times New Roman"/>
        </w:rPr>
        <w:t>.  New York, NY: May, 2015.</w:t>
      </w:r>
    </w:p>
    <w:p w14:paraId="242A814F" w14:textId="77777777" w:rsidR="00CD6BA8" w:rsidRPr="00CD6BA8" w:rsidRDefault="00CD6BA8" w:rsidP="00CD6BA8">
      <w:pPr>
        <w:rPr>
          <w:rFonts w:ascii="Times New Roman" w:hAnsi="Times New Roman" w:cs="Times New Roman"/>
        </w:rPr>
      </w:pPr>
    </w:p>
    <w:p w14:paraId="1B7BA4E1" w14:textId="04E2233E" w:rsidR="007C216D" w:rsidRPr="007C216D" w:rsidRDefault="007C216D" w:rsidP="007C216D">
      <w:pPr>
        <w:ind w:firstLine="720"/>
        <w:rPr>
          <w:rFonts w:ascii="Times New Roman" w:hAnsi="Times New Roman" w:cs="Times New Roman"/>
        </w:rPr>
      </w:pPr>
      <w:r w:rsidRPr="007C216D">
        <w:rPr>
          <w:rFonts w:ascii="Times New Roman" w:hAnsi="Times New Roman" w:cs="Times New Roman"/>
        </w:rPr>
        <w:t xml:space="preserve">Tannu, N.S., Schmitz, J.M., Lane, S.D., Hasan, K.M., Narayana, P.A.  Proteomics and DTI tractography analyses for evaluation of PPAR-gamma agonist treatment for cocaine dependence.  </w:t>
      </w:r>
      <w:r w:rsidRPr="00CD6BA8">
        <w:rPr>
          <w:rFonts w:ascii="Times New Roman" w:hAnsi="Times New Roman" w:cs="Times New Roman"/>
          <w:u w:val="single"/>
        </w:rPr>
        <w:t>Society of Biological Psychiatry Meeting</w:t>
      </w:r>
      <w:r w:rsidRPr="007C216D">
        <w:rPr>
          <w:rFonts w:ascii="Times New Roman" w:hAnsi="Times New Roman" w:cs="Times New Roman"/>
        </w:rPr>
        <w:t xml:space="preserve">.  New York, NY: May, 2014. </w:t>
      </w:r>
    </w:p>
    <w:p w14:paraId="71711DDB" w14:textId="77777777" w:rsidR="007C216D" w:rsidRPr="00F066CE" w:rsidRDefault="007C216D" w:rsidP="007C216D">
      <w:pPr>
        <w:rPr>
          <w:rFonts w:ascii="Times New Roman" w:hAnsi="Times New Roman" w:cs="Times New Roman"/>
        </w:rPr>
      </w:pPr>
    </w:p>
    <w:p w14:paraId="0115BEFD" w14:textId="40CB1C9D" w:rsidR="007C216D" w:rsidRPr="00F066CE" w:rsidRDefault="007C216D" w:rsidP="00F066CE">
      <w:pPr>
        <w:suppressAutoHyphens w:val="0"/>
        <w:autoSpaceDE w:val="0"/>
        <w:autoSpaceDN w:val="0"/>
        <w:adjustRightInd w:val="0"/>
        <w:rPr>
          <w:rFonts w:ascii="Times New Roman" w:hAnsi="Times New Roman" w:cs="Times New Roman"/>
        </w:rPr>
      </w:pPr>
      <w:r w:rsidRPr="00F066CE">
        <w:rPr>
          <w:rFonts w:ascii="Times New Roman" w:hAnsi="Times New Roman" w:cs="Times New Roman"/>
        </w:rPr>
        <w:tab/>
        <w:t xml:space="preserve">Kose, S., </w:t>
      </w:r>
      <w:r w:rsidR="00F066CE" w:rsidRPr="00F066CE">
        <w:rPr>
          <w:rFonts w:ascii="Times New Roman" w:hAnsi="Times New Roman" w:cs="Times New Roman"/>
        </w:rPr>
        <w:t>Steinberg, J.L., Moeller, F.G.,</w:t>
      </w:r>
      <w:r w:rsidR="003F3504">
        <w:rPr>
          <w:rFonts w:ascii="Times New Roman" w:hAnsi="Times New Roman" w:cs="Times New Roman"/>
        </w:rPr>
        <w:t xml:space="preserve"> Gowin, J.L., Zuniga, E., Kamdar Z.N., Schmitz, J.M.</w:t>
      </w:r>
      <w:r w:rsidR="00F066CE" w:rsidRPr="00F066CE">
        <w:rPr>
          <w:rFonts w:ascii="Times New Roman" w:hAnsi="Times New Roman" w:cs="Times New Roman"/>
        </w:rPr>
        <w:t xml:space="preserve"> &amp; Lane, S.D. </w:t>
      </w:r>
      <w:r w:rsidRPr="00F066CE">
        <w:rPr>
          <w:rFonts w:ascii="Times New Roman" w:eastAsia="Times New Roman" w:hAnsi="Times New Roman" w:cs="Times New Roman"/>
          <w:color w:val="000000"/>
          <w:lang w:bidi="ar-SA"/>
        </w:rPr>
        <w:t>Neural Correlates of Impulsive</w:t>
      </w:r>
      <w:r w:rsidR="00F066CE">
        <w:rPr>
          <w:rFonts w:ascii="Times New Roman" w:hAnsi="Times New Roman" w:cs="Times New Roman"/>
        </w:rPr>
        <w:t xml:space="preserve"> </w:t>
      </w:r>
      <w:r w:rsidR="00F066CE" w:rsidRPr="00F066CE">
        <w:rPr>
          <w:rFonts w:ascii="Times New Roman" w:eastAsia="Times New Roman" w:hAnsi="Times New Roman" w:cs="Times New Roman"/>
          <w:color w:val="000000"/>
          <w:lang w:bidi="ar-SA"/>
        </w:rPr>
        <w:t xml:space="preserve">Aggressive Behavior in Alcohol </w:t>
      </w:r>
      <w:r w:rsidRPr="00F066CE">
        <w:rPr>
          <w:rFonts w:ascii="Times New Roman" w:eastAsia="Times New Roman" w:hAnsi="Times New Roman" w:cs="Times New Roman"/>
          <w:color w:val="000000"/>
          <w:lang w:bidi="ar-SA"/>
        </w:rPr>
        <w:t>Dependent Subjects</w:t>
      </w:r>
      <w:r w:rsidR="00F066CE">
        <w:rPr>
          <w:rFonts w:ascii="Times New Roman" w:eastAsia="Times New Roman" w:hAnsi="Times New Roman" w:cs="Times New Roman"/>
          <w:color w:val="000000"/>
          <w:lang w:bidi="ar-SA"/>
        </w:rPr>
        <w:t xml:space="preserve">.  </w:t>
      </w:r>
      <w:r w:rsidR="00F066CE" w:rsidRPr="00CD6BA8">
        <w:rPr>
          <w:rFonts w:ascii="Times New Roman" w:eastAsia="Times New Roman" w:hAnsi="Times New Roman" w:cs="Times New Roman"/>
          <w:color w:val="000000"/>
          <w:u w:val="single"/>
          <w:lang w:bidi="ar-SA"/>
        </w:rPr>
        <w:t>American Psychiatric Association Meeting</w:t>
      </w:r>
      <w:r w:rsidR="00F066CE">
        <w:rPr>
          <w:rFonts w:ascii="Times New Roman" w:eastAsia="Times New Roman" w:hAnsi="Times New Roman" w:cs="Times New Roman"/>
          <w:color w:val="000000"/>
          <w:lang w:bidi="ar-SA"/>
        </w:rPr>
        <w:t>.  New York, NY: May, 2014.</w:t>
      </w:r>
    </w:p>
    <w:p w14:paraId="3A4CAD47" w14:textId="77777777" w:rsidR="007C216D" w:rsidRPr="00F066CE" w:rsidRDefault="007C216D" w:rsidP="007C216D">
      <w:pPr>
        <w:rPr>
          <w:rFonts w:ascii="Times New Roman" w:hAnsi="Times New Roman" w:cs="Times New Roman"/>
        </w:rPr>
      </w:pPr>
    </w:p>
    <w:p w14:paraId="682B0948" w14:textId="3E7616CA" w:rsidR="00721290" w:rsidRPr="00721290" w:rsidRDefault="00721290" w:rsidP="00721290">
      <w:pPr>
        <w:rPr>
          <w:rFonts w:ascii="Times New Roman" w:hAnsi="Times New Roman" w:cs="Times New Roman"/>
        </w:rPr>
      </w:pPr>
      <w:r w:rsidRPr="00F066CE">
        <w:rPr>
          <w:rFonts w:ascii="Times New Roman" w:hAnsi="Times New Roman" w:cs="Times New Roman"/>
        </w:rPr>
        <w:tab/>
        <w:t xml:space="preserve">Alcorn, J.L., Dias, N.R., Schmitz, </w:t>
      </w:r>
      <w:r w:rsidRPr="00721290">
        <w:rPr>
          <w:rFonts w:ascii="Times New Roman" w:hAnsi="Times New Roman" w:cs="Times New Roman"/>
        </w:rPr>
        <w:t xml:space="preserve">J.M., &amp; Lane, S.D. </w:t>
      </w:r>
      <w:r>
        <w:rPr>
          <w:rFonts w:ascii="Times New Roman" w:hAnsi="Times New Roman" w:cs="Times New Roman"/>
        </w:rPr>
        <w:t xml:space="preserve"> </w:t>
      </w:r>
      <w:r w:rsidRPr="00721290">
        <w:rPr>
          <w:rFonts w:ascii="Times New Roman" w:eastAsia="Times New Roman" w:hAnsi="Times New Roman" w:cs="Times New Roman"/>
          <w:lang w:bidi="ar-SA"/>
        </w:rPr>
        <w:t>Oxytocin effects on human aggressive responding in males</w:t>
      </w:r>
      <w:r w:rsidRPr="00721290">
        <w:rPr>
          <w:rFonts w:ascii="Times New Roman" w:hAnsi="Times New Roman" w:cs="Times New Roman"/>
        </w:rPr>
        <w:t xml:space="preserve">.  </w:t>
      </w:r>
      <w:r w:rsidRPr="00721290">
        <w:rPr>
          <w:rFonts w:ascii="Times New Roman" w:eastAsia="Times New Roman" w:hAnsi="Times New Roman" w:cs="Times New Roman"/>
          <w:u w:val="single"/>
          <w:lang w:bidi="ar-SA"/>
        </w:rPr>
        <w:t>International Society for Research on Aggression</w:t>
      </w:r>
      <w:r>
        <w:rPr>
          <w:rFonts w:ascii="Times New Roman" w:eastAsia="Times New Roman" w:hAnsi="Times New Roman" w:cs="Times New Roman"/>
          <w:lang w:bidi="ar-SA"/>
        </w:rPr>
        <w:t>.</w:t>
      </w:r>
      <w:r w:rsidRPr="00721290">
        <w:rPr>
          <w:rFonts w:ascii="Times New Roman" w:eastAsia="Times New Roman" w:hAnsi="Times New Roman" w:cs="Times New Roman"/>
          <w:lang w:bidi="ar-SA"/>
        </w:rPr>
        <w:t xml:space="preserve"> Atlanta, GA: July</w:t>
      </w:r>
      <w:r w:rsidR="007C216D">
        <w:rPr>
          <w:rFonts w:ascii="Times New Roman" w:eastAsia="Times New Roman" w:hAnsi="Times New Roman" w:cs="Times New Roman"/>
          <w:lang w:bidi="ar-SA"/>
        </w:rPr>
        <w:t>,</w:t>
      </w:r>
      <w:r w:rsidRPr="00721290">
        <w:rPr>
          <w:rFonts w:ascii="Times New Roman" w:eastAsia="Times New Roman" w:hAnsi="Times New Roman" w:cs="Times New Roman"/>
          <w:lang w:bidi="ar-SA"/>
        </w:rPr>
        <w:t xml:space="preserve"> 2014.</w:t>
      </w:r>
    </w:p>
    <w:p w14:paraId="1DDDD900" w14:textId="0AC06CA5" w:rsidR="00721290" w:rsidRPr="00721290" w:rsidRDefault="00BA72C7" w:rsidP="00721290">
      <w:pPr>
        <w:suppressAutoHyphens w:val="0"/>
        <w:autoSpaceDE w:val="0"/>
        <w:autoSpaceDN w:val="0"/>
        <w:adjustRightInd w:val="0"/>
        <w:rPr>
          <w:rFonts w:ascii="Times New Roman" w:eastAsia="Times New Roman" w:hAnsi="Times New Roman" w:cs="Times New Roman"/>
          <w:lang w:bidi="ar-SA"/>
        </w:rPr>
      </w:pPr>
      <w:r w:rsidRPr="00721290">
        <w:rPr>
          <w:rFonts w:ascii="Times New Roman" w:hAnsi="Times New Roman" w:cs="Times New Roman"/>
        </w:rPr>
        <w:tab/>
      </w:r>
      <w:r w:rsidR="00721290" w:rsidRPr="00721290">
        <w:rPr>
          <w:rFonts w:ascii="Times New Roman" w:eastAsia="Times New Roman" w:hAnsi="Times New Roman" w:cs="Times New Roman"/>
          <w:lang w:bidi="ar-SA"/>
        </w:rPr>
        <w:t xml:space="preserve"> </w:t>
      </w:r>
    </w:p>
    <w:p w14:paraId="3DE70860" w14:textId="7E76622C" w:rsidR="00BA72C7" w:rsidRDefault="00721290" w:rsidP="00721290">
      <w:pPr>
        <w:ind w:firstLine="720"/>
        <w:rPr>
          <w:rFonts w:ascii="Times New Roman" w:eastAsia="Times New Roman" w:hAnsi="Times New Roman" w:cs="Times New Roman"/>
          <w:lang w:bidi="ar-SA"/>
        </w:rPr>
      </w:pPr>
      <w:r w:rsidRPr="00721290">
        <w:rPr>
          <w:rFonts w:ascii="Times New Roman" w:eastAsia="Times New Roman" w:hAnsi="Times New Roman" w:cs="Times New Roman"/>
          <w:lang w:bidi="ar-SA"/>
        </w:rPr>
        <w:t xml:space="preserve">Dias, N.R., Red, S. Alcorn, J.L., Sereno, A.B., Schmitz, J.M., &amp; Lane, S.D.  Eye-tracking measures of attentional bias in cocaine-dependent subjects.  </w:t>
      </w:r>
      <w:r w:rsidRPr="00721290">
        <w:rPr>
          <w:rFonts w:ascii="Times New Roman" w:eastAsia="Times New Roman" w:hAnsi="Times New Roman" w:cs="Times New Roman"/>
          <w:u w:val="single"/>
          <w:lang w:bidi="ar-SA"/>
        </w:rPr>
        <w:t>Cognitive Neuroscience Society</w:t>
      </w:r>
      <w:r>
        <w:rPr>
          <w:rFonts w:ascii="Times New Roman" w:eastAsia="Times New Roman" w:hAnsi="Times New Roman" w:cs="Times New Roman"/>
          <w:lang w:bidi="ar-SA"/>
        </w:rPr>
        <w:t>.</w:t>
      </w:r>
      <w:r w:rsidRPr="00721290">
        <w:rPr>
          <w:rFonts w:ascii="Times New Roman" w:eastAsia="Times New Roman" w:hAnsi="Times New Roman" w:cs="Times New Roman"/>
          <w:lang w:bidi="ar-SA"/>
        </w:rPr>
        <w:t xml:space="preserve"> Boston, MA: April, 2014</w:t>
      </w:r>
      <w:r>
        <w:rPr>
          <w:rFonts w:ascii="Times New Roman" w:eastAsia="Times New Roman" w:hAnsi="Times New Roman" w:cs="Times New Roman"/>
          <w:lang w:bidi="ar-SA"/>
        </w:rPr>
        <w:t>.</w:t>
      </w:r>
    </w:p>
    <w:p w14:paraId="4809C842" w14:textId="77777777" w:rsidR="0088464A" w:rsidRDefault="0088464A" w:rsidP="00721290">
      <w:pPr>
        <w:ind w:firstLine="720"/>
        <w:rPr>
          <w:rFonts w:ascii="Times New Roman" w:eastAsia="Times New Roman" w:hAnsi="Times New Roman" w:cs="Times New Roman"/>
          <w:lang w:bidi="ar-SA"/>
        </w:rPr>
      </w:pPr>
    </w:p>
    <w:p w14:paraId="3A54582E" w14:textId="50C7AC22" w:rsidR="0088464A" w:rsidRPr="0088464A" w:rsidRDefault="0088464A" w:rsidP="00721290">
      <w:pPr>
        <w:ind w:firstLine="720"/>
        <w:rPr>
          <w:rFonts w:ascii="Times New Roman" w:hAnsi="Times New Roman" w:cs="Times New Roman"/>
        </w:rPr>
      </w:pPr>
      <w:r w:rsidRPr="0088464A">
        <w:rPr>
          <w:rFonts w:ascii="Times New Roman" w:eastAsia="Times New Roman" w:hAnsi="Times New Roman" w:cs="Times New Roman"/>
          <w:lang w:bidi="ar-SA"/>
        </w:rPr>
        <w:t xml:space="preserve">Rathnayaka, N., Suchting, R., Lane, SD., Schmitz, J., Green, C, Posterior predictive power: a decision-making tool for clinical trial design. </w:t>
      </w:r>
      <w:r w:rsidRPr="0088464A">
        <w:rPr>
          <w:rFonts w:ascii="Times New Roman" w:eastAsia="Times New Roman" w:hAnsi="Times New Roman" w:cs="Times New Roman"/>
          <w:u w:val="single"/>
          <w:lang w:bidi="ar-SA"/>
        </w:rPr>
        <w:t>College on Problems of Drug Dependence</w:t>
      </w:r>
      <w:r w:rsidRPr="0088464A">
        <w:rPr>
          <w:rFonts w:ascii="Times New Roman" w:eastAsia="Times New Roman" w:hAnsi="Times New Roman" w:cs="Times New Roman"/>
          <w:lang w:bidi="ar-SA"/>
        </w:rPr>
        <w:t>. San Juan, Puerto Rico: June, 2014</w:t>
      </w:r>
    </w:p>
    <w:p w14:paraId="63391A26" w14:textId="77777777" w:rsidR="00BA72C7" w:rsidRPr="00721290" w:rsidRDefault="00BA72C7" w:rsidP="00830350">
      <w:pPr>
        <w:rPr>
          <w:rFonts w:ascii="Times New Roman" w:hAnsi="Times New Roman" w:cs="Times New Roman"/>
        </w:rPr>
      </w:pPr>
    </w:p>
    <w:p w14:paraId="58FCA594" w14:textId="77777777" w:rsidR="00B77786" w:rsidRDefault="00B77786" w:rsidP="00830350">
      <w:pPr>
        <w:rPr>
          <w:rFonts w:ascii="Times New Roman" w:hAnsi="Times New Roman" w:cs="Times New Roman"/>
        </w:rPr>
      </w:pPr>
      <w:r>
        <w:rPr>
          <w:rFonts w:ascii="Times New Roman" w:hAnsi="Times New Roman" w:cs="Times New Roman"/>
        </w:rPr>
        <w:tab/>
        <w:t xml:space="preserve">Lane, S.D.  Behavioral effects of buspirone in cocaine dependence.  </w:t>
      </w:r>
      <w:r w:rsidRPr="00B77786">
        <w:rPr>
          <w:rFonts w:ascii="Times New Roman" w:hAnsi="Times New Roman" w:cs="Times New Roman"/>
          <w:u w:val="single"/>
        </w:rPr>
        <w:t>NIDA meeting of the Centers of Excellence in Substance Abuse and Dependence</w:t>
      </w:r>
      <w:r>
        <w:rPr>
          <w:rFonts w:ascii="Times New Roman" w:hAnsi="Times New Roman" w:cs="Times New Roman"/>
        </w:rPr>
        <w:t>.  Bethesda, MD: September, 2013.</w:t>
      </w:r>
    </w:p>
    <w:p w14:paraId="6F68FEE5" w14:textId="77777777" w:rsidR="00B77786" w:rsidRDefault="00B77786" w:rsidP="00830350">
      <w:pPr>
        <w:rPr>
          <w:rFonts w:ascii="Times New Roman" w:hAnsi="Times New Roman" w:cs="Times New Roman"/>
        </w:rPr>
      </w:pPr>
    </w:p>
    <w:p w14:paraId="2A07991E" w14:textId="77777777" w:rsidR="004B4EBA" w:rsidRPr="007A3E31" w:rsidRDefault="004B4EBA" w:rsidP="004B4EBA">
      <w:pPr>
        <w:suppressAutoHyphens w:val="0"/>
        <w:autoSpaceDE w:val="0"/>
        <w:autoSpaceDN w:val="0"/>
        <w:adjustRightInd w:val="0"/>
        <w:ind w:firstLine="720"/>
        <w:rPr>
          <w:rFonts w:ascii="Times New Roman" w:eastAsia="Times New Roman" w:hAnsi="Times New Roman" w:cs="Times New Roman"/>
          <w:iCs/>
          <w:lang w:bidi="ar-SA"/>
        </w:rPr>
      </w:pPr>
      <w:r w:rsidRPr="007A3E31">
        <w:rPr>
          <w:rFonts w:ascii="Times New Roman" w:hAnsi="Times New Roman" w:cs="Times New Roman"/>
        </w:rPr>
        <w:t xml:space="preserve">Alcorn, J.L., Dias, N., Moeller, F.G., &amp; Lane, S.D.  A preliminary analysis of aggressive </w:t>
      </w:r>
      <w:r w:rsidRPr="007A3E31">
        <w:rPr>
          <w:rFonts w:ascii="Times New Roman" w:hAnsi="Times New Roman" w:cs="Times New Roman"/>
        </w:rPr>
        <w:lastRenderedPageBreak/>
        <w:t xml:space="preserve">behavior under oxytocin dose.  </w:t>
      </w:r>
      <w:r w:rsidRPr="007A3E31">
        <w:rPr>
          <w:rFonts w:ascii="Times New Roman" w:eastAsia="Times New Roman" w:hAnsi="Times New Roman" w:cs="Times New Roman"/>
          <w:iCs/>
          <w:u w:val="single"/>
          <w:lang w:bidi="ar-SA"/>
        </w:rPr>
        <w:t>College on Problems of Drug Dependence</w:t>
      </w:r>
      <w:r w:rsidRPr="007A3E31">
        <w:rPr>
          <w:rFonts w:ascii="Times New Roman" w:eastAsia="Times New Roman" w:hAnsi="Times New Roman" w:cs="Times New Roman"/>
          <w:iCs/>
          <w:lang w:bidi="ar-SA"/>
        </w:rPr>
        <w:t>. San Diego, CA: June, 2013.</w:t>
      </w:r>
    </w:p>
    <w:p w14:paraId="0089EC8B" w14:textId="77777777" w:rsidR="004B4EBA" w:rsidRPr="007A3E31" w:rsidRDefault="004B4EBA" w:rsidP="004B4EBA">
      <w:pPr>
        <w:rPr>
          <w:rFonts w:ascii="Times New Roman" w:hAnsi="Times New Roman" w:cs="Times New Roman"/>
        </w:rPr>
      </w:pPr>
    </w:p>
    <w:p w14:paraId="46443F67" w14:textId="77777777" w:rsidR="007A3E31" w:rsidRPr="007A3E31" w:rsidRDefault="004B4EBA" w:rsidP="007A3E31">
      <w:pPr>
        <w:suppressAutoHyphens w:val="0"/>
        <w:autoSpaceDE w:val="0"/>
        <w:autoSpaceDN w:val="0"/>
        <w:adjustRightInd w:val="0"/>
        <w:ind w:firstLine="720"/>
        <w:rPr>
          <w:rFonts w:ascii="Times New Roman" w:eastAsia="Times New Roman" w:hAnsi="Times New Roman" w:cs="Times New Roman"/>
          <w:iCs/>
          <w:lang w:bidi="ar-SA"/>
        </w:rPr>
      </w:pPr>
      <w:r w:rsidRPr="007A3E31">
        <w:rPr>
          <w:rFonts w:ascii="Times New Roman" w:hAnsi="Times New Roman" w:cs="Times New Roman"/>
        </w:rPr>
        <w:t xml:space="preserve">Dias, N., Schmitz, </w:t>
      </w:r>
      <w:r w:rsidR="007A3E31" w:rsidRPr="007A3E31">
        <w:rPr>
          <w:rFonts w:ascii="Times New Roman" w:hAnsi="Times New Roman" w:cs="Times New Roman"/>
        </w:rPr>
        <w:t xml:space="preserve">J.M., Rathnayaka, N., Moeller, F.G., &amp; Lane, S.D.  </w:t>
      </w:r>
      <w:r w:rsidRPr="007A3E31">
        <w:rPr>
          <w:rFonts w:ascii="Times New Roman" w:hAnsi="Times New Roman" w:cs="Times New Roman"/>
        </w:rPr>
        <w:t>Eye-tracking</w:t>
      </w:r>
      <w:r w:rsidR="007A3E31" w:rsidRPr="007A3E31">
        <w:rPr>
          <w:rFonts w:ascii="Times New Roman" w:hAnsi="Times New Roman" w:cs="Times New Roman"/>
        </w:rPr>
        <w:t xml:space="preserve"> measures of attentional bias in c</w:t>
      </w:r>
      <w:r w:rsidRPr="007A3E31">
        <w:rPr>
          <w:rFonts w:ascii="Times New Roman" w:hAnsi="Times New Roman" w:cs="Times New Roman"/>
        </w:rPr>
        <w:t>ocaine-dependent subjects.</w:t>
      </w:r>
      <w:r w:rsidR="007A3E31" w:rsidRPr="007A3E31">
        <w:rPr>
          <w:rFonts w:ascii="Times New Roman" w:hAnsi="Times New Roman" w:cs="Times New Roman"/>
        </w:rPr>
        <w:t xml:space="preserve">  </w:t>
      </w:r>
      <w:r w:rsidR="007A3E31" w:rsidRPr="007A3E31">
        <w:rPr>
          <w:rFonts w:ascii="Times New Roman" w:eastAsia="Times New Roman" w:hAnsi="Times New Roman" w:cs="Times New Roman"/>
          <w:iCs/>
          <w:u w:val="single"/>
          <w:lang w:bidi="ar-SA"/>
        </w:rPr>
        <w:t>College on Problems of Drug Dependence</w:t>
      </w:r>
      <w:r w:rsidR="007A3E31" w:rsidRPr="007A3E31">
        <w:rPr>
          <w:rFonts w:ascii="Times New Roman" w:eastAsia="Times New Roman" w:hAnsi="Times New Roman" w:cs="Times New Roman"/>
          <w:iCs/>
          <w:lang w:bidi="ar-SA"/>
        </w:rPr>
        <w:t>. San Diego, CA: June, 2013.</w:t>
      </w:r>
    </w:p>
    <w:p w14:paraId="43412105" w14:textId="77777777" w:rsidR="004B4EBA" w:rsidRPr="007A3E31" w:rsidRDefault="004B4EBA" w:rsidP="004B4EBA">
      <w:pPr>
        <w:rPr>
          <w:rFonts w:ascii="Times New Roman" w:hAnsi="Times New Roman" w:cs="Times New Roman"/>
        </w:rPr>
      </w:pPr>
    </w:p>
    <w:p w14:paraId="349C9083" w14:textId="77777777" w:rsidR="007A3E31" w:rsidRPr="007A3E31" w:rsidRDefault="007A3E31" w:rsidP="007A3E31">
      <w:pPr>
        <w:suppressAutoHyphens w:val="0"/>
        <w:autoSpaceDE w:val="0"/>
        <w:autoSpaceDN w:val="0"/>
        <w:adjustRightInd w:val="0"/>
        <w:ind w:firstLine="720"/>
        <w:rPr>
          <w:rFonts w:ascii="Times New Roman" w:eastAsia="Times New Roman" w:hAnsi="Times New Roman" w:cs="Times New Roman"/>
          <w:iCs/>
          <w:lang w:bidi="ar-SA"/>
        </w:rPr>
      </w:pPr>
      <w:r w:rsidRPr="007A3E31">
        <w:rPr>
          <w:rFonts w:ascii="Times New Roman" w:hAnsi="Times New Roman" w:cs="Times New Roman"/>
        </w:rPr>
        <w:t xml:space="preserve">Schmitz, J.M., Lane, S.D., Moeller, F.G., Rathnayaka, N., &amp; Green, C.E.  </w:t>
      </w:r>
      <w:r w:rsidR="004B4EBA" w:rsidRPr="007A3E31">
        <w:rPr>
          <w:rFonts w:ascii="Times New Roman" w:hAnsi="Times New Roman" w:cs="Times New Roman"/>
        </w:rPr>
        <w:t>Drop-the-loser: an innovative design for a</w:t>
      </w:r>
      <w:r w:rsidRPr="007A3E31">
        <w:rPr>
          <w:rFonts w:ascii="Times New Roman" w:hAnsi="Times New Roman" w:cs="Times New Roman"/>
        </w:rPr>
        <w:t xml:space="preserve"> c</w:t>
      </w:r>
      <w:r w:rsidR="004B4EBA" w:rsidRPr="007A3E31">
        <w:rPr>
          <w:rFonts w:ascii="Times New Roman" w:hAnsi="Times New Roman" w:cs="Times New Roman"/>
        </w:rPr>
        <w:t>linical trial of citalopram for cocaine</w:t>
      </w:r>
      <w:r w:rsidRPr="007A3E31">
        <w:rPr>
          <w:rFonts w:ascii="Times New Roman" w:hAnsi="Times New Roman" w:cs="Times New Roman"/>
        </w:rPr>
        <w:t xml:space="preserve"> d</w:t>
      </w:r>
      <w:r w:rsidR="004B4EBA" w:rsidRPr="007A3E31">
        <w:rPr>
          <w:rFonts w:ascii="Times New Roman" w:hAnsi="Times New Roman" w:cs="Times New Roman"/>
        </w:rPr>
        <w:t>ependence.</w:t>
      </w:r>
      <w:r w:rsidRPr="007A3E31">
        <w:rPr>
          <w:rFonts w:ascii="Times New Roman" w:hAnsi="Times New Roman" w:cs="Times New Roman"/>
        </w:rPr>
        <w:t xml:space="preserve">  </w:t>
      </w:r>
      <w:r w:rsidRPr="007A3E31">
        <w:rPr>
          <w:rFonts w:ascii="Times New Roman" w:eastAsia="Times New Roman" w:hAnsi="Times New Roman" w:cs="Times New Roman"/>
          <w:iCs/>
          <w:u w:val="single"/>
          <w:lang w:bidi="ar-SA"/>
        </w:rPr>
        <w:t>College on Problems of Drug Dependence</w:t>
      </w:r>
      <w:r w:rsidRPr="007A3E31">
        <w:rPr>
          <w:rFonts w:ascii="Times New Roman" w:eastAsia="Times New Roman" w:hAnsi="Times New Roman" w:cs="Times New Roman"/>
          <w:iCs/>
          <w:lang w:bidi="ar-SA"/>
        </w:rPr>
        <w:t>. San Diego, CA: June, 2013.</w:t>
      </w:r>
    </w:p>
    <w:p w14:paraId="7560C74E" w14:textId="77777777" w:rsidR="004B4EBA" w:rsidRPr="007A3E31" w:rsidRDefault="004B4EBA" w:rsidP="004B4EBA">
      <w:pPr>
        <w:rPr>
          <w:rFonts w:ascii="Times New Roman" w:hAnsi="Times New Roman" w:cs="Times New Roman"/>
        </w:rPr>
      </w:pPr>
    </w:p>
    <w:p w14:paraId="1CCAF3C0" w14:textId="77777777" w:rsidR="007A3E31" w:rsidRDefault="007A3E31" w:rsidP="007A3E31">
      <w:pPr>
        <w:suppressAutoHyphens w:val="0"/>
        <w:autoSpaceDE w:val="0"/>
        <w:autoSpaceDN w:val="0"/>
        <w:adjustRightInd w:val="0"/>
        <w:ind w:firstLine="720"/>
        <w:rPr>
          <w:rFonts w:ascii="Times New Roman" w:eastAsia="Times New Roman" w:hAnsi="Times New Roman" w:cs="Times New Roman"/>
          <w:iCs/>
          <w:lang w:bidi="ar-SA"/>
        </w:rPr>
      </w:pPr>
      <w:r w:rsidRPr="007A3E31">
        <w:rPr>
          <w:rFonts w:ascii="Times New Roman" w:hAnsi="Times New Roman" w:cs="Times New Roman"/>
        </w:rPr>
        <w:t xml:space="preserve">Lui, S., Nielsen, D.A., Lane, S.D., Schmitz, J.M., Baladandayuthapani, K., Cunningham, K.C., &amp; Moeller, F.G.  </w:t>
      </w:r>
      <w:r w:rsidR="004B4EBA" w:rsidRPr="007A3E31">
        <w:rPr>
          <w:rFonts w:ascii="Times New Roman" w:hAnsi="Times New Roman" w:cs="Times New Roman"/>
        </w:rPr>
        <w:t>Cocaine dependence moderates the</w:t>
      </w:r>
      <w:r w:rsidRPr="007A3E31">
        <w:rPr>
          <w:rFonts w:ascii="Times New Roman" w:hAnsi="Times New Roman" w:cs="Times New Roman"/>
        </w:rPr>
        <w:t xml:space="preserve"> r</w:t>
      </w:r>
      <w:r w:rsidR="004B4EBA" w:rsidRPr="007A3E31">
        <w:rPr>
          <w:rFonts w:ascii="Times New Roman" w:hAnsi="Times New Roman" w:cs="Times New Roman"/>
        </w:rPr>
        <w:t>elationship between serotonin transporter</w:t>
      </w:r>
      <w:r w:rsidRPr="007A3E31">
        <w:rPr>
          <w:rFonts w:ascii="Times New Roman" w:hAnsi="Times New Roman" w:cs="Times New Roman"/>
        </w:rPr>
        <w:t xml:space="preserve"> p</w:t>
      </w:r>
      <w:r w:rsidR="004B4EBA" w:rsidRPr="007A3E31">
        <w:rPr>
          <w:rFonts w:ascii="Times New Roman" w:hAnsi="Times New Roman" w:cs="Times New Roman"/>
        </w:rPr>
        <w:t>olymorphisms and measures of impulsivity.</w:t>
      </w:r>
      <w:r w:rsidRPr="007A3E31">
        <w:rPr>
          <w:rFonts w:ascii="Times New Roman" w:hAnsi="Times New Roman" w:cs="Times New Roman"/>
        </w:rPr>
        <w:t xml:space="preserve">  </w:t>
      </w:r>
      <w:r w:rsidRPr="007A3E31">
        <w:rPr>
          <w:rFonts w:ascii="Times New Roman" w:eastAsia="Times New Roman" w:hAnsi="Times New Roman" w:cs="Times New Roman"/>
          <w:iCs/>
          <w:u w:val="single"/>
          <w:lang w:bidi="ar-SA"/>
        </w:rPr>
        <w:t>College on Problems of Drug Dependence</w:t>
      </w:r>
      <w:r w:rsidRPr="007A3E31">
        <w:rPr>
          <w:rFonts w:ascii="Times New Roman" w:eastAsia="Times New Roman" w:hAnsi="Times New Roman" w:cs="Times New Roman"/>
          <w:iCs/>
          <w:lang w:bidi="ar-SA"/>
        </w:rPr>
        <w:t>. San Diego, CA: June, 2013.</w:t>
      </w:r>
    </w:p>
    <w:p w14:paraId="47E54C3C" w14:textId="77777777" w:rsidR="00721290" w:rsidRDefault="00721290" w:rsidP="007A3E31">
      <w:pPr>
        <w:suppressAutoHyphens w:val="0"/>
        <w:autoSpaceDE w:val="0"/>
        <w:autoSpaceDN w:val="0"/>
        <w:adjustRightInd w:val="0"/>
        <w:ind w:firstLine="720"/>
        <w:rPr>
          <w:rFonts w:ascii="Times New Roman" w:eastAsia="Times New Roman" w:hAnsi="Times New Roman" w:cs="Times New Roman"/>
          <w:iCs/>
          <w:lang w:bidi="ar-SA"/>
        </w:rPr>
      </w:pPr>
    </w:p>
    <w:p w14:paraId="42AA657A" w14:textId="2199885D" w:rsidR="00721290" w:rsidRPr="00721290" w:rsidRDefault="00721290" w:rsidP="00721290">
      <w:pPr>
        <w:suppressAutoHyphens w:val="0"/>
        <w:autoSpaceDE w:val="0"/>
        <w:autoSpaceDN w:val="0"/>
        <w:adjustRightInd w:val="0"/>
        <w:ind w:firstLine="720"/>
        <w:rPr>
          <w:rFonts w:ascii="Times New Roman" w:eastAsia="Times New Roman" w:hAnsi="Times New Roman" w:cs="Times New Roman"/>
          <w:iCs/>
          <w:lang w:bidi="ar-SA"/>
        </w:rPr>
      </w:pPr>
      <w:r w:rsidRPr="00721290">
        <w:rPr>
          <w:rFonts w:ascii="Times New Roman" w:eastAsia="Times New Roman" w:hAnsi="Times New Roman" w:cs="Times New Roman"/>
          <w:iCs/>
          <w:lang w:bidi="ar-SA"/>
        </w:rPr>
        <w:t>Red, S. Dias, N.R., Lane, S.D., &amp; Sereno, A.B.</w:t>
      </w:r>
      <w:r w:rsidRPr="00721290">
        <w:rPr>
          <w:rFonts w:ascii="Times New Roman" w:eastAsia="Times New Roman" w:hAnsi="Times New Roman" w:cs="Times New Roman"/>
          <w:lang w:bidi="ar-SA"/>
        </w:rPr>
        <w:t xml:space="preserve">  Reflexive and voluntary eye movements in cocaine using subjects.  Gordon Research Conferences.  Easton, MA: July 2013.</w:t>
      </w:r>
    </w:p>
    <w:p w14:paraId="30F5BC55" w14:textId="77777777" w:rsidR="007A3E31" w:rsidRPr="007A3E31" w:rsidRDefault="007A3E31" w:rsidP="007A3E31">
      <w:pPr>
        <w:suppressAutoHyphens w:val="0"/>
        <w:autoSpaceDE w:val="0"/>
        <w:autoSpaceDN w:val="0"/>
        <w:adjustRightInd w:val="0"/>
        <w:ind w:firstLine="720"/>
        <w:rPr>
          <w:rFonts w:ascii="Times New Roman" w:eastAsia="Times New Roman" w:hAnsi="Times New Roman" w:cs="Times New Roman"/>
          <w:iCs/>
          <w:lang w:bidi="ar-SA"/>
        </w:rPr>
      </w:pPr>
    </w:p>
    <w:p w14:paraId="5E46C977" w14:textId="77777777" w:rsidR="004B4EBA" w:rsidRPr="007A3E31" w:rsidRDefault="007A3E31" w:rsidP="007A3E31">
      <w:pPr>
        <w:suppressAutoHyphens w:val="0"/>
        <w:autoSpaceDE w:val="0"/>
        <w:autoSpaceDN w:val="0"/>
        <w:adjustRightInd w:val="0"/>
        <w:ind w:firstLine="720"/>
        <w:rPr>
          <w:rFonts w:ascii="Times New Roman" w:eastAsia="Times New Roman" w:hAnsi="Times New Roman" w:cs="Times New Roman"/>
          <w:iCs/>
          <w:lang w:bidi="ar-SA"/>
        </w:rPr>
      </w:pPr>
      <w:r w:rsidRPr="007A3E31">
        <w:rPr>
          <w:rFonts w:ascii="Times New Roman" w:eastAsia="Times New Roman" w:hAnsi="Times New Roman" w:cs="Times New Roman"/>
          <w:iCs/>
          <w:lang w:bidi="ar-SA"/>
        </w:rPr>
        <w:t xml:space="preserve">Ma, L., Steinberg, J.L., Lane, S.D., Schmitz, J.M., Green, C.E., Narayana, P.A., Kramer, L.A., &amp; Moeller, F.G.  </w:t>
      </w:r>
      <w:r w:rsidR="004B4EBA" w:rsidRPr="007A3E31">
        <w:rPr>
          <w:rFonts w:ascii="Times New Roman" w:hAnsi="Times New Roman" w:cs="Times New Roman"/>
        </w:rPr>
        <w:t xml:space="preserve">Striatal </w:t>
      </w:r>
      <w:r w:rsidRPr="007A3E31">
        <w:rPr>
          <w:rFonts w:ascii="Times New Roman" w:hAnsi="Times New Roman" w:cs="Times New Roman"/>
        </w:rPr>
        <w:t>gating effect and prediction of t</w:t>
      </w:r>
      <w:r w:rsidR="004B4EBA" w:rsidRPr="007A3E31">
        <w:rPr>
          <w:rFonts w:ascii="Times New Roman" w:hAnsi="Times New Roman" w:cs="Times New Roman"/>
        </w:rPr>
        <w:t>reatment response in cocaine dependence.</w:t>
      </w:r>
      <w:r w:rsidRPr="007A3E31">
        <w:rPr>
          <w:rFonts w:ascii="Times New Roman" w:hAnsi="Times New Roman" w:cs="Times New Roman"/>
        </w:rPr>
        <w:t xml:space="preserve">  </w:t>
      </w:r>
      <w:r w:rsidRPr="007A3E31">
        <w:rPr>
          <w:rFonts w:ascii="Times New Roman" w:eastAsia="Times New Roman" w:hAnsi="Times New Roman" w:cs="Times New Roman"/>
          <w:iCs/>
          <w:u w:val="single"/>
          <w:lang w:bidi="ar-SA"/>
        </w:rPr>
        <w:t>College on Problems of Drug Dependence</w:t>
      </w:r>
      <w:r w:rsidRPr="007A3E31">
        <w:rPr>
          <w:rFonts w:ascii="Times New Roman" w:eastAsia="Times New Roman" w:hAnsi="Times New Roman" w:cs="Times New Roman"/>
          <w:iCs/>
          <w:lang w:bidi="ar-SA"/>
        </w:rPr>
        <w:t>. San Diego, CA: June, 2013.</w:t>
      </w:r>
    </w:p>
    <w:p w14:paraId="5CABCA19" w14:textId="77777777" w:rsidR="004B4EBA" w:rsidRPr="001304C7" w:rsidRDefault="004B4EBA" w:rsidP="00830350">
      <w:pPr>
        <w:rPr>
          <w:rFonts w:ascii="Times New Roman" w:hAnsi="Times New Roman" w:cs="Times New Roman"/>
        </w:rPr>
      </w:pPr>
    </w:p>
    <w:p w14:paraId="45750230" w14:textId="77777777" w:rsidR="005179FD" w:rsidRPr="007B23E1" w:rsidRDefault="00D437DE" w:rsidP="001304C7">
      <w:pPr>
        <w:suppressAutoHyphens w:val="0"/>
        <w:autoSpaceDE w:val="0"/>
        <w:autoSpaceDN w:val="0"/>
        <w:adjustRightInd w:val="0"/>
        <w:ind w:firstLine="720"/>
        <w:rPr>
          <w:rFonts w:ascii="Times New Roman" w:eastAsia="Times New Roman" w:hAnsi="Times New Roman" w:cs="Times New Roman"/>
          <w:lang w:bidi="ar-SA"/>
        </w:rPr>
      </w:pPr>
      <w:r>
        <w:rPr>
          <w:rFonts w:ascii="Times New Roman" w:eastAsia="Times New Roman" w:hAnsi="Times New Roman" w:cs="Times New Roman"/>
          <w:lang w:bidi="ar-SA"/>
        </w:rPr>
        <w:t>Alcorn, J.A.</w:t>
      </w:r>
      <w:r w:rsidR="005179FD">
        <w:rPr>
          <w:rFonts w:ascii="Times New Roman" w:eastAsia="Times New Roman" w:hAnsi="Times New Roman" w:cs="Times New Roman"/>
          <w:lang w:bidi="ar-SA"/>
        </w:rPr>
        <w:t>,</w:t>
      </w:r>
      <w:r>
        <w:rPr>
          <w:rFonts w:ascii="Times New Roman" w:eastAsia="Times New Roman" w:hAnsi="Times New Roman" w:cs="Times New Roman"/>
          <w:lang w:bidi="ar-SA"/>
        </w:rPr>
        <w:t xml:space="preserve"> Dias, N., </w:t>
      </w:r>
      <w:r w:rsidR="007B23E1">
        <w:rPr>
          <w:rFonts w:ascii="Times New Roman" w:eastAsia="Times New Roman" w:hAnsi="Times New Roman" w:cs="Times New Roman"/>
          <w:lang w:bidi="ar-SA"/>
        </w:rPr>
        <w:t xml:space="preserve">Moeller, F.G., &amp; Lane, S.D.  Preliminary analysis of aggressive behavior following oxytocin dosing.  </w:t>
      </w:r>
      <w:r w:rsidR="007B23E1">
        <w:rPr>
          <w:rFonts w:ascii="Times New Roman" w:eastAsia="Times New Roman" w:hAnsi="Times New Roman" w:cs="Times New Roman"/>
          <w:u w:val="single"/>
          <w:lang w:bidi="ar-SA"/>
        </w:rPr>
        <w:t>Society for Cognitive Neuroscience.</w:t>
      </w:r>
      <w:r w:rsidR="007B23E1">
        <w:rPr>
          <w:rFonts w:ascii="Times New Roman" w:eastAsia="Times New Roman" w:hAnsi="Times New Roman" w:cs="Times New Roman"/>
          <w:lang w:bidi="ar-SA"/>
        </w:rPr>
        <w:t xml:space="preserve">  San Francisco, CA: April, 2013.</w:t>
      </w:r>
    </w:p>
    <w:p w14:paraId="34E1D4DD" w14:textId="77777777" w:rsidR="005179FD" w:rsidRDefault="005179FD" w:rsidP="001304C7">
      <w:pPr>
        <w:suppressAutoHyphens w:val="0"/>
        <w:autoSpaceDE w:val="0"/>
        <w:autoSpaceDN w:val="0"/>
        <w:adjustRightInd w:val="0"/>
        <w:ind w:firstLine="720"/>
        <w:rPr>
          <w:rFonts w:ascii="Times New Roman" w:eastAsia="Times New Roman" w:hAnsi="Times New Roman" w:cs="Times New Roman"/>
          <w:lang w:bidi="ar-SA"/>
        </w:rPr>
      </w:pPr>
    </w:p>
    <w:p w14:paraId="56AFEB90" w14:textId="77777777" w:rsidR="000A00E4" w:rsidRPr="001304C7" w:rsidRDefault="001304C7" w:rsidP="001304C7">
      <w:pPr>
        <w:suppressAutoHyphens w:val="0"/>
        <w:autoSpaceDE w:val="0"/>
        <w:autoSpaceDN w:val="0"/>
        <w:adjustRightInd w:val="0"/>
        <w:ind w:firstLine="720"/>
        <w:rPr>
          <w:rFonts w:ascii="Times New Roman" w:eastAsia="Times New Roman" w:hAnsi="Times New Roman" w:cs="Times New Roman"/>
          <w:lang w:bidi="ar-SA"/>
        </w:rPr>
      </w:pPr>
      <w:r w:rsidRPr="001304C7">
        <w:rPr>
          <w:rFonts w:ascii="Times New Roman" w:eastAsia="Times New Roman" w:hAnsi="Times New Roman" w:cs="Times New Roman"/>
          <w:lang w:bidi="ar-SA"/>
        </w:rPr>
        <w:t>Hasan KM, MA L, Kramer, LA, Lane SD, Steinberg JL, Narayana PA,</w:t>
      </w:r>
      <w:r w:rsidR="00A44155">
        <w:rPr>
          <w:rFonts w:ascii="Times New Roman" w:eastAsia="Times New Roman" w:hAnsi="Times New Roman" w:cs="Times New Roman"/>
          <w:lang w:bidi="ar-SA"/>
        </w:rPr>
        <w:t xml:space="preserve"> &amp; Moeller FG.  Markers of the neurobiology of cocaine a</w:t>
      </w:r>
      <w:r w:rsidRPr="001304C7">
        <w:rPr>
          <w:rFonts w:ascii="Times New Roman" w:eastAsia="Times New Roman" w:hAnsi="Times New Roman" w:cs="Times New Roman"/>
          <w:lang w:bidi="ar-SA"/>
        </w:rPr>
        <w:t xml:space="preserve">ddiction.  </w:t>
      </w:r>
      <w:r w:rsidRPr="001304C7">
        <w:rPr>
          <w:rFonts w:ascii="Times New Roman" w:eastAsia="Times New Roman" w:hAnsi="Times New Roman" w:cs="Times New Roman"/>
          <w:u w:val="single"/>
          <w:lang w:bidi="ar-SA"/>
        </w:rPr>
        <w:t>International Society for Magnetic Resonance in Medicine</w:t>
      </w:r>
      <w:r w:rsidRPr="001304C7">
        <w:rPr>
          <w:rFonts w:ascii="Times New Roman" w:eastAsia="Times New Roman" w:hAnsi="Times New Roman" w:cs="Times New Roman"/>
          <w:lang w:bidi="ar-SA"/>
        </w:rPr>
        <w:t>.  Salt Lake City, UT: April, 2013.</w:t>
      </w:r>
    </w:p>
    <w:p w14:paraId="35ECE5E1" w14:textId="77777777" w:rsidR="000A00E4" w:rsidRPr="001304C7" w:rsidRDefault="000A00E4" w:rsidP="000A00E4">
      <w:pPr>
        <w:suppressAutoHyphens w:val="0"/>
        <w:autoSpaceDE w:val="0"/>
        <w:autoSpaceDN w:val="0"/>
        <w:adjustRightInd w:val="0"/>
        <w:rPr>
          <w:rFonts w:ascii="Times New Roman" w:eastAsia="Times New Roman" w:hAnsi="Times New Roman" w:cs="Times New Roman"/>
          <w:lang w:bidi="ar-SA"/>
        </w:rPr>
      </w:pPr>
    </w:p>
    <w:p w14:paraId="5C3BB829" w14:textId="77777777" w:rsidR="008742C7" w:rsidRPr="001304C7" w:rsidRDefault="00830350" w:rsidP="00830350">
      <w:pPr>
        <w:ind w:firstLine="720"/>
        <w:rPr>
          <w:rFonts w:ascii="Times New Roman" w:hAnsi="Times New Roman" w:cs="Times New Roman"/>
        </w:rPr>
      </w:pPr>
      <w:r w:rsidRPr="001304C7">
        <w:rPr>
          <w:rFonts w:ascii="Times New Roman" w:hAnsi="Times New Roman" w:cs="Times New Roman"/>
        </w:rPr>
        <w:t>Dias, N., Lane, S.D., Schmitz, J.S., Green, C.</w:t>
      </w:r>
      <w:r w:rsidR="007A3E31">
        <w:rPr>
          <w:rFonts w:ascii="Times New Roman" w:hAnsi="Times New Roman" w:cs="Times New Roman"/>
        </w:rPr>
        <w:t>E</w:t>
      </w:r>
      <w:r w:rsidRPr="001304C7">
        <w:rPr>
          <w:rFonts w:ascii="Times New Roman" w:hAnsi="Times New Roman" w:cs="Times New Roman"/>
        </w:rPr>
        <w:t xml:space="preserve">., &amp; Moeller, F.G. Neurocognitive effects of citalopram in cocaine dependent subjects. </w:t>
      </w:r>
      <w:r w:rsidRPr="001304C7">
        <w:rPr>
          <w:rFonts w:ascii="Times New Roman" w:hAnsi="Times New Roman" w:cs="Times New Roman"/>
          <w:u w:val="single"/>
        </w:rPr>
        <w:t>Society for Neuroscience</w:t>
      </w:r>
      <w:r w:rsidRPr="001304C7">
        <w:rPr>
          <w:rFonts w:ascii="Times New Roman" w:hAnsi="Times New Roman" w:cs="Times New Roman"/>
        </w:rPr>
        <w:t>. New Orleans, LA: October, 2012.</w:t>
      </w:r>
    </w:p>
    <w:p w14:paraId="7A14EB69" w14:textId="77777777" w:rsidR="00830350" w:rsidRPr="001304C7" w:rsidRDefault="00830350" w:rsidP="00830350">
      <w:pPr>
        <w:autoSpaceDE w:val="0"/>
        <w:spacing w:line="260" w:lineRule="atLeast"/>
        <w:rPr>
          <w:rFonts w:ascii="Times New Roman" w:hAnsi="Times New Roman" w:cs="Times New Roman"/>
        </w:rPr>
      </w:pPr>
    </w:p>
    <w:p w14:paraId="0F981847" w14:textId="77777777" w:rsidR="008742C7" w:rsidRDefault="008742C7" w:rsidP="00830350">
      <w:pPr>
        <w:suppressAutoHyphens w:val="0"/>
        <w:autoSpaceDE w:val="0"/>
        <w:autoSpaceDN w:val="0"/>
        <w:adjustRightInd w:val="0"/>
        <w:ind w:firstLine="720"/>
        <w:rPr>
          <w:rFonts w:ascii="Times New Roman" w:eastAsia="Times New Roman" w:hAnsi="Times New Roman" w:cs="TimesNewRomanPS-Italic"/>
          <w:iCs/>
          <w:lang w:bidi="ar-SA"/>
        </w:rPr>
      </w:pPr>
      <w:r>
        <w:rPr>
          <w:rFonts w:ascii="Times New Roman" w:hAnsi="Times New Roman"/>
          <w:szCs w:val="28"/>
        </w:rPr>
        <w:t xml:space="preserve">Lane, S.D., Moeller, F.G., Steinberg, J.L., Ma, L., Kosten, T.R., &amp; Narayana, P.A.  Effects of d-amphetamine on brain activation of cocaine-dependent subjects during a go/no-go task of inhibitory control. </w:t>
      </w:r>
      <w:r w:rsidRPr="00024CEE">
        <w:rPr>
          <w:rFonts w:ascii="Times New Roman" w:eastAsia="Times New Roman" w:hAnsi="Times New Roman" w:cs="TimesNewRomanPS-Italic"/>
          <w:iCs/>
          <w:u w:val="single"/>
          <w:lang w:bidi="ar-SA"/>
        </w:rPr>
        <w:t>College on Problems of Drug Dependence</w:t>
      </w:r>
      <w:r>
        <w:rPr>
          <w:rFonts w:ascii="Times New Roman" w:eastAsia="Times New Roman" w:hAnsi="Times New Roman" w:cs="TimesNewRomanPS-Italic"/>
          <w:iCs/>
          <w:lang w:bidi="ar-SA"/>
        </w:rPr>
        <w:t>. Palm Springs, FL</w:t>
      </w:r>
      <w:r w:rsidRPr="009D4390">
        <w:rPr>
          <w:rFonts w:ascii="Times New Roman" w:eastAsia="Times New Roman" w:hAnsi="Times New Roman" w:cs="TimesNewRomanPS-Italic"/>
          <w:iCs/>
          <w:lang w:bidi="ar-SA"/>
        </w:rPr>
        <w:t>: June, 20</w:t>
      </w:r>
      <w:r>
        <w:rPr>
          <w:rFonts w:ascii="Times New Roman" w:eastAsia="Times New Roman" w:hAnsi="Times New Roman" w:cs="TimesNewRomanPS-Italic"/>
          <w:iCs/>
          <w:lang w:bidi="ar-SA"/>
        </w:rPr>
        <w:t>12.</w:t>
      </w:r>
    </w:p>
    <w:p w14:paraId="58E81C74" w14:textId="77777777" w:rsidR="008742C7" w:rsidRDefault="008742C7" w:rsidP="008742C7">
      <w:pPr>
        <w:suppressAutoHyphens w:val="0"/>
        <w:autoSpaceDE w:val="0"/>
        <w:autoSpaceDN w:val="0"/>
        <w:adjustRightInd w:val="0"/>
        <w:ind w:firstLine="720"/>
        <w:rPr>
          <w:rFonts w:ascii="Times New Roman" w:eastAsia="Times New Roman" w:hAnsi="Times New Roman" w:cs="TimesNewRomanPS-Italic"/>
          <w:iCs/>
          <w:lang w:bidi="ar-SA"/>
        </w:rPr>
      </w:pPr>
    </w:p>
    <w:p w14:paraId="5B9884FA" w14:textId="77777777" w:rsidR="008742C7" w:rsidRDefault="008742C7" w:rsidP="008742C7">
      <w:pPr>
        <w:suppressAutoHyphens w:val="0"/>
        <w:autoSpaceDE w:val="0"/>
        <w:autoSpaceDN w:val="0"/>
        <w:adjustRightInd w:val="0"/>
        <w:ind w:firstLine="720"/>
        <w:rPr>
          <w:rFonts w:ascii="Times New Roman" w:eastAsia="Times New Roman" w:hAnsi="Times New Roman" w:cs="TimesNewRomanPS-Italic"/>
          <w:iCs/>
          <w:lang w:bidi="ar-SA"/>
        </w:rPr>
      </w:pPr>
      <w:r>
        <w:rPr>
          <w:rFonts w:ascii="Times New Roman" w:eastAsia="Times New Roman" w:hAnsi="Times New Roman" w:cs="TimesNewRomanPS-Italic"/>
          <w:iCs/>
          <w:lang w:bidi="ar-SA"/>
        </w:rPr>
        <w:t xml:space="preserve">Liu, S., Lane, S.D., Schmitz, J.M., Cunningham, K.A., &amp; Moeller, F.G.  Effects of escitalopram on attential bias to cocaine cues in cocaine dependent subjects. </w:t>
      </w:r>
      <w:r w:rsidRPr="00024CEE">
        <w:rPr>
          <w:rFonts w:ascii="Times New Roman" w:eastAsia="Times New Roman" w:hAnsi="Times New Roman" w:cs="TimesNewRomanPS-Italic"/>
          <w:iCs/>
          <w:u w:val="single"/>
          <w:lang w:bidi="ar-SA"/>
        </w:rPr>
        <w:t>College on Problems of Drug Dependence</w:t>
      </w:r>
      <w:r>
        <w:rPr>
          <w:rFonts w:ascii="Times New Roman" w:eastAsia="Times New Roman" w:hAnsi="Times New Roman" w:cs="TimesNewRomanPS-Italic"/>
          <w:iCs/>
          <w:lang w:bidi="ar-SA"/>
        </w:rPr>
        <w:t>. Palm Springs, FL</w:t>
      </w:r>
      <w:r w:rsidRPr="009D4390">
        <w:rPr>
          <w:rFonts w:ascii="Times New Roman" w:eastAsia="Times New Roman" w:hAnsi="Times New Roman" w:cs="TimesNewRomanPS-Italic"/>
          <w:iCs/>
          <w:lang w:bidi="ar-SA"/>
        </w:rPr>
        <w:t>: June, 20</w:t>
      </w:r>
      <w:r>
        <w:rPr>
          <w:rFonts w:ascii="Times New Roman" w:eastAsia="Times New Roman" w:hAnsi="Times New Roman" w:cs="TimesNewRomanPS-Italic"/>
          <w:iCs/>
          <w:lang w:bidi="ar-SA"/>
        </w:rPr>
        <w:t>12.</w:t>
      </w:r>
    </w:p>
    <w:p w14:paraId="053247CF" w14:textId="77777777" w:rsidR="008742C7" w:rsidRDefault="008742C7" w:rsidP="008742C7">
      <w:pPr>
        <w:autoSpaceDE w:val="0"/>
        <w:spacing w:line="260" w:lineRule="atLeast"/>
        <w:rPr>
          <w:rFonts w:ascii="Times New Roman" w:hAnsi="Times New Roman"/>
          <w:szCs w:val="28"/>
        </w:rPr>
      </w:pPr>
    </w:p>
    <w:p w14:paraId="74F993A2" w14:textId="77777777" w:rsidR="008742C7" w:rsidRPr="00F30A96" w:rsidRDefault="008742C7" w:rsidP="008742C7">
      <w:pPr>
        <w:autoSpaceDE w:val="0"/>
        <w:spacing w:line="260" w:lineRule="atLeast"/>
        <w:rPr>
          <w:rFonts w:ascii="Times New Roman" w:eastAsia="Times New Roman" w:hAnsi="Times New Roman" w:cs="Times New Roman"/>
          <w:iCs/>
        </w:rPr>
      </w:pPr>
      <w:r w:rsidRPr="00F30A96">
        <w:rPr>
          <w:rFonts w:ascii="Times New Roman" w:hAnsi="Times New Roman"/>
          <w:szCs w:val="28"/>
        </w:rPr>
        <w:tab/>
        <w:t>Moeller, F.G., Steinberg, J.L., Lane, S.D., Ma, L., Kramer, L.A., Naray</w:t>
      </w:r>
      <w:r>
        <w:rPr>
          <w:rFonts w:ascii="Times New Roman" w:hAnsi="Times New Roman"/>
          <w:szCs w:val="28"/>
        </w:rPr>
        <w:t>ana, P.A., &amp; Kosten, T.R</w:t>
      </w:r>
      <w:r w:rsidRPr="00F30A96">
        <w:rPr>
          <w:rFonts w:ascii="Times New Roman" w:hAnsi="Times New Roman"/>
          <w:szCs w:val="28"/>
        </w:rPr>
        <w:t xml:space="preserve">. </w:t>
      </w:r>
      <w:r w:rsidRPr="00F30A96">
        <w:rPr>
          <w:rFonts w:ascii="Times New Roman" w:hAnsi="Times New Roman"/>
        </w:rPr>
        <w:t xml:space="preserve">Effect of Dopamine Enhancing Medications on Go/No-Go fMRI Brain Activation in Cocaine Dependence. </w:t>
      </w:r>
      <w:r w:rsidRPr="00F30A96">
        <w:rPr>
          <w:rFonts w:ascii="Times New Roman" w:hAnsi="Times New Roman"/>
          <w:u w:val="single"/>
        </w:rPr>
        <w:t>Society of Biological Psychiatry</w:t>
      </w:r>
      <w:r w:rsidRPr="00F30A96">
        <w:rPr>
          <w:rFonts w:ascii="Times New Roman" w:hAnsi="Times New Roman"/>
        </w:rPr>
        <w:t>.  Philadelphia, PA: May, 2012.</w:t>
      </w:r>
    </w:p>
    <w:p w14:paraId="25A199FA" w14:textId="77777777" w:rsidR="008742C7" w:rsidRPr="003064DD" w:rsidRDefault="008742C7" w:rsidP="008742C7">
      <w:pPr>
        <w:autoSpaceDE w:val="0"/>
        <w:spacing w:line="260" w:lineRule="atLeast"/>
        <w:rPr>
          <w:rFonts w:ascii="Times New Roman" w:eastAsia="Times New Roman" w:hAnsi="Times New Roman" w:cs="Times New Roman"/>
          <w:iCs/>
        </w:rPr>
      </w:pPr>
    </w:p>
    <w:p w14:paraId="439CC37E" w14:textId="77777777" w:rsidR="008742C7" w:rsidRPr="003064DD" w:rsidRDefault="008742C7" w:rsidP="008742C7">
      <w:pPr>
        <w:autoSpaceDE w:val="0"/>
        <w:spacing w:line="260" w:lineRule="atLeast"/>
        <w:rPr>
          <w:rFonts w:ascii="Times New Roman" w:hAnsi="Times New Roman"/>
          <w:iCs/>
        </w:rPr>
      </w:pPr>
      <w:r w:rsidRPr="003064DD">
        <w:rPr>
          <w:rFonts w:ascii="Times New Roman" w:eastAsia="Times New Roman" w:hAnsi="Times New Roman" w:cs="Times New Roman"/>
          <w:iCs/>
        </w:rPr>
        <w:tab/>
      </w:r>
      <w:r>
        <w:rPr>
          <w:rFonts w:ascii="Times New Roman" w:eastAsia="Times New Roman" w:hAnsi="Times New Roman" w:cs="Times New Roman"/>
          <w:iCs/>
        </w:rPr>
        <w:t xml:space="preserve">Moeller, F.G., Steinberg, J.L., Lane, S.D., Ma, L., Kosten, T.R., &amp; Narayana, P.A. </w:t>
      </w:r>
      <w:r w:rsidRPr="003064DD">
        <w:rPr>
          <w:rFonts w:ascii="Times New Roman" w:eastAsia="Times New Roman" w:hAnsi="Times New Roman"/>
          <w:iCs/>
        </w:rPr>
        <w:t>Pharmacological MRI of D-amphetamine: Effects on a Go-No/Go Task in Cocaine Dependent Subjects</w:t>
      </w:r>
      <w:r>
        <w:rPr>
          <w:rFonts w:ascii="Times New Roman" w:eastAsia="Times New Roman" w:hAnsi="Times New Roman"/>
          <w:iCs/>
        </w:rPr>
        <w:t>.  American College of Neuropsychopharmacology. Waikaloa Beach, HI: December, 2011.</w:t>
      </w:r>
    </w:p>
    <w:p w14:paraId="70049109" w14:textId="77777777" w:rsidR="008742C7" w:rsidRPr="003064DD" w:rsidRDefault="008742C7" w:rsidP="008742C7">
      <w:pPr>
        <w:autoSpaceDE w:val="0"/>
        <w:spacing w:line="260" w:lineRule="atLeast"/>
        <w:rPr>
          <w:rFonts w:ascii="Times New Roman" w:eastAsia="Times New Roman" w:hAnsi="Times New Roman" w:cs="Times New Roman"/>
          <w:iCs/>
        </w:rPr>
      </w:pPr>
    </w:p>
    <w:p w14:paraId="7A3D056B" w14:textId="77777777" w:rsidR="008742C7" w:rsidRPr="00E31B85" w:rsidRDefault="008742C7" w:rsidP="008742C7">
      <w:pPr>
        <w:autoSpaceDE w:val="0"/>
        <w:spacing w:line="260" w:lineRule="atLeast"/>
        <w:rPr>
          <w:rFonts w:ascii="Times New Roman" w:eastAsia="Times New Roman" w:hAnsi="Times New Roman" w:cs="Times New Roman"/>
          <w:iCs/>
        </w:rPr>
      </w:pPr>
      <w:r w:rsidRPr="003064DD">
        <w:rPr>
          <w:rFonts w:ascii="Times New Roman" w:eastAsia="Times New Roman" w:hAnsi="Times New Roman" w:cs="Times New Roman"/>
          <w:iCs/>
        </w:rPr>
        <w:tab/>
      </w:r>
      <w:r>
        <w:rPr>
          <w:rFonts w:ascii="Times New Roman" w:eastAsia="Times New Roman" w:hAnsi="Times New Roman" w:cs="Times New Roman"/>
          <w:iCs/>
        </w:rPr>
        <w:t>Gowin, J.L., Green, C.</w:t>
      </w:r>
      <w:r w:rsidR="007A3E31">
        <w:rPr>
          <w:rFonts w:ascii="Times New Roman" w:eastAsia="Times New Roman" w:hAnsi="Times New Roman" w:cs="Times New Roman"/>
          <w:iCs/>
        </w:rPr>
        <w:t>E</w:t>
      </w:r>
      <w:r>
        <w:rPr>
          <w:rFonts w:ascii="Times New Roman" w:eastAsia="Times New Roman" w:hAnsi="Times New Roman" w:cs="Times New Roman"/>
          <w:iCs/>
        </w:rPr>
        <w:t xml:space="preserve">., Moeller, F.G., Lane, S.D.  </w:t>
      </w:r>
      <w:r w:rsidRPr="00024CEE">
        <w:rPr>
          <w:rFonts w:ascii="Times New Roman" w:eastAsia="Times New Roman" w:hAnsi="Times New Roman" w:cs="Times New Roman"/>
          <w:iCs/>
        </w:rPr>
        <w:t>Effects of child abuse on adult aggression: cortisol as mechanism.</w:t>
      </w:r>
      <w:r>
        <w:rPr>
          <w:rFonts w:ascii="Times New Roman" w:eastAsia="Times New Roman" w:hAnsi="Times New Roman" w:cs="Times New Roman"/>
          <w:iCs/>
        </w:rPr>
        <w:t xml:space="preserve">  </w:t>
      </w:r>
      <w:r w:rsidRPr="00024CEE">
        <w:rPr>
          <w:rFonts w:ascii="Times New Roman" w:eastAsia="Times New Roman" w:hAnsi="Times New Roman" w:cs="Times New Roman"/>
          <w:iCs/>
          <w:u w:val="single"/>
        </w:rPr>
        <w:t>Society for Neuroscience</w:t>
      </w:r>
      <w:r>
        <w:rPr>
          <w:rFonts w:ascii="Times New Roman" w:eastAsia="Times New Roman" w:hAnsi="Times New Roman" w:cs="Times New Roman"/>
          <w:iCs/>
        </w:rPr>
        <w:t>.  Washington, DC: November, 2011.</w:t>
      </w:r>
    </w:p>
    <w:p w14:paraId="1205E384" w14:textId="77777777" w:rsidR="008742C7" w:rsidRDefault="008742C7" w:rsidP="008742C7">
      <w:pPr>
        <w:autoSpaceDE w:val="0"/>
        <w:spacing w:line="260" w:lineRule="atLeast"/>
        <w:rPr>
          <w:rFonts w:ascii="Times New Roman" w:eastAsia="Times New Roman" w:hAnsi="Times New Roman" w:cs="Times New Roman"/>
          <w:i/>
          <w:iCs/>
        </w:rPr>
      </w:pPr>
    </w:p>
    <w:p w14:paraId="06F60C5C" w14:textId="77777777" w:rsidR="008742C7" w:rsidRDefault="008742C7" w:rsidP="008742C7">
      <w:pPr>
        <w:suppressAutoHyphens w:val="0"/>
        <w:autoSpaceDE w:val="0"/>
        <w:autoSpaceDN w:val="0"/>
        <w:adjustRightInd w:val="0"/>
        <w:ind w:firstLine="720"/>
        <w:rPr>
          <w:rFonts w:ascii="Times New Roman" w:eastAsia="Times New Roman" w:hAnsi="Times New Roman" w:cs="TimesNewRomanPS-Italic"/>
          <w:iCs/>
          <w:lang w:bidi="ar-SA"/>
        </w:rPr>
      </w:pPr>
      <w:r w:rsidRPr="00303501">
        <w:rPr>
          <w:rFonts w:ascii="Times New Roman" w:hAnsi="Times New Roman"/>
        </w:rPr>
        <w:t>Robinson</w:t>
      </w:r>
      <w:r>
        <w:rPr>
          <w:rFonts w:ascii="Times New Roman" w:hAnsi="Times New Roman"/>
        </w:rPr>
        <w:t>, C.D.,</w:t>
      </w:r>
      <w:r w:rsidRPr="00303501">
        <w:rPr>
          <w:rFonts w:ascii="Times New Roman" w:hAnsi="Times New Roman"/>
        </w:rPr>
        <w:t xml:space="preserve"> </w:t>
      </w:r>
      <w:r>
        <w:rPr>
          <w:rFonts w:ascii="Times New Roman" w:hAnsi="Times New Roman"/>
        </w:rPr>
        <w:t xml:space="preserve">Lane, S.D., Moeller, F.G., Schmitz, J.L., Waters, A.J. </w:t>
      </w:r>
      <w:r w:rsidRPr="00303501">
        <w:rPr>
          <w:rFonts w:ascii="Times New Roman" w:hAnsi="Times New Roman"/>
          <w:u w:val="single"/>
        </w:rPr>
        <w:t>Individuals with high attentional bias for cocaine cues and blunted motivation for non-drug rewards may be at risk for long term cocaine use</w:t>
      </w:r>
      <w:r>
        <w:rPr>
          <w:rFonts w:ascii="Times New Roman" w:hAnsi="Times New Roman"/>
        </w:rPr>
        <w:t xml:space="preserve">. </w:t>
      </w:r>
      <w:r w:rsidRPr="009D4390">
        <w:rPr>
          <w:rFonts w:ascii="Times New Roman" w:eastAsia="Times New Roman" w:hAnsi="Times New Roman" w:cs="TimesNewRomanPS-Italic"/>
          <w:iCs/>
          <w:lang w:bidi="ar-SA"/>
        </w:rPr>
        <w:t>College on Problems of Drug Dependence</w:t>
      </w:r>
      <w:r>
        <w:rPr>
          <w:rFonts w:ascii="Times New Roman" w:eastAsia="Times New Roman" w:hAnsi="Times New Roman" w:cs="TimesNewRomanPS-Italic"/>
          <w:iCs/>
          <w:lang w:bidi="ar-SA"/>
        </w:rPr>
        <w:t>. Hollywood</w:t>
      </w:r>
      <w:r w:rsidRPr="009D4390">
        <w:rPr>
          <w:rFonts w:ascii="Times New Roman" w:eastAsia="Times New Roman" w:hAnsi="Times New Roman" w:cs="TimesNewRomanPS-Italic"/>
          <w:iCs/>
          <w:lang w:bidi="ar-SA"/>
        </w:rPr>
        <w:t xml:space="preserve">, </w:t>
      </w:r>
      <w:r>
        <w:rPr>
          <w:rFonts w:ascii="Times New Roman" w:eastAsia="Times New Roman" w:hAnsi="Times New Roman" w:cs="TimesNewRomanPS-Italic"/>
          <w:iCs/>
          <w:lang w:bidi="ar-SA"/>
        </w:rPr>
        <w:t>FL</w:t>
      </w:r>
      <w:r w:rsidRPr="009D4390">
        <w:rPr>
          <w:rFonts w:ascii="Times New Roman" w:eastAsia="Times New Roman" w:hAnsi="Times New Roman" w:cs="TimesNewRomanPS-Italic"/>
          <w:iCs/>
          <w:lang w:bidi="ar-SA"/>
        </w:rPr>
        <w:t>: June, 20</w:t>
      </w:r>
      <w:r>
        <w:rPr>
          <w:rFonts w:ascii="Times New Roman" w:eastAsia="Times New Roman" w:hAnsi="Times New Roman" w:cs="TimesNewRomanPS-Italic"/>
          <w:iCs/>
          <w:lang w:bidi="ar-SA"/>
        </w:rPr>
        <w:t>11.</w:t>
      </w:r>
    </w:p>
    <w:p w14:paraId="2844CAE3" w14:textId="77777777" w:rsidR="008742C7" w:rsidRDefault="008742C7" w:rsidP="008742C7">
      <w:pPr>
        <w:suppressAutoHyphens w:val="0"/>
        <w:autoSpaceDE w:val="0"/>
        <w:autoSpaceDN w:val="0"/>
        <w:adjustRightInd w:val="0"/>
        <w:ind w:firstLine="720"/>
        <w:rPr>
          <w:rFonts w:ascii="Times New Roman" w:eastAsia="Times New Roman" w:hAnsi="Times New Roman" w:cs="TimesNewRomanPS-Italic"/>
          <w:iCs/>
          <w:lang w:bidi="ar-SA"/>
        </w:rPr>
      </w:pPr>
    </w:p>
    <w:p w14:paraId="72283968" w14:textId="77777777" w:rsidR="008742C7" w:rsidRDefault="008742C7" w:rsidP="008742C7">
      <w:pPr>
        <w:suppressAutoHyphens w:val="0"/>
        <w:autoSpaceDE w:val="0"/>
        <w:autoSpaceDN w:val="0"/>
        <w:adjustRightInd w:val="0"/>
        <w:ind w:firstLine="720"/>
        <w:rPr>
          <w:rFonts w:ascii="Times New Roman" w:eastAsia="Times New Roman" w:hAnsi="Times New Roman" w:cs="Times New Roman"/>
          <w:lang w:bidi="ar-SA"/>
        </w:rPr>
      </w:pPr>
      <w:r>
        <w:rPr>
          <w:rFonts w:ascii="Times New Roman" w:eastAsia="Times New Roman" w:hAnsi="Times New Roman" w:cs="Times New Roman"/>
          <w:lang w:bidi="ar-SA"/>
        </w:rPr>
        <w:t xml:space="preserve">Liu, S., Lane, S.D., Schmitz, J.M., Cunningham, K.A., Moeller, F.G. </w:t>
      </w:r>
      <w:r w:rsidRPr="00FD5D77">
        <w:rPr>
          <w:rFonts w:ascii="Times New Roman" w:eastAsia="Times New Roman" w:hAnsi="Times New Roman" w:cs="Times New Roman"/>
          <w:u w:val="single"/>
          <w:lang w:bidi="ar-SA"/>
        </w:rPr>
        <w:t>Relationship between extinction of attentional bias to cocaine-related stimuli and the severity of cocaine dependence</w:t>
      </w:r>
      <w:r>
        <w:rPr>
          <w:rFonts w:ascii="Times New Roman" w:eastAsia="Times New Roman" w:hAnsi="Times New Roman" w:cs="Times New Roman"/>
          <w:lang w:bidi="ar-SA"/>
        </w:rPr>
        <w:t xml:space="preserve">. </w:t>
      </w:r>
      <w:r>
        <w:rPr>
          <w:rFonts w:ascii="Times New Roman" w:eastAsia="Times New Roman" w:hAnsi="Times New Roman" w:cs="TimesNewRomanPS-Italic"/>
          <w:iCs/>
          <w:lang w:bidi="ar-SA"/>
        </w:rPr>
        <w:t xml:space="preserve">College </w:t>
      </w:r>
      <w:r w:rsidRPr="009D4390">
        <w:rPr>
          <w:rFonts w:ascii="Times New Roman" w:eastAsia="Times New Roman" w:hAnsi="Times New Roman" w:cs="TimesNewRomanPS-Italic"/>
          <w:iCs/>
          <w:lang w:bidi="ar-SA"/>
        </w:rPr>
        <w:t>on Problems of Drug Dependence</w:t>
      </w:r>
      <w:r>
        <w:rPr>
          <w:rFonts w:ascii="Times New Roman" w:eastAsia="Times New Roman" w:hAnsi="Times New Roman" w:cs="TimesNewRomanPS-Italic"/>
          <w:iCs/>
          <w:lang w:bidi="ar-SA"/>
        </w:rPr>
        <w:t>. Hollywood</w:t>
      </w:r>
      <w:r w:rsidRPr="009D4390">
        <w:rPr>
          <w:rFonts w:ascii="Times New Roman" w:eastAsia="Times New Roman" w:hAnsi="Times New Roman" w:cs="TimesNewRomanPS-Italic"/>
          <w:iCs/>
          <w:lang w:bidi="ar-SA"/>
        </w:rPr>
        <w:t xml:space="preserve">, </w:t>
      </w:r>
      <w:r>
        <w:rPr>
          <w:rFonts w:ascii="Times New Roman" w:eastAsia="Times New Roman" w:hAnsi="Times New Roman" w:cs="TimesNewRomanPS-Italic"/>
          <w:iCs/>
          <w:lang w:bidi="ar-SA"/>
        </w:rPr>
        <w:t>FL</w:t>
      </w:r>
      <w:r w:rsidRPr="009D4390">
        <w:rPr>
          <w:rFonts w:ascii="Times New Roman" w:eastAsia="Times New Roman" w:hAnsi="Times New Roman" w:cs="TimesNewRomanPS-Italic"/>
          <w:iCs/>
          <w:lang w:bidi="ar-SA"/>
        </w:rPr>
        <w:t>: June, 20</w:t>
      </w:r>
      <w:r>
        <w:rPr>
          <w:rFonts w:ascii="Times New Roman" w:eastAsia="Times New Roman" w:hAnsi="Times New Roman" w:cs="TimesNewRomanPS-Italic"/>
          <w:iCs/>
          <w:lang w:bidi="ar-SA"/>
        </w:rPr>
        <w:t>11.</w:t>
      </w:r>
    </w:p>
    <w:p w14:paraId="0C2F4DE9" w14:textId="77777777" w:rsidR="008742C7" w:rsidRDefault="008742C7" w:rsidP="008742C7">
      <w:pPr>
        <w:suppressAutoHyphens w:val="0"/>
        <w:autoSpaceDE w:val="0"/>
        <w:autoSpaceDN w:val="0"/>
        <w:adjustRightInd w:val="0"/>
        <w:rPr>
          <w:rFonts w:ascii="Times New Roman" w:eastAsia="Times New Roman" w:hAnsi="Times New Roman" w:cs="Times New Roman"/>
          <w:lang w:bidi="ar-SA"/>
        </w:rPr>
      </w:pPr>
    </w:p>
    <w:p w14:paraId="0DCC9254" w14:textId="77777777" w:rsidR="008742C7" w:rsidRDefault="008742C7" w:rsidP="008742C7">
      <w:pPr>
        <w:suppressAutoHyphens w:val="0"/>
        <w:autoSpaceDE w:val="0"/>
        <w:autoSpaceDN w:val="0"/>
        <w:adjustRightInd w:val="0"/>
        <w:ind w:firstLine="720"/>
        <w:rPr>
          <w:rFonts w:ascii="Times New Roman" w:eastAsia="Times New Roman" w:hAnsi="Times New Roman" w:cs="Times New Roman"/>
          <w:lang w:bidi="ar-SA"/>
        </w:rPr>
      </w:pPr>
      <w:r>
        <w:rPr>
          <w:rFonts w:ascii="Times New Roman" w:eastAsia="Times New Roman" w:hAnsi="Times New Roman" w:cs="Times New Roman"/>
          <w:lang w:bidi="ar-SA"/>
        </w:rPr>
        <w:t xml:space="preserve">Green, C.E., Schmitz, J.M., Linsay, J., Pedroza, C., Lane, S.D., Kjome, K.M., Moeller, F.G.  </w:t>
      </w:r>
      <w:r w:rsidRPr="00FD5D77">
        <w:rPr>
          <w:rFonts w:ascii="Times New Roman" w:eastAsia="Times New Roman" w:hAnsi="Times New Roman" w:cs="Times New Roman"/>
          <w:u w:val="single"/>
          <w:lang w:bidi="ar-SA"/>
        </w:rPr>
        <w:t>Heterogeneity in treatment response for cocaine dependence: A Bayesian sub-group analysis incorporating historical data</w:t>
      </w:r>
      <w:r>
        <w:rPr>
          <w:rFonts w:ascii="Times New Roman" w:eastAsia="Times New Roman" w:hAnsi="Times New Roman" w:cs="Times New Roman"/>
          <w:u w:val="single"/>
          <w:lang w:bidi="ar-SA"/>
        </w:rPr>
        <w:t>.</w:t>
      </w:r>
      <w:r>
        <w:rPr>
          <w:rFonts w:ascii="Times New Roman" w:eastAsia="Times New Roman" w:hAnsi="Times New Roman" w:cs="Times New Roman"/>
          <w:lang w:bidi="ar-SA"/>
        </w:rPr>
        <w:t xml:space="preserve"> </w:t>
      </w:r>
      <w:r>
        <w:rPr>
          <w:rFonts w:ascii="Times New Roman" w:eastAsia="Times New Roman" w:hAnsi="Times New Roman" w:cs="TimesNewRomanPS-Italic"/>
          <w:iCs/>
          <w:lang w:bidi="ar-SA"/>
        </w:rPr>
        <w:t xml:space="preserve">College </w:t>
      </w:r>
      <w:r w:rsidRPr="009D4390">
        <w:rPr>
          <w:rFonts w:ascii="Times New Roman" w:eastAsia="Times New Roman" w:hAnsi="Times New Roman" w:cs="TimesNewRomanPS-Italic"/>
          <w:iCs/>
          <w:lang w:bidi="ar-SA"/>
        </w:rPr>
        <w:t>on Problems of Drug Dependence</w:t>
      </w:r>
      <w:r>
        <w:rPr>
          <w:rFonts w:ascii="Times New Roman" w:eastAsia="Times New Roman" w:hAnsi="Times New Roman" w:cs="TimesNewRomanPS-Italic"/>
          <w:iCs/>
          <w:lang w:bidi="ar-SA"/>
        </w:rPr>
        <w:t>. Hollywood</w:t>
      </w:r>
      <w:r w:rsidRPr="009D4390">
        <w:rPr>
          <w:rFonts w:ascii="Times New Roman" w:eastAsia="Times New Roman" w:hAnsi="Times New Roman" w:cs="TimesNewRomanPS-Italic"/>
          <w:iCs/>
          <w:lang w:bidi="ar-SA"/>
        </w:rPr>
        <w:t xml:space="preserve">, </w:t>
      </w:r>
      <w:r>
        <w:rPr>
          <w:rFonts w:ascii="Times New Roman" w:eastAsia="Times New Roman" w:hAnsi="Times New Roman" w:cs="TimesNewRomanPS-Italic"/>
          <w:iCs/>
          <w:lang w:bidi="ar-SA"/>
        </w:rPr>
        <w:t>FL</w:t>
      </w:r>
      <w:r w:rsidRPr="009D4390">
        <w:rPr>
          <w:rFonts w:ascii="Times New Roman" w:eastAsia="Times New Roman" w:hAnsi="Times New Roman" w:cs="TimesNewRomanPS-Italic"/>
          <w:iCs/>
          <w:lang w:bidi="ar-SA"/>
        </w:rPr>
        <w:t>: June, 20</w:t>
      </w:r>
      <w:r>
        <w:rPr>
          <w:rFonts w:ascii="Times New Roman" w:eastAsia="Times New Roman" w:hAnsi="Times New Roman" w:cs="TimesNewRomanPS-Italic"/>
          <w:iCs/>
          <w:lang w:bidi="ar-SA"/>
        </w:rPr>
        <w:t>11.</w:t>
      </w:r>
    </w:p>
    <w:p w14:paraId="7C165A35" w14:textId="77777777" w:rsidR="008742C7" w:rsidRDefault="008742C7" w:rsidP="008742C7">
      <w:pPr>
        <w:suppressAutoHyphens w:val="0"/>
        <w:autoSpaceDE w:val="0"/>
        <w:autoSpaceDN w:val="0"/>
        <w:adjustRightInd w:val="0"/>
        <w:rPr>
          <w:rFonts w:ascii="Times New Roman" w:eastAsia="Times New Roman" w:hAnsi="Times New Roman" w:cs="TimesNewRomanPS-Italic"/>
          <w:iCs/>
          <w:lang w:bidi="ar-SA"/>
        </w:rPr>
      </w:pPr>
    </w:p>
    <w:p w14:paraId="008F9E37" w14:textId="77777777" w:rsidR="008742C7" w:rsidRPr="002A1DE1" w:rsidRDefault="008742C7" w:rsidP="008742C7">
      <w:pPr>
        <w:autoSpaceDE w:val="0"/>
        <w:spacing w:line="260" w:lineRule="atLeast"/>
        <w:ind w:firstLine="720"/>
        <w:rPr>
          <w:rFonts w:ascii="Times New Roman" w:eastAsia="Times New Roman" w:hAnsi="Times New Roman" w:cs="Times New Roman"/>
          <w:iCs/>
        </w:rPr>
      </w:pPr>
      <w:r>
        <w:rPr>
          <w:rFonts w:ascii="Times New Roman" w:eastAsia="Times New Roman" w:hAnsi="Times New Roman" w:cs="Times New Roman"/>
          <w:iCs/>
        </w:rPr>
        <w:t xml:space="preserve">Gowin, J.L., Moeller, F.G., Swann, A.C., &amp; Lane, S.D.  </w:t>
      </w:r>
      <w:r>
        <w:rPr>
          <w:rFonts w:ascii="Times New Roman" w:eastAsia="Times New Roman" w:hAnsi="Times New Roman" w:cs="Times New Roman"/>
          <w:iCs/>
          <w:u w:val="single"/>
        </w:rPr>
        <w:t>The effects of childhood abuse on adult aggression: Cortisol as a mechanism.</w:t>
      </w:r>
      <w:r>
        <w:rPr>
          <w:rFonts w:ascii="Times New Roman" w:eastAsia="Times New Roman" w:hAnsi="Times New Roman" w:cs="Times New Roman"/>
          <w:iCs/>
        </w:rPr>
        <w:t xml:space="preserve">  Behavior, Biology, and Chemistry: Translational Research in Addiction.  San Antonio, TX.  March, 2011.</w:t>
      </w:r>
    </w:p>
    <w:p w14:paraId="20B55A4E" w14:textId="77777777" w:rsidR="008742C7" w:rsidRPr="005317B2" w:rsidRDefault="008742C7" w:rsidP="008742C7">
      <w:pPr>
        <w:suppressAutoHyphens w:val="0"/>
        <w:autoSpaceDE w:val="0"/>
        <w:autoSpaceDN w:val="0"/>
        <w:adjustRightInd w:val="0"/>
        <w:ind w:firstLine="720"/>
        <w:rPr>
          <w:rFonts w:ascii="TimesNewRomanPS-ItalicMT" w:eastAsia="Times New Roman" w:hAnsi="TimesNewRomanPS-ItalicMT" w:cs="TimesNewRomanPS-ItalicMT"/>
          <w:lang w:bidi="ar-SA"/>
        </w:rPr>
      </w:pPr>
    </w:p>
    <w:p w14:paraId="68563043" w14:textId="77777777" w:rsidR="008742C7" w:rsidRPr="00395EE5" w:rsidRDefault="008742C7" w:rsidP="008742C7">
      <w:pPr>
        <w:autoSpaceDE w:val="0"/>
        <w:spacing w:line="260" w:lineRule="atLeast"/>
        <w:rPr>
          <w:rFonts w:ascii="Times New Roman" w:eastAsia="Times New Roman" w:hAnsi="Times New Roman" w:cs="Times New Roman"/>
          <w:iCs/>
        </w:rPr>
      </w:pPr>
      <w:r>
        <w:rPr>
          <w:rFonts w:ascii="Times New Roman" w:eastAsia="Times New Roman" w:hAnsi="Times New Roman" w:cs="Times New Roman"/>
          <w:iCs/>
        </w:rPr>
        <w:tab/>
        <w:t xml:space="preserve">Alcorn, J.L., Lane, S.D., Moeller, F.G, &amp; Swann, A.C.  </w:t>
      </w:r>
      <w:r w:rsidRPr="00395EE5">
        <w:rPr>
          <w:rFonts w:ascii="Times New Roman" w:eastAsia="Times New Roman" w:hAnsi="Times New Roman" w:cs="Times New Roman"/>
          <w:iCs/>
          <w:u w:val="single"/>
        </w:rPr>
        <w:t>Behavioral and neurophysiological predictors of psychopathology and aggression</w:t>
      </w:r>
      <w:r>
        <w:rPr>
          <w:rFonts w:ascii="Times New Roman" w:eastAsia="Times New Roman" w:hAnsi="Times New Roman" w:cs="Times New Roman"/>
          <w:iCs/>
        </w:rPr>
        <w:t>. Behavior, Biology, and Chemistry: Translational Research in Addiction.  San Antonio, TX.  March, 2011.</w:t>
      </w:r>
    </w:p>
    <w:p w14:paraId="4D865C15" w14:textId="77777777" w:rsidR="008742C7" w:rsidRDefault="008742C7" w:rsidP="008742C7">
      <w:pPr>
        <w:autoSpaceDE w:val="0"/>
        <w:spacing w:line="260" w:lineRule="atLeast"/>
        <w:rPr>
          <w:rFonts w:ascii="Times New Roman" w:eastAsia="Times New Roman" w:hAnsi="Times New Roman" w:cs="Times New Roman"/>
          <w:i/>
          <w:iCs/>
        </w:rPr>
      </w:pPr>
    </w:p>
    <w:p w14:paraId="36877CC7" w14:textId="77777777" w:rsidR="008742C7" w:rsidRPr="00706C84" w:rsidRDefault="008742C7" w:rsidP="008742C7">
      <w:pPr>
        <w:keepNext/>
        <w:ind w:firstLine="720"/>
        <w:rPr>
          <w:rFonts w:ascii="Times New Roman" w:eastAsia="Times New Roman" w:hAnsi="Times New Roman" w:cs="Times New Roman"/>
          <w:iCs/>
        </w:rPr>
      </w:pPr>
      <w:r w:rsidRPr="00275B85">
        <w:rPr>
          <w:rFonts w:ascii="Times New Roman" w:eastAsia="Times New Roman" w:hAnsi="Times New Roman" w:cs="Times New Roman"/>
          <w:iCs/>
        </w:rPr>
        <w:t xml:space="preserve">Kjome, </w:t>
      </w:r>
      <w:r>
        <w:rPr>
          <w:rFonts w:ascii="Times New Roman" w:eastAsia="Times New Roman" w:hAnsi="Times New Roman" w:cs="Times New Roman"/>
          <w:iCs/>
        </w:rPr>
        <w:t>K.L.,</w:t>
      </w:r>
      <w:r w:rsidRPr="00275B85">
        <w:rPr>
          <w:rFonts w:ascii="Times New Roman" w:eastAsia="Times New Roman" w:hAnsi="Times New Roman" w:cs="Times New Roman"/>
          <w:iCs/>
        </w:rPr>
        <w:t xml:space="preserve"> Moeller,</w:t>
      </w:r>
      <w:r>
        <w:rPr>
          <w:rFonts w:ascii="Times New Roman" w:eastAsia="Times New Roman" w:hAnsi="Times New Roman" w:cs="Times New Roman"/>
          <w:iCs/>
        </w:rPr>
        <w:t xml:space="preserve"> F.G.,</w:t>
      </w:r>
      <w:r w:rsidRPr="00275B85">
        <w:rPr>
          <w:rFonts w:ascii="Times New Roman" w:eastAsia="Times New Roman" w:hAnsi="Times New Roman" w:cs="Times New Roman"/>
          <w:iCs/>
        </w:rPr>
        <w:t xml:space="preserve"> Steinberg,</w:t>
      </w:r>
      <w:r>
        <w:rPr>
          <w:rFonts w:ascii="Times New Roman" w:eastAsia="Times New Roman" w:hAnsi="Times New Roman" w:cs="Times New Roman"/>
          <w:iCs/>
        </w:rPr>
        <w:t xml:space="preserve"> J.L.,</w:t>
      </w:r>
      <w:r w:rsidRPr="00275B85">
        <w:rPr>
          <w:rFonts w:ascii="Times New Roman" w:eastAsia="Times New Roman" w:hAnsi="Times New Roman" w:cs="Times New Roman"/>
          <w:iCs/>
        </w:rPr>
        <w:t xml:space="preserve"> Bandak,</w:t>
      </w:r>
      <w:r w:rsidRPr="00275B85">
        <w:rPr>
          <w:rFonts w:ascii="Times New Roman" w:eastAsia="Times New Roman" w:hAnsi="Times New Roman" w:cs="Times New Roman"/>
          <w:iCs/>
          <w:vertAlign w:val="superscript"/>
        </w:rPr>
        <w:t xml:space="preserve"> </w:t>
      </w:r>
      <w:r w:rsidRPr="00275B85">
        <w:rPr>
          <w:rFonts w:ascii="Times New Roman" w:eastAsia="Times New Roman" w:hAnsi="Times New Roman" w:cs="Times New Roman"/>
          <w:iCs/>
        </w:rPr>
        <w:t>S.D.</w:t>
      </w:r>
      <w:r>
        <w:rPr>
          <w:rFonts w:ascii="Times New Roman" w:eastAsia="Times New Roman" w:hAnsi="Times New Roman" w:cs="Times New Roman"/>
          <w:iCs/>
        </w:rPr>
        <w:t>,</w:t>
      </w:r>
      <w:r w:rsidRPr="00275B85">
        <w:rPr>
          <w:rFonts w:ascii="Times New Roman" w:eastAsia="Times New Roman" w:hAnsi="Times New Roman" w:cs="Times New Roman"/>
          <w:iCs/>
        </w:rPr>
        <w:t xml:space="preserve"> Lane,</w:t>
      </w:r>
      <w:r>
        <w:rPr>
          <w:rFonts w:ascii="Times New Roman" w:eastAsia="Times New Roman" w:hAnsi="Times New Roman" w:cs="Times New Roman"/>
          <w:iCs/>
        </w:rPr>
        <w:t xml:space="preserve"> S.D.,</w:t>
      </w:r>
      <w:r w:rsidRPr="00275B85">
        <w:rPr>
          <w:rFonts w:ascii="Times New Roman" w:eastAsia="Times New Roman" w:hAnsi="Times New Roman" w:cs="Times New Roman"/>
          <w:iCs/>
        </w:rPr>
        <w:t xml:space="preserve"> Ma,</w:t>
      </w:r>
      <w:r>
        <w:rPr>
          <w:rFonts w:ascii="Times New Roman" w:eastAsia="Times New Roman" w:hAnsi="Times New Roman" w:cs="Times New Roman"/>
          <w:iCs/>
        </w:rPr>
        <w:t xml:space="preserve"> L.,</w:t>
      </w:r>
      <w:r w:rsidRPr="00275B85">
        <w:rPr>
          <w:rFonts w:ascii="Times New Roman" w:eastAsia="Times New Roman" w:hAnsi="Times New Roman" w:cs="Times New Roman"/>
          <w:iCs/>
        </w:rPr>
        <w:t xml:space="preserve"> Rathnayaka,</w:t>
      </w:r>
      <w:r>
        <w:rPr>
          <w:rFonts w:ascii="Times New Roman" w:eastAsia="Times New Roman" w:hAnsi="Times New Roman" w:cs="Times New Roman"/>
          <w:iCs/>
        </w:rPr>
        <w:t xml:space="preserve"> N.,</w:t>
      </w:r>
      <w:r w:rsidRPr="00275B85">
        <w:rPr>
          <w:rFonts w:ascii="Times New Roman" w:eastAsia="Times New Roman" w:hAnsi="Times New Roman" w:cs="Times New Roman"/>
          <w:iCs/>
        </w:rPr>
        <w:t xml:space="preserve"> Kramer,</w:t>
      </w:r>
      <w:r>
        <w:rPr>
          <w:rFonts w:ascii="Times New Roman" w:eastAsia="Times New Roman" w:hAnsi="Times New Roman" w:cs="Times New Roman"/>
          <w:iCs/>
        </w:rPr>
        <w:t xml:space="preserve"> L.A., </w:t>
      </w:r>
      <w:r w:rsidRPr="00275B85">
        <w:rPr>
          <w:rFonts w:ascii="Times New Roman" w:eastAsia="Times New Roman" w:hAnsi="Times New Roman" w:cs="Times New Roman"/>
          <w:iCs/>
        </w:rPr>
        <w:t>Narayana</w:t>
      </w:r>
      <w:r>
        <w:rPr>
          <w:rFonts w:ascii="Times New Roman" w:eastAsia="Times New Roman" w:hAnsi="Times New Roman" w:cs="Times New Roman"/>
          <w:iCs/>
        </w:rPr>
        <w:t xml:space="preserve">, P.A. </w:t>
      </w:r>
      <w:r w:rsidRPr="004F5627">
        <w:rPr>
          <w:rFonts w:ascii="Times New Roman" w:eastAsia="Times New Roman" w:hAnsi="Times New Roman" w:cs="Times New Roman"/>
          <w:iCs/>
          <w:u w:val="single"/>
        </w:rPr>
        <w:t>Physiological and Behavioral effects of SYN-115, a novel adenosine2A antagonist in cocaine dependent subjects</w:t>
      </w:r>
      <w:r>
        <w:rPr>
          <w:rFonts w:ascii="Times New Roman" w:eastAsia="Times New Roman" w:hAnsi="Times New Roman" w:cs="Times New Roman"/>
          <w:iCs/>
        </w:rPr>
        <w:t>. American College of Neuropsychopharmacology.  December 2010: Miami Beach, FL.</w:t>
      </w:r>
    </w:p>
    <w:p w14:paraId="06CAAE65" w14:textId="77777777" w:rsidR="008742C7" w:rsidRDefault="008742C7" w:rsidP="008742C7">
      <w:pPr>
        <w:autoSpaceDE w:val="0"/>
        <w:spacing w:line="260" w:lineRule="atLeast"/>
        <w:rPr>
          <w:rFonts w:ascii="Times New Roman" w:eastAsia="Times New Roman" w:hAnsi="Times New Roman" w:cs="Times New Roman"/>
          <w:i/>
          <w:iCs/>
        </w:rPr>
      </w:pPr>
    </w:p>
    <w:p w14:paraId="289112D6" w14:textId="77777777" w:rsidR="008742C7" w:rsidRPr="00706C84" w:rsidRDefault="008742C7" w:rsidP="008742C7">
      <w:pPr>
        <w:keepNext/>
        <w:rPr>
          <w:rFonts w:ascii="Times New Roman" w:eastAsia="Times New Roman" w:hAnsi="Times New Roman" w:cs="Times New Roman"/>
          <w:iCs/>
        </w:rPr>
      </w:pPr>
      <w:r>
        <w:rPr>
          <w:rFonts w:ascii="Times New Roman" w:eastAsia="Times New Roman" w:hAnsi="Times New Roman" w:cs="Times New Roman"/>
          <w:i/>
          <w:iCs/>
        </w:rPr>
        <w:tab/>
      </w:r>
      <w:r>
        <w:rPr>
          <w:rFonts w:ascii="Times New Roman" w:eastAsia="Times New Roman" w:hAnsi="Times New Roman" w:cs="Times New Roman"/>
          <w:iCs/>
        </w:rPr>
        <w:t xml:space="preserve">Lane, S.D., Steinberg, J.L., Ma, L., Rathnayaka, N., Zuniga, E., Moeller, F.G.  </w:t>
      </w:r>
      <w:r>
        <w:rPr>
          <w:rFonts w:ascii="Times New Roman" w:eastAsia="Times New Roman" w:hAnsi="Times New Roman" w:cs="Times New Roman"/>
          <w:iCs/>
          <w:u w:val="single"/>
        </w:rPr>
        <w:t>Neural correlates of human aggression in alcohol-dependent and control subjects.</w:t>
      </w:r>
      <w:r>
        <w:rPr>
          <w:rFonts w:ascii="Times New Roman" w:eastAsia="Times New Roman" w:hAnsi="Times New Roman" w:cs="Times New Roman"/>
          <w:iCs/>
        </w:rPr>
        <w:t xml:space="preserve">  American College of Neuropsychopharmacology.  December 2010: Miami Beach, FL.</w:t>
      </w:r>
    </w:p>
    <w:p w14:paraId="608C73C8" w14:textId="77777777" w:rsidR="008742C7" w:rsidRDefault="008742C7" w:rsidP="008742C7">
      <w:pPr>
        <w:keepNext/>
        <w:rPr>
          <w:rFonts w:ascii="Times New Roman" w:eastAsia="Times New Roman" w:hAnsi="Times New Roman" w:cs="Times New Roman"/>
          <w:i/>
          <w:iCs/>
        </w:rPr>
      </w:pPr>
    </w:p>
    <w:p w14:paraId="0742A9E9" w14:textId="77777777" w:rsidR="008742C7" w:rsidRPr="00672976" w:rsidRDefault="008742C7" w:rsidP="008742C7">
      <w:pPr>
        <w:keepNext/>
        <w:rPr>
          <w:rFonts w:ascii="Times New Roman" w:hAnsi="Times New Roman"/>
        </w:rPr>
      </w:pPr>
      <w:r>
        <w:rPr>
          <w:rFonts w:ascii="Times New Roman" w:eastAsia="Times New Roman" w:hAnsi="Times New Roman" w:cs="Times New Roman"/>
          <w:i/>
          <w:iCs/>
        </w:rPr>
        <w:tab/>
      </w:r>
      <w:r>
        <w:rPr>
          <w:rFonts w:ascii="Times New Roman" w:eastAsia="Times New Roman" w:hAnsi="Times New Roman" w:cs="Times New Roman"/>
          <w:iCs/>
        </w:rPr>
        <w:t>Gowin, J.L., Swann, A.C., Moeller, F.G., Lane, S.D</w:t>
      </w:r>
      <w:r w:rsidRPr="00F47EDD">
        <w:rPr>
          <w:rFonts w:ascii="Times New Roman" w:eastAsia="Times New Roman" w:hAnsi="Times New Roman" w:cs="Times New Roman"/>
          <w:iCs/>
        </w:rPr>
        <w:t xml:space="preserve">. </w:t>
      </w:r>
      <w:r>
        <w:rPr>
          <w:rFonts w:ascii="Times New Roman" w:eastAsia="Times New Roman" w:hAnsi="Times New Roman" w:cs="Times New Roman"/>
          <w:iCs/>
        </w:rPr>
        <w:t xml:space="preserve"> </w:t>
      </w:r>
      <w:r w:rsidRPr="00F47EDD">
        <w:rPr>
          <w:rFonts w:ascii="Times New Roman" w:hAnsi="Times New Roman"/>
          <w:szCs w:val="28"/>
          <w:u w:val="single"/>
        </w:rPr>
        <w:t>Zolmitriptan, a 5-HT</w:t>
      </w:r>
      <w:r w:rsidRPr="00F47EDD">
        <w:rPr>
          <w:rFonts w:ascii="Times New Roman" w:hAnsi="Times New Roman"/>
          <w:szCs w:val="28"/>
          <w:u w:val="single"/>
          <w:vertAlign w:val="subscript"/>
        </w:rPr>
        <w:t xml:space="preserve">1B/D </w:t>
      </w:r>
      <w:r w:rsidRPr="00F47EDD">
        <w:rPr>
          <w:rFonts w:ascii="Times New Roman" w:hAnsi="Times New Roman"/>
          <w:szCs w:val="28"/>
          <w:u w:val="single"/>
        </w:rPr>
        <w:t>agonist, reduces human aggression</w:t>
      </w:r>
      <w:r>
        <w:rPr>
          <w:rFonts w:ascii="Times New Roman" w:hAnsi="Times New Roman"/>
          <w:szCs w:val="28"/>
          <w:u w:val="single"/>
        </w:rPr>
        <w:t>.</w:t>
      </w:r>
      <w:r>
        <w:rPr>
          <w:rFonts w:ascii="Times New Roman" w:hAnsi="Times New Roman"/>
          <w:szCs w:val="28"/>
        </w:rPr>
        <w:t xml:space="preserve"> </w:t>
      </w:r>
      <w:r>
        <w:rPr>
          <w:rFonts w:ascii="Times New Roman" w:hAnsi="Times New Roman"/>
        </w:rPr>
        <w:t>Society for Neuroscience.  November 2010: San Diego, CA.</w:t>
      </w:r>
    </w:p>
    <w:p w14:paraId="237CF27D" w14:textId="77777777" w:rsidR="008742C7" w:rsidRPr="00F47EDD" w:rsidRDefault="008742C7" w:rsidP="008742C7">
      <w:pPr>
        <w:rPr>
          <w:rFonts w:ascii="Times New Roman" w:hAnsi="Times New Roman"/>
          <w:szCs w:val="28"/>
        </w:rPr>
      </w:pPr>
    </w:p>
    <w:p w14:paraId="0B6F6AA6" w14:textId="77777777" w:rsidR="008742C7" w:rsidRPr="00F47EDD" w:rsidRDefault="008742C7" w:rsidP="008742C7">
      <w:pPr>
        <w:autoSpaceDE w:val="0"/>
        <w:spacing w:line="260" w:lineRule="atLeast"/>
        <w:rPr>
          <w:rFonts w:ascii="Times New Roman" w:eastAsia="Times New Roman" w:hAnsi="Times New Roman" w:cs="Times New Roman"/>
          <w:iCs/>
        </w:rPr>
      </w:pPr>
      <w:r>
        <w:rPr>
          <w:rFonts w:ascii="Times New Roman" w:eastAsia="Times New Roman" w:hAnsi="Times New Roman" w:cs="Times New Roman"/>
          <w:iCs/>
        </w:rPr>
        <w:t xml:space="preserve"> </w:t>
      </w:r>
      <w:r w:rsidRPr="00672976">
        <w:rPr>
          <w:rFonts w:ascii="Times New Roman" w:eastAsia="Times New Roman" w:hAnsi="Times New Roman" w:cs="Times New Roman"/>
          <w:iCs/>
        </w:rPr>
        <w:tab/>
      </w:r>
      <w:r w:rsidRPr="00672976">
        <w:rPr>
          <w:rFonts w:ascii="Times New Roman" w:hAnsi="Times New Roman"/>
        </w:rPr>
        <w:t>Wittmann, M., Simmons</w:t>
      </w:r>
      <w:r w:rsidRPr="00672976">
        <w:rPr>
          <w:rFonts w:ascii="Times New Roman" w:hAnsi="Times New Roman"/>
          <w:vertAlign w:val="superscript"/>
        </w:rPr>
        <w:t>,</w:t>
      </w:r>
      <w:r w:rsidRPr="00672976">
        <w:rPr>
          <w:rFonts w:ascii="Times New Roman" w:hAnsi="Times New Roman"/>
        </w:rPr>
        <w:t xml:space="preserve"> A.N., Flagan, T., Lane, S.D., Wackermann, J., Paulus, M.P.</w:t>
      </w:r>
      <w:r w:rsidRPr="00672976">
        <w:rPr>
          <w:rFonts w:ascii="Times New Roman" w:hAnsi="Times New Roman"/>
          <w:vertAlign w:val="superscript"/>
        </w:rPr>
        <w:t xml:space="preserve"> </w:t>
      </w:r>
      <w:r>
        <w:rPr>
          <w:rFonts w:ascii="Times New Roman" w:hAnsi="Times New Roman"/>
          <w:vertAlign w:val="superscript"/>
        </w:rPr>
        <w:t xml:space="preserve"> </w:t>
      </w:r>
      <w:r w:rsidRPr="00672976">
        <w:rPr>
          <w:rFonts w:ascii="Times New Roman" w:hAnsi="Times New Roman"/>
          <w:u w:val="single"/>
        </w:rPr>
        <w:t>Time and impulsivity: Neural substrates of time perception and impulsivity</w:t>
      </w:r>
      <w:r>
        <w:rPr>
          <w:rFonts w:ascii="Times New Roman" w:hAnsi="Times New Roman"/>
          <w:u w:val="single"/>
        </w:rPr>
        <w:t>.</w:t>
      </w:r>
      <w:r>
        <w:rPr>
          <w:rFonts w:ascii="Times New Roman" w:hAnsi="Times New Roman"/>
        </w:rPr>
        <w:t xml:space="preserve">  Society for Neuroscience.  November 2010: San Diego, CA.</w:t>
      </w:r>
    </w:p>
    <w:p w14:paraId="4C5B0F7C" w14:textId="77777777" w:rsidR="008742C7" w:rsidRDefault="008742C7" w:rsidP="008742C7">
      <w:pPr>
        <w:rPr>
          <w:rFonts w:ascii="Times New Roman" w:eastAsia="Times New Roman" w:hAnsi="Times New Roman" w:cs="Times New Roman"/>
          <w:iCs/>
        </w:rPr>
      </w:pPr>
    </w:p>
    <w:p w14:paraId="5C6DF631" w14:textId="77777777" w:rsidR="008742C7" w:rsidRPr="00A44155" w:rsidRDefault="008742C7" w:rsidP="008742C7">
      <w:pPr>
        <w:keepNext/>
        <w:rPr>
          <w:rFonts w:ascii="Times New Roman" w:hAnsi="Times New Roman"/>
        </w:rPr>
      </w:pPr>
      <w:r w:rsidRPr="00A44155">
        <w:rPr>
          <w:rFonts w:ascii="Times New Roman" w:eastAsia="Times New Roman" w:hAnsi="Times New Roman" w:cs="Times New Roman"/>
          <w:lang w:bidi="ar-SA"/>
        </w:rPr>
        <w:tab/>
        <w:t>S. Liu, S.D. Lane, J.M. Schmitz, C.E. Green, K.A. Cunningham, F.G. Moeller.</w:t>
      </w:r>
      <w:r w:rsidRPr="00A44155">
        <w:rPr>
          <w:rFonts w:ascii="TimesNewRomanPS-ItalicMT" w:eastAsia="Times New Roman" w:hAnsi="TimesNewRomanPS-ItalicMT" w:cs="TimesNewRomanPS-ItalicMT"/>
          <w:lang w:bidi="ar-SA"/>
        </w:rPr>
        <w:t xml:space="preserve">  </w:t>
      </w:r>
      <w:r w:rsidRPr="00A44155">
        <w:rPr>
          <w:rFonts w:ascii="Times New Roman" w:hAnsi="Times New Roman"/>
          <w:szCs w:val="28"/>
          <w:u w:val="single"/>
        </w:rPr>
        <w:t>Increased Intra-Individual Reaction Time Variability in Cocaine-Dependent Subjects on Performance of a Cocaine-Word Stroop Task</w:t>
      </w:r>
      <w:r w:rsidRPr="00A44155">
        <w:rPr>
          <w:rFonts w:ascii="Times New Roman" w:hAnsi="Times New Roman"/>
          <w:szCs w:val="28"/>
        </w:rPr>
        <w:t xml:space="preserve">. </w:t>
      </w:r>
      <w:r w:rsidRPr="00A44155">
        <w:rPr>
          <w:rFonts w:ascii="Times New Roman" w:hAnsi="Times New Roman"/>
        </w:rPr>
        <w:t>Society for Neuroscience.  November 2010: San Diego, CA.</w:t>
      </w:r>
    </w:p>
    <w:p w14:paraId="018A9018" w14:textId="77777777" w:rsidR="008742C7" w:rsidRPr="00A44155" w:rsidRDefault="008742C7" w:rsidP="008742C7">
      <w:pPr>
        <w:rPr>
          <w:rFonts w:ascii="Times New Roman" w:eastAsia="Times New Roman" w:hAnsi="Times New Roman" w:cs="Times New Roman"/>
          <w:iCs/>
        </w:rPr>
      </w:pPr>
    </w:p>
    <w:p w14:paraId="3BC69779" w14:textId="77777777" w:rsidR="008742C7" w:rsidRPr="00A44155" w:rsidRDefault="008742C7" w:rsidP="008742C7">
      <w:pPr>
        <w:rPr>
          <w:rFonts w:ascii="Times New Roman" w:hAnsi="Times New Roman"/>
          <w:b/>
        </w:rPr>
      </w:pPr>
      <w:r w:rsidRPr="00A44155">
        <w:rPr>
          <w:rFonts w:ascii="Times New Roman" w:eastAsia="Times New Roman" w:hAnsi="Times New Roman" w:cs="Times New Roman"/>
          <w:iCs/>
        </w:rPr>
        <w:tab/>
      </w:r>
      <w:r w:rsidRPr="00A44155">
        <w:rPr>
          <w:rFonts w:ascii="Times New Roman" w:hAnsi="Times New Roman"/>
        </w:rPr>
        <w:t>Wittmann, M., Simmons</w:t>
      </w:r>
      <w:r w:rsidRPr="00A44155">
        <w:rPr>
          <w:rFonts w:ascii="Times New Roman" w:hAnsi="Times New Roman"/>
          <w:vertAlign w:val="superscript"/>
        </w:rPr>
        <w:t>,</w:t>
      </w:r>
      <w:r w:rsidRPr="00A44155">
        <w:rPr>
          <w:rFonts w:ascii="Times New Roman" w:hAnsi="Times New Roman"/>
        </w:rPr>
        <w:t xml:space="preserve"> A.N., Flagan, T., Lane, S.D., Wackermann, J., Paulus, M.P.</w:t>
      </w:r>
      <w:r w:rsidRPr="00A44155">
        <w:rPr>
          <w:rFonts w:ascii="Times New Roman" w:hAnsi="Times New Roman"/>
          <w:vertAlign w:val="superscript"/>
        </w:rPr>
        <w:t xml:space="preserve">   </w:t>
      </w:r>
      <w:r w:rsidRPr="00A44155">
        <w:rPr>
          <w:rFonts w:ascii="Times New Roman" w:hAnsi="Times New Roman"/>
          <w:u w:val="single"/>
        </w:rPr>
        <w:t>Neural substrates of duration reproduction and impulsivity</w:t>
      </w:r>
      <w:r w:rsidRPr="00A44155">
        <w:rPr>
          <w:rFonts w:ascii="Times New Roman" w:hAnsi="Times New Roman"/>
        </w:rPr>
        <w:t xml:space="preserve">.  </w:t>
      </w:r>
      <w:r w:rsidRPr="00A44155">
        <w:rPr>
          <w:rFonts w:ascii="Times New Roman" w:eastAsia="Times New Roman" w:hAnsi="Times New Roman" w:cs="Times New Roman"/>
          <w:lang w:bidi="ar-SA"/>
        </w:rPr>
        <w:t>International Organization of Psychophysiology.  July 2010: Budapest, Hungary.</w:t>
      </w:r>
    </w:p>
    <w:p w14:paraId="4CADE3FC" w14:textId="77777777" w:rsidR="008742C7" w:rsidRPr="00A44155" w:rsidRDefault="008742C7" w:rsidP="008742C7">
      <w:pPr>
        <w:autoSpaceDE w:val="0"/>
        <w:spacing w:line="260" w:lineRule="atLeast"/>
        <w:rPr>
          <w:rFonts w:ascii="Times New Roman" w:eastAsia="Times New Roman" w:hAnsi="Times New Roman" w:cs="Times New Roman"/>
          <w:iCs/>
        </w:rPr>
      </w:pPr>
    </w:p>
    <w:p w14:paraId="4610167C" w14:textId="77777777" w:rsidR="008742C7" w:rsidRPr="00A44155" w:rsidRDefault="008742C7" w:rsidP="008742C7">
      <w:pPr>
        <w:suppressAutoHyphens w:val="0"/>
        <w:autoSpaceDE w:val="0"/>
        <w:autoSpaceDN w:val="0"/>
        <w:adjustRightInd w:val="0"/>
        <w:rPr>
          <w:rFonts w:ascii="TimesNewRomanPS-ItalicMT" w:eastAsia="Times New Roman" w:hAnsi="TimesNewRomanPS-ItalicMT" w:cs="TimesNewRomanPS-ItalicMT"/>
          <w:lang w:bidi="ar-SA"/>
        </w:rPr>
      </w:pPr>
      <w:r w:rsidRPr="00A44155">
        <w:rPr>
          <w:rFonts w:ascii="Times New Roman" w:eastAsia="Times New Roman" w:hAnsi="Times New Roman" w:cs="Times New Roman"/>
          <w:iCs/>
        </w:rPr>
        <w:tab/>
      </w:r>
      <w:r w:rsidRPr="00A44155">
        <w:rPr>
          <w:rFonts w:ascii="Times New Roman" w:eastAsia="Times New Roman" w:hAnsi="Times New Roman" w:cs="Times New Roman"/>
          <w:lang w:bidi="ar-SA"/>
        </w:rPr>
        <w:t>S. Liu, S.D. Lane, J.M. Schmitz, A.J. Waters, K.A. Cunningham, F.G. Moeller.</w:t>
      </w:r>
      <w:r w:rsidRPr="00A44155">
        <w:rPr>
          <w:rFonts w:ascii="Times New Roman" w:eastAsia="Times New Roman" w:hAnsi="Times New Roman" w:cs="Times New Roman"/>
          <w:iCs/>
        </w:rPr>
        <w:t xml:space="preserve"> </w:t>
      </w:r>
      <w:r w:rsidRPr="00A44155">
        <w:rPr>
          <w:rFonts w:ascii="Times New Roman" w:eastAsia="Times New Roman" w:hAnsi="Times New Roman" w:cs="Times New Roman"/>
          <w:iCs/>
          <w:u w:val="single"/>
          <w:lang w:bidi="ar-SA"/>
        </w:rPr>
        <w:t>Extinction of attentional bias to cocaine-related stimuli: Difference between non-treatment seeking and treatment-seeking cocaine-dependent subjects.</w:t>
      </w:r>
      <w:r w:rsidRPr="00A44155">
        <w:rPr>
          <w:rFonts w:ascii="TimesNewRomanPS-ItalicMT" w:eastAsia="Times New Roman" w:hAnsi="TimesNewRomanPS-ItalicMT" w:cs="TimesNewRomanPS-ItalicMT"/>
          <w:iCs/>
          <w:lang w:bidi="ar-SA"/>
        </w:rPr>
        <w:t xml:space="preserve">  </w:t>
      </w:r>
      <w:r w:rsidRPr="00A44155">
        <w:rPr>
          <w:rFonts w:ascii="Times New Roman" w:eastAsia="Times New Roman" w:hAnsi="Times New Roman" w:cs="TimesNewRomanPS-Italic"/>
          <w:iCs/>
          <w:lang w:bidi="ar-SA"/>
        </w:rPr>
        <w:t>College on Problems of Drug Dependence. Scottsdale, AZ: June, 2010.</w:t>
      </w:r>
    </w:p>
    <w:p w14:paraId="723B6803" w14:textId="77777777" w:rsidR="008742C7" w:rsidRPr="00A44155" w:rsidRDefault="008742C7" w:rsidP="008742C7">
      <w:pPr>
        <w:suppressAutoHyphens w:val="0"/>
        <w:autoSpaceDE w:val="0"/>
        <w:autoSpaceDN w:val="0"/>
        <w:adjustRightInd w:val="0"/>
        <w:rPr>
          <w:rFonts w:ascii="TimesNewRomanPS-ItalicMT" w:eastAsia="Times New Roman" w:hAnsi="TimesNewRomanPS-ItalicMT" w:cs="TimesNewRomanPS-ItalicMT"/>
          <w:iCs/>
          <w:lang w:bidi="ar-SA"/>
        </w:rPr>
      </w:pPr>
    </w:p>
    <w:p w14:paraId="6C123A8A" w14:textId="77777777" w:rsidR="008742C7" w:rsidRPr="00A44155" w:rsidRDefault="008742C7" w:rsidP="008742C7">
      <w:pPr>
        <w:suppressAutoHyphens w:val="0"/>
        <w:autoSpaceDE w:val="0"/>
        <w:autoSpaceDN w:val="0"/>
        <w:adjustRightInd w:val="0"/>
        <w:rPr>
          <w:rFonts w:ascii="Times New Roman" w:eastAsia="Times New Roman" w:hAnsi="Times New Roman" w:cs="Times New Roman"/>
          <w:lang w:bidi="ar-SA"/>
        </w:rPr>
      </w:pPr>
      <w:r w:rsidRPr="00A44155">
        <w:rPr>
          <w:rFonts w:ascii="TimesNewRomanPS-ItalicMT" w:eastAsia="Times New Roman" w:hAnsi="TimesNewRomanPS-ItalicMT" w:cs="TimesNewRomanPS-ItalicMT"/>
          <w:lang w:bidi="ar-SA"/>
        </w:rPr>
        <w:tab/>
      </w:r>
      <w:r w:rsidRPr="00A44155">
        <w:rPr>
          <w:rFonts w:ascii="Times New Roman" w:eastAsia="Times New Roman" w:hAnsi="Times New Roman" w:cs="Times New Roman"/>
          <w:lang w:bidi="ar-SA"/>
        </w:rPr>
        <w:t>K. L. Kjome, J. L. Steinberg, T. Kosten, S. D. Lane, A.Waters, L. Ma, L. A. Kramer,</w:t>
      </w:r>
    </w:p>
    <w:p w14:paraId="125CBF4A" w14:textId="77777777" w:rsidR="008742C7" w:rsidRPr="00A44155" w:rsidRDefault="008742C7" w:rsidP="008742C7">
      <w:pPr>
        <w:suppressAutoHyphens w:val="0"/>
        <w:autoSpaceDE w:val="0"/>
        <w:autoSpaceDN w:val="0"/>
        <w:adjustRightInd w:val="0"/>
        <w:rPr>
          <w:rFonts w:ascii="Times New Roman" w:eastAsia="Times New Roman" w:hAnsi="Times New Roman" w:cs="Times New Roman"/>
          <w:lang w:bidi="ar-SA"/>
        </w:rPr>
      </w:pPr>
      <w:r w:rsidRPr="00A44155">
        <w:rPr>
          <w:rFonts w:ascii="Times New Roman" w:eastAsia="Times New Roman" w:hAnsi="Times New Roman" w:cs="Times New Roman"/>
          <w:lang w:bidi="ar-SA"/>
        </w:rPr>
        <w:t>P. A. Narayana, F. G. Moeller</w:t>
      </w:r>
      <w:r w:rsidRPr="00A44155">
        <w:rPr>
          <w:rFonts w:ascii="Times New Roman" w:eastAsia="Times New Roman" w:hAnsi="Times New Roman" w:cs="Times New Roman"/>
          <w:iCs/>
          <w:lang w:bidi="ar-SA"/>
        </w:rPr>
        <w:t xml:space="preserve">. </w:t>
      </w:r>
      <w:r w:rsidRPr="00A44155">
        <w:rPr>
          <w:rFonts w:ascii="Times New Roman" w:eastAsia="Times New Roman" w:hAnsi="Times New Roman" w:cs="Times New Roman"/>
          <w:iCs/>
          <w:u w:val="single"/>
          <w:lang w:bidi="ar-SA"/>
        </w:rPr>
        <w:t>Effect of d-amphetamine on fMRI during cue-reactivity task in cocaine-dependent subjects compared to controls.</w:t>
      </w:r>
      <w:r w:rsidRPr="00A44155">
        <w:rPr>
          <w:rFonts w:ascii="Times New Roman" w:eastAsia="Times New Roman" w:hAnsi="Times New Roman" w:cs="Times New Roman"/>
          <w:iCs/>
          <w:lang w:bidi="ar-SA"/>
        </w:rPr>
        <w:t xml:space="preserve"> College on Problems of Drug Dependence. Scottsdale, AZ: June, 2010.</w:t>
      </w:r>
    </w:p>
    <w:p w14:paraId="0B2336CE" w14:textId="77777777" w:rsidR="008742C7" w:rsidRPr="00A44155" w:rsidRDefault="008742C7" w:rsidP="008742C7">
      <w:pPr>
        <w:autoSpaceDE w:val="0"/>
        <w:spacing w:line="260" w:lineRule="atLeast"/>
        <w:rPr>
          <w:rFonts w:ascii="Times New Roman" w:eastAsia="Times New Roman" w:hAnsi="Times New Roman" w:cs="Times New Roman"/>
          <w:iCs/>
        </w:rPr>
      </w:pPr>
      <w:r w:rsidRPr="00A44155">
        <w:rPr>
          <w:rFonts w:ascii="Times New Roman" w:eastAsia="Times New Roman" w:hAnsi="Times New Roman" w:cs="Times New Roman"/>
          <w:iCs/>
        </w:rPr>
        <w:tab/>
      </w:r>
    </w:p>
    <w:p w14:paraId="60FA23CC" w14:textId="77777777" w:rsidR="008742C7" w:rsidRPr="00906709" w:rsidRDefault="008742C7" w:rsidP="008742C7">
      <w:pPr>
        <w:autoSpaceDE w:val="0"/>
        <w:spacing w:line="260" w:lineRule="atLeast"/>
        <w:rPr>
          <w:rFonts w:ascii="Times New Roman" w:eastAsia="Times New Roman" w:hAnsi="Times New Roman" w:cs="Times New Roman"/>
          <w:i/>
          <w:iCs/>
        </w:rPr>
      </w:pPr>
      <w:r>
        <w:rPr>
          <w:rFonts w:ascii="Times New Roman" w:eastAsia="Times New Roman" w:hAnsi="Times New Roman" w:cs="Times New Roman"/>
          <w:i/>
          <w:iCs/>
        </w:rPr>
        <w:tab/>
      </w:r>
      <w:r w:rsidRPr="00906709">
        <w:rPr>
          <w:rFonts w:ascii="Times New Roman" w:hAnsi="Times New Roman"/>
        </w:rPr>
        <w:t>Robinson, C., Lane, S.D., Moeller, F.G., Schmitz, J.L., &amp; Waters, A.J.  Moderators of associations between attentional bias to cocaine cues and cocaine use. NIDA Blending Conference, Albuquerque, NM.  April 2010.</w:t>
      </w:r>
    </w:p>
    <w:p w14:paraId="773C3454" w14:textId="77777777" w:rsidR="008742C7" w:rsidRDefault="008742C7">
      <w:pPr>
        <w:autoSpaceDE w:val="0"/>
        <w:spacing w:line="260" w:lineRule="atLeast"/>
        <w:rPr>
          <w:rFonts w:ascii="Times New Roman" w:eastAsia="Times New Roman" w:hAnsi="Times New Roman" w:cs="Times New Roman"/>
          <w:i/>
          <w:iCs/>
        </w:rPr>
      </w:pPr>
    </w:p>
    <w:p w14:paraId="5BB077F2" w14:textId="77777777" w:rsidR="008742C7" w:rsidRPr="00DD39B4" w:rsidRDefault="008742C7" w:rsidP="008742C7">
      <w:pPr>
        <w:ind w:firstLine="720"/>
        <w:rPr>
          <w:rFonts w:ascii="Times New Roman" w:hAnsi="Times New Roman" w:cs="Times New Roman"/>
        </w:rPr>
      </w:pPr>
      <w:r w:rsidRPr="00DD39B4">
        <w:rPr>
          <w:rFonts w:ascii="Times New Roman" w:hAnsi="Times New Roman" w:cs="Times New Roman"/>
        </w:rPr>
        <w:t>Lijffijt,</w:t>
      </w:r>
      <w:r>
        <w:rPr>
          <w:rFonts w:ascii="Times New Roman" w:hAnsi="Times New Roman" w:cs="Times New Roman"/>
        </w:rPr>
        <w:t xml:space="preserve"> M.</w:t>
      </w:r>
      <w:r w:rsidRPr="00DD39B4">
        <w:rPr>
          <w:rFonts w:ascii="Times New Roman" w:hAnsi="Times New Roman" w:cs="Times New Roman"/>
        </w:rPr>
        <w:t>, Lane</w:t>
      </w:r>
      <w:r>
        <w:rPr>
          <w:rFonts w:ascii="Times New Roman" w:hAnsi="Times New Roman" w:cs="Times New Roman"/>
        </w:rPr>
        <w:t>, S.D.,</w:t>
      </w:r>
      <w:r w:rsidRPr="00DD39B4">
        <w:rPr>
          <w:rFonts w:ascii="Times New Roman" w:hAnsi="Times New Roman" w:cs="Times New Roman"/>
        </w:rPr>
        <w:t xml:space="preserve"> Cox,</w:t>
      </w:r>
      <w:r>
        <w:rPr>
          <w:rFonts w:ascii="Times New Roman" w:hAnsi="Times New Roman" w:cs="Times New Roman"/>
        </w:rPr>
        <w:t xml:space="preserve"> B.,</w:t>
      </w:r>
      <w:r w:rsidRPr="00DD39B4">
        <w:rPr>
          <w:rFonts w:ascii="Times New Roman" w:hAnsi="Times New Roman" w:cs="Times New Roman"/>
        </w:rPr>
        <w:t xml:space="preserve"> Moeller,</w:t>
      </w:r>
      <w:r>
        <w:rPr>
          <w:rFonts w:ascii="Times New Roman" w:hAnsi="Times New Roman" w:cs="Times New Roman"/>
        </w:rPr>
        <w:t xml:space="preserve"> F.G.,</w:t>
      </w:r>
      <w:r w:rsidRPr="00DD39B4">
        <w:rPr>
          <w:rFonts w:ascii="Times New Roman" w:hAnsi="Times New Roman" w:cs="Times New Roman"/>
        </w:rPr>
        <w:t xml:space="preserve"> Steinberg,</w:t>
      </w:r>
      <w:r>
        <w:rPr>
          <w:rFonts w:ascii="Times New Roman" w:hAnsi="Times New Roman" w:cs="Times New Roman"/>
        </w:rPr>
        <w:t xml:space="preserve"> J.L.,</w:t>
      </w:r>
      <w:r w:rsidRPr="00DD39B4">
        <w:rPr>
          <w:rFonts w:ascii="Times New Roman" w:hAnsi="Times New Roman" w:cs="Times New Roman"/>
        </w:rPr>
        <w:t xml:space="preserve"> </w:t>
      </w:r>
      <w:r>
        <w:rPr>
          <w:rFonts w:ascii="Times New Roman" w:hAnsi="Times New Roman" w:cs="Times New Roman"/>
        </w:rPr>
        <w:t xml:space="preserve">Kjome, K.L., </w:t>
      </w:r>
      <w:r w:rsidRPr="00DD39B4">
        <w:rPr>
          <w:rFonts w:ascii="Times New Roman" w:hAnsi="Times New Roman" w:cs="Times New Roman"/>
        </w:rPr>
        <w:t>Swann</w:t>
      </w:r>
      <w:r>
        <w:rPr>
          <w:rFonts w:ascii="Times New Roman" w:hAnsi="Times New Roman" w:cs="Times New Roman"/>
        </w:rPr>
        <w:t xml:space="preserve">, A.C. </w:t>
      </w:r>
      <w:r w:rsidRPr="00DD39B4">
        <w:rPr>
          <w:rFonts w:ascii="Times New Roman" w:hAnsi="Times New Roman" w:cs="Times New Roman"/>
        </w:rPr>
        <w:t xml:space="preserve">Relationships </w:t>
      </w:r>
      <w:r>
        <w:rPr>
          <w:rFonts w:ascii="Times New Roman" w:hAnsi="Times New Roman" w:cs="Times New Roman"/>
        </w:rPr>
        <w:t>of</w:t>
      </w:r>
      <w:r w:rsidRPr="00DD39B4">
        <w:rPr>
          <w:rFonts w:ascii="Times New Roman" w:hAnsi="Times New Roman" w:cs="Times New Roman"/>
        </w:rPr>
        <w:t xml:space="preserve"> P50, N100, and P200 </w:t>
      </w:r>
      <w:r>
        <w:rPr>
          <w:rFonts w:ascii="Times New Roman" w:hAnsi="Times New Roman" w:cs="Times New Roman"/>
        </w:rPr>
        <w:t>a</w:t>
      </w:r>
      <w:r w:rsidRPr="00DD39B4">
        <w:rPr>
          <w:rFonts w:ascii="Times New Roman" w:hAnsi="Times New Roman" w:cs="Times New Roman"/>
        </w:rPr>
        <w:t xml:space="preserve">uditory </w:t>
      </w:r>
      <w:r>
        <w:rPr>
          <w:rFonts w:ascii="Times New Roman" w:hAnsi="Times New Roman" w:cs="Times New Roman"/>
        </w:rPr>
        <w:t>s</w:t>
      </w:r>
      <w:r w:rsidRPr="00DD39B4">
        <w:rPr>
          <w:rFonts w:ascii="Times New Roman" w:hAnsi="Times New Roman" w:cs="Times New Roman"/>
        </w:rPr>
        <w:t xml:space="preserve">ensory </w:t>
      </w:r>
      <w:r>
        <w:rPr>
          <w:rFonts w:ascii="Times New Roman" w:hAnsi="Times New Roman" w:cs="Times New Roman"/>
        </w:rPr>
        <w:t>g</w:t>
      </w:r>
      <w:r w:rsidRPr="00DD39B4">
        <w:rPr>
          <w:rFonts w:ascii="Times New Roman" w:hAnsi="Times New Roman" w:cs="Times New Roman"/>
        </w:rPr>
        <w:t xml:space="preserve">ating with </w:t>
      </w:r>
      <w:r>
        <w:rPr>
          <w:rFonts w:ascii="Times New Roman" w:hAnsi="Times New Roman" w:cs="Times New Roman"/>
        </w:rPr>
        <w:t>s</w:t>
      </w:r>
      <w:r w:rsidRPr="00DD39B4">
        <w:rPr>
          <w:rFonts w:ascii="Times New Roman" w:hAnsi="Times New Roman" w:cs="Times New Roman"/>
        </w:rPr>
        <w:t xml:space="preserve">everity and </w:t>
      </w:r>
      <w:r>
        <w:rPr>
          <w:rFonts w:ascii="Times New Roman" w:hAnsi="Times New Roman" w:cs="Times New Roman"/>
        </w:rPr>
        <w:t>c</w:t>
      </w:r>
      <w:r w:rsidRPr="00DD39B4">
        <w:rPr>
          <w:rFonts w:ascii="Times New Roman" w:hAnsi="Times New Roman" w:cs="Times New Roman"/>
        </w:rPr>
        <w:t xml:space="preserve">linical </w:t>
      </w:r>
      <w:r>
        <w:rPr>
          <w:rFonts w:ascii="Times New Roman" w:hAnsi="Times New Roman" w:cs="Times New Roman"/>
        </w:rPr>
        <w:t>c</w:t>
      </w:r>
      <w:r w:rsidRPr="00DD39B4">
        <w:rPr>
          <w:rFonts w:ascii="Times New Roman" w:hAnsi="Times New Roman" w:cs="Times New Roman"/>
        </w:rPr>
        <w:t>haracteristics</w:t>
      </w:r>
      <w:r>
        <w:rPr>
          <w:rFonts w:ascii="Times New Roman" w:hAnsi="Times New Roman" w:cs="Times New Roman"/>
        </w:rPr>
        <w:t xml:space="preserve"> of subjects with extreme antisocial behavior.  American College of Neuropsychopharmacology.  Hollywood, FL: Dec, 2009.</w:t>
      </w:r>
    </w:p>
    <w:p w14:paraId="1BF65B74" w14:textId="77777777" w:rsidR="008742C7" w:rsidRDefault="008742C7" w:rsidP="008742C7">
      <w:pPr>
        <w:suppressAutoHyphens w:val="0"/>
        <w:autoSpaceDE w:val="0"/>
        <w:autoSpaceDN w:val="0"/>
        <w:adjustRightInd w:val="0"/>
        <w:ind w:firstLine="720"/>
        <w:rPr>
          <w:rFonts w:ascii="Times New Roman" w:hAnsi="Times New Roman" w:cs="Times New Roman"/>
        </w:rPr>
      </w:pPr>
    </w:p>
    <w:p w14:paraId="551F3121" w14:textId="77777777" w:rsidR="008742C7" w:rsidRPr="009D4390" w:rsidRDefault="008742C7" w:rsidP="008742C7">
      <w:pPr>
        <w:suppressAutoHyphens w:val="0"/>
        <w:autoSpaceDE w:val="0"/>
        <w:autoSpaceDN w:val="0"/>
        <w:adjustRightInd w:val="0"/>
        <w:ind w:firstLine="720"/>
        <w:rPr>
          <w:rFonts w:ascii="Times New Roman" w:eastAsia="Times New Roman" w:hAnsi="Times New Roman" w:cs="TimesNewRomanPS-Italic"/>
          <w:lang w:bidi="ar-SA"/>
        </w:rPr>
      </w:pPr>
      <w:r w:rsidRPr="009D4390">
        <w:rPr>
          <w:rFonts w:ascii="Times New Roman" w:eastAsia="Times New Roman" w:hAnsi="Times New Roman" w:cs="TimesNewRomanPS-Italic"/>
          <w:lang w:bidi="ar-SA"/>
        </w:rPr>
        <w:t xml:space="preserve">Lane, S.D., Steinberg, J.L., Rathnayaka, N., Cherek, D.R., Kramer, L.A., Narayana, P.A., </w:t>
      </w:r>
    </w:p>
    <w:p w14:paraId="28AC9D79" w14:textId="77777777" w:rsidR="008742C7" w:rsidRPr="009D4390" w:rsidRDefault="008742C7" w:rsidP="008742C7">
      <w:pPr>
        <w:autoSpaceDE w:val="0"/>
        <w:spacing w:line="260" w:lineRule="atLeast"/>
        <w:rPr>
          <w:rFonts w:ascii="Times New Roman" w:eastAsia="Times New Roman" w:hAnsi="Times New Roman" w:cs="Times New Roman"/>
          <w:i/>
          <w:iCs/>
        </w:rPr>
      </w:pPr>
      <w:r w:rsidRPr="009D4390">
        <w:rPr>
          <w:rFonts w:ascii="Times New Roman" w:eastAsia="Times New Roman" w:hAnsi="Times New Roman" w:cs="TimesNewRomanPS-Italic"/>
          <w:lang w:bidi="ar-SA"/>
        </w:rPr>
        <w:t>Moeller, F.G.</w:t>
      </w:r>
      <w:r w:rsidRPr="009D4390">
        <w:rPr>
          <w:rFonts w:ascii="Times New Roman" w:eastAsia="Times New Roman" w:hAnsi="Times New Roman" w:cs="Times New Roman"/>
          <w:i/>
          <w:iCs/>
        </w:rPr>
        <w:t xml:space="preserve">  </w:t>
      </w:r>
      <w:r w:rsidRPr="009D4390">
        <w:rPr>
          <w:rFonts w:ascii="Times New Roman" w:eastAsia="Times New Roman" w:hAnsi="Times New Roman" w:cs="TimesNewRomanPS-Italic"/>
          <w:iCs/>
          <w:lang w:bidi="ar-SA"/>
        </w:rPr>
        <w:t>Neural correlates of aggressive responding in alcohol-dependent and control subjects.  College on Problems of Drug Dependence. Reno, NV: June, 2009.</w:t>
      </w:r>
    </w:p>
    <w:p w14:paraId="012206AC" w14:textId="77777777" w:rsidR="008742C7" w:rsidRDefault="008742C7">
      <w:pPr>
        <w:autoSpaceDE w:val="0"/>
        <w:spacing w:line="260" w:lineRule="atLeast"/>
        <w:rPr>
          <w:rFonts w:ascii="Times New Roman" w:eastAsia="Times New Roman" w:hAnsi="Times New Roman" w:cs="Times New Roman"/>
          <w:i/>
          <w:iCs/>
        </w:rPr>
      </w:pPr>
    </w:p>
    <w:p w14:paraId="1166B48D" w14:textId="77777777" w:rsidR="008742C7" w:rsidRDefault="008742C7" w:rsidP="008742C7">
      <w:pPr>
        <w:rPr>
          <w:rFonts w:ascii="Times New Roman" w:hAnsi="Times New Roman" w:cs="Times New Roman"/>
        </w:rPr>
      </w:pPr>
      <w:r>
        <w:rPr>
          <w:rFonts w:ascii="Times New Roman" w:hAnsi="Times New Roman" w:cs="Times New Roman"/>
        </w:rPr>
        <w:tab/>
        <w:t xml:space="preserve">Cox, B., </w:t>
      </w:r>
      <w:r w:rsidRPr="009D4390">
        <w:rPr>
          <w:rFonts w:ascii="Times New Roman" w:hAnsi="Times New Roman" w:cs="Times New Roman"/>
        </w:rPr>
        <w:t xml:space="preserve">Lijffijt, M., </w:t>
      </w:r>
      <w:r>
        <w:rPr>
          <w:rFonts w:ascii="Times New Roman" w:hAnsi="Times New Roman" w:cs="Times New Roman"/>
        </w:rPr>
        <w:t xml:space="preserve">Lane, S.D., </w:t>
      </w:r>
      <w:r w:rsidRPr="009D4390">
        <w:rPr>
          <w:rFonts w:ascii="Times New Roman" w:hAnsi="Times New Roman" w:cs="Times New Roman"/>
        </w:rPr>
        <w:t>Moeller, F.G., Steinberg, J.L., Swann, A.C.</w:t>
      </w:r>
      <w:r>
        <w:rPr>
          <w:rFonts w:ascii="Times New Roman" w:hAnsi="Times New Roman" w:cs="Times New Roman"/>
        </w:rPr>
        <w:t xml:space="preserve">  Impaired decision-making in antisocial personality disorder with past poly-substance abuse. </w:t>
      </w:r>
      <w:r w:rsidRPr="009D4390">
        <w:rPr>
          <w:rFonts w:ascii="Times New Roman" w:hAnsi="Times New Roman"/>
        </w:rPr>
        <w:t>Meeting of the International Society for Research on Impulsivity.  San Francisco, CA: June, 2009.</w:t>
      </w:r>
    </w:p>
    <w:p w14:paraId="2C294451" w14:textId="77777777" w:rsidR="008742C7" w:rsidRDefault="008742C7" w:rsidP="008742C7">
      <w:pPr>
        <w:rPr>
          <w:rFonts w:ascii="Times New Roman" w:hAnsi="Times New Roman" w:cs="Times New Roman"/>
        </w:rPr>
      </w:pPr>
    </w:p>
    <w:p w14:paraId="462E9428" w14:textId="77777777" w:rsidR="008742C7" w:rsidRPr="009D4390" w:rsidRDefault="008742C7" w:rsidP="008742C7">
      <w:pPr>
        <w:rPr>
          <w:rFonts w:ascii="Times New Roman" w:hAnsi="Times New Roman"/>
        </w:rPr>
      </w:pPr>
      <w:r>
        <w:rPr>
          <w:rFonts w:ascii="Times New Roman" w:hAnsi="Times New Roman" w:cs="Times New Roman"/>
        </w:rPr>
        <w:tab/>
      </w:r>
      <w:r w:rsidRPr="009D4390">
        <w:rPr>
          <w:rFonts w:ascii="Times New Roman" w:hAnsi="Times New Roman" w:cs="Times New Roman"/>
        </w:rPr>
        <w:t>Lijffijt, M., Cox, B., Moeller, F.G., Lane, S.D., Steinb</w:t>
      </w:r>
      <w:r>
        <w:rPr>
          <w:rFonts w:ascii="Times New Roman" w:hAnsi="Times New Roman" w:cs="Times New Roman"/>
        </w:rPr>
        <w:t>erg, J.L., Swann, A.C. Sensory g</w:t>
      </w:r>
      <w:r w:rsidRPr="009D4390">
        <w:rPr>
          <w:rFonts w:ascii="Times New Roman" w:hAnsi="Times New Roman" w:cs="Times New Roman"/>
        </w:rPr>
        <w:t xml:space="preserve">ating and </w:t>
      </w:r>
      <w:r>
        <w:rPr>
          <w:rFonts w:ascii="Times New Roman" w:hAnsi="Times New Roman" w:cs="Times New Roman"/>
        </w:rPr>
        <w:t>s</w:t>
      </w:r>
      <w:r w:rsidRPr="009D4390">
        <w:rPr>
          <w:rFonts w:ascii="Times New Roman" w:hAnsi="Times New Roman" w:cs="Times New Roman"/>
        </w:rPr>
        <w:t xml:space="preserve">everity of </w:t>
      </w:r>
      <w:r>
        <w:rPr>
          <w:rFonts w:ascii="Times New Roman" w:hAnsi="Times New Roman" w:cs="Times New Roman"/>
        </w:rPr>
        <w:t>c</w:t>
      </w:r>
      <w:r w:rsidRPr="009D4390">
        <w:rPr>
          <w:rFonts w:ascii="Times New Roman" w:hAnsi="Times New Roman" w:cs="Times New Roman"/>
        </w:rPr>
        <w:t xml:space="preserve">ourse of </w:t>
      </w:r>
      <w:r>
        <w:rPr>
          <w:rFonts w:ascii="Times New Roman" w:hAnsi="Times New Roman" w:cs="Times New Roman"/>
        </w:rPr>
        <w:t>i</w:t>
      </w:r>
      <w:r w:rsidRPr="009D4390">
        <w:rPr>
          <w:rFonts w:ascii="Times New Roman" w:hAnsi="Times New Roman" w:cs="Times New Roman"/>
        </w:rPr>
        <w:t xml:space="preserve">llness in </w:t>
      </w:r>
      <w:r>
        <w:rPr>
          <w:rFonts w:ascii="Times New Roman" w:hAnsi="Times New Roman" w:cs="Times New Roman"/>
        </w:rPr>
        <w:t>a</w:t>
      </w:r>
      <w:r w:rsidRPr="009D4390">
        <w:rPr>
          <w:rFonts w:ascii="Times New Roman" w:hAnsi="Times New Roman" w:cs="Times New Roman"/>
        </w:rPr>
        <w:t xml:space="preserve">ntisocial </w:t>
      </w:r>
      <w:r>
        <w:rPr>
          <w:rFonts w:ascii="Times New Roman" w:hAnsi="Times New Roman" w:cs="Times New Roman"/>
        </w:rPr>
        <w:t>p</w:t>
      </w:r>
      <w:r w:rsidRPr="009D4390">
        <w:rPr>
          <w:rFonts w:ascii="Times New Roman" w:hAnsi="Times New Roman" w:cs="Times New Roman"/>
        </w:rPr>
        <w:t xml:space="preserve">ersonality </w:t>
      </w:r>
      <w:r>
        <w:rPr>
          <w:rFonts w:ascii="Times New Roman" w:hAnsi="Times New Roman" w:cs="Times New Roman"/>
        </w:rPr>
        <w:t>d</w:t>
      </w:r>
      <w:r w:rsidRPr="009D4390">
        <w:rPr>
          <w:rFonts w:ascii="Times New Roman" w:hAnsi="Times New Roman" w:cs="Times New Roman"/>
        </w:rPr>
        <w:t xml:space="preserve">isorder. </w:t>
      </w:r>
      <w:r w:rsidRPr="009D4390">
        <w:rPr>
          <w:rFonts w:ascii="Times New Roman" w:hAnsi="Times New Roman"/>
        </w:rPr>
        <w:t>Meeting of the International Society for Research on Impulsivity.  San Francisco, CA: June, 2009.</w:t>
      </w:r>
    </w:p>
    <w:p w14:paraId="03F6919F" w14:textId="77777777" w:rsidR="008742C7" w:rsidRPr="009D4390" w:rsidRDefault="008742C7" w:rsidP="008742C7">
      <w:pPr>
        <w:rPr>
          <w:rFonts w:ascii="Times New Roman" w:hAnsi="Times New Roman" w:cs="Times New Roman"/>
        </w:rPr>
      </w:pPr>
    </w:p>
    <w:p w14:paraId="253D3CB5" w14:textId="77777777" w:rsidR="008742C7" w:rsidRPr="009D4390" w:rsidRDefault="008742C7" w:rsidP="008742C7">
      <w:pPr>
        <w:autoSpaceDE w:val="0"/>
        <w:spacing w:line="260" w:lineRule="atLeast"/>
        <w:ind w:firstLine="720"/>
        <w:rPr>
          <w:rFonts w:ascii="Times New Roman" w:eastAsia="Times New Roman" w:hAnsi="Times New Roman" w:cs="Times New Roman"/>
          <w:i/>
          <w:iCs/>
        </w:rPr>
      </w:pPr>
      <w:r w:rsidRPr="009D4390">
        <w:rPr>
          <w:rFonts w:ascii="Times New Roman" w:hAnsi="Times New Roman" w:cs="Times New Roman"/>
        </w:rPr>
        <w:t xml:space="preserve">Ma, L., Hasan, K.M., Steinberg, J.L., Narayana, P.A., Lane, S.D., Zuniga, E.A., Kramer, L.A., Moeller, F.G.  </w:t>
      </w:r>
      <w:r w:rsidRPr="009D4390">
        <w:rPr>
          <w:rFonts w:ascii="Times New Roman" w:eastAsia="Times New Roman" w:hAnsi="Times New Roman" w:cs="TimesNewRomanPS-Italic"/>
          <w:iCs/>
          <w:lang w:bidi="ar-SA"/>
        </w:rPr>
        <w:t>Alterations in microstructure of the isthmus in midsagittal corpus callosum is associated with duration of cocaine use in the cocaine-dependent subjects. College on Problems of Drug Dependence. Reno, NV: June, 2009.</w:t>
      </w:r>
    </w:p>
    <w:p w14:paraId="394EAB38" w14:textId="77777777" w:rsidR="008742C7" w:rsidRDefault="008742C7" w:rsidP="008742C7">
      <w:pPr>
        <w:autoSpaceDE w:val="0"/>
        <w:spacing w:line="260" w:lineRule="atLeast"/>
        <w:ind w:firstLine="720"/>
        <w:rPr>
          <w:rFonts w:ascii="Times New Roman" w:eastAsia="Times New Roman" w:hAnsi="Times New Roman" w:cs="TimesNewRomanPS-Italic"/>
          <w:iCs/>
          <w:lang w:bidi="ar-SA"/>
        </w:rPr>
      </w:pPr>
    </w:p>
    <w:p w14:paraId="1A0B576A" w14:textId="77777777" w:rsidR="008742C7" w:rsidRPr="009D4390" w:rsidRDefault="008742C7" w:rsidP="008742C7">
      <w:pPr>
        <w:autoSpaceDE w:val="0"/>
        <w:spacing w:line="260" w:lineRule="atLeast"/>
        <w:ind w:firstLine="720"/>
        <w:rPr>
          <w:rFonts w:ascii="Times New Roman" w:eastAsia="Times New Roman" w:hAnsi="Times New Roman" w:cs="Times New Roman"/>
          <w:i/>
          <w:iCs/>
        </w:rPr>
      </w:pPr>
      <w:r w:rsidRPr="009D4390">
        <w:rPr>
          <w:rFonts w:ascii="Times New Roman" w:eastAsia="Times New Roman" w:hAnsi="Times New Roman" w:cs="TimesNewRomanPS-Italic"/>
          <w:iCs/>
          <w:lang w:bidi="ar-SA"/>
        </w:rPr>
        <w:t>Gowin, J.L., Lane, S.D., Moeller, F.G., Steinberg, J.L., Swann, A.C.  Zolmitriptan and its relationship to the aggression-heightening effects of alcohol. College on Problems of Drug Dependence. Reno, NV: June, 2009.</w:t>
      </w:r>
    </w:p>
    <w:p w14:paraId="40254FB4" w14:textId="77777777" w:rsidR="008742C7" w:rsidRPr="009D4390" w:rsidRDefault="008742C7" w:rsidP="008742C7">
      <w:pPr>
        <w:suppressAutoHyphens w:val="0"/>
        <w:autoSpaceDE w:val="0"/>
        <w:autoSpaceDN w:val="0"/>
        <w:adjustRightInd w:val="0"/>
        <w:rPr>
          <w:rFonts w:ascii="Times New Roman" w:eastAsia="Times New Roman" w:hAnsi="Times New Roman" w:cs="TimesNewRomanPS-Italic"/>
          <w:iCs/>
          <w:lang w:bidi="ar-SA"/>
        </w:rPr>
      </w:pPr>
    </w:p>
    <w:p w14:paraId="726F9031" w14:textId="77777777" w:rsidR="008742C7" w:rsidRPr="009D4390" w:rsidRDefault="008742C7" w:rsidP="008742C7">
      <w:pPr>
        <w:autoSpaceDE w:val="0"/>
        <w:spacing w:line="260" w:lineRule="atLeast"/>
        <w:ind w:firstLine="720"/>
        <w:rPr>
          <w:rFonts w:ascii="Times New Roman" w:eastAsia="Times New Roman" w:hAnsi="Times New Roman" w:cs="Times New Roman"/>
          <w:i/>
          <w:iCs/>
        </w:rPr>
      </w:pPr>
      <w:r w:rsidRPr="009D4390">
        <w:rPr>
          <w:rFonts w:ascii="Times New Roman" w:eastAsia="Times New Roman" w:hAnsi="Times New Roman" w:cs="TimesNewRomanPS-Italic"/>
          <w:iCs/>
          <w:lang w:bidi="ar-SA"/>
        </w:rPr>
        <w:t>Liu, S., Moeller, F.G., Lane, S.D., Cunningham, K.A.  The relationship between the responsivity to cocaine-related stimuli and other cognitive performance.  College on Problems of Drug Dependence. Reno, NV: June, 2009.</w:t>
      </w:r>
    </w:p>
    <w:p w14:paraId="3CFBA5E8" w14:textId="77777777" w:rsidR="008742C7" w:rsidRPr="009D4390" w:rsidRDefault="008742C7" w:rsidP="008742C7">
      <w:pPr>
        <w:suppressAutoHyphens w:val="0"/>
        <w:autoSpaceDE w:val="0"/>
        <w:autoSpaceDN w:val="0"/>
        <w:adjustRightInd w:val="0"/>
        <w:ind w:firstLine="720"/>
        <w:rPr>
          <w:rFonts w:ascii="Times New Roman" w:eastAsia="Times New Roman" w:hAnsi="Times New Roman" w:cs="TimesNewRomanPS-Italic"/>
          <w:iCs/>
          <w:lang w:bidi="ar-SA"/>
        </w:rPr>
      </w:pPr>
    </w:p>
    <w:p w14:paraId="1D1883BC" w14:textId="77777777" w:rsidR="008742C7" w:rsidRPr="009D4390" w:rsidRDefault="008742C7" w:rsidP="008742C7">
      <w:pPr>
        <w:suppressAutoHyphens w:val="0"/>
        <w:autoSpaceDE w:val="0"/>
        <w:autoSpaceDN w:val="0"/>
        <w:adjustRightInd w:val="0"/>
        <w:rPr>
          <w:rFonts w:ascii="Times New Roman" w:eastAsia="Times New Roman" w:hAnsi="Times New Roman" w:cs="TimesNewRomanPS-Italic"/>
          <w:iCs/>
          <w:lang w:bidi="ar-SA"/>
        </w:rPr>
      </w:pPr>
      <w:r w:rsidRPr="009D4390">
        <w:rPr>
          <w:rFonts w:ascii="Times New Roman" w:eastAsia="Times New Roman" w:hAnsi="Times New Roman" w:cs="TimesNewRomanPS-Italic"/>
          <w:iCs/>
          <w:lang w:bidi="ar-SA"/>
        </w:rPr>
        <w:tab/>
        <w:t>Kjome, K.L., Lane, S.D., Schmitz, J.M., Green, C.E., Ma, L., Prasla, I., Swann, A.C., Moeller, F.G.</w:t>
      </w:r>
      <w:r>
        <w:rPr>
          <w:rFonts w:ascii="Times New Roman" w:eastAsia="Times New Roman" w:hAnsi="Times New Roman" w:cs="TimesNewRomanPS-Italic"/>
          <w:iCs/>
          <w:lang w:bidi="ar-SA"/>
        </w:rPr>
        <w:t xml:space="preserve">  </w:t>
      </w:r>
      <w:r w:rsidRPr="009D4390">
        <w:rPr>
          <w:rFonts w:ascii="Times New Roman" w:eastAsia="Times New Roman" w:hAnsi="Times New Roman" w:cs="TimesNewRomanPS-Italic"/>
          <w:iCs/>
          <w:lang w:bidi="ar-SA"/>
        </w:rPr>
        <w:t xml:space="preserve">Relationship of impulsivity and decision-making measures in cocaine dependence.  College on </w:t>
      </w:r>
      <w:r w:rsidRPr="009D4390">
        <w:rPr>
          <w:rFonts w:ascii="Times New Roman" w:eastAsia="Times New Roman" w:hAnsi="Times New Roman" w:cs="TimesNewRomanPS-Italic"/>
          <w:iCs/>
          <w:lang w:bidi="ar-SA"/>
        </w:rPr>
        <w:lastRenderedPageBreak/>
        <w:t>Problems of Drug Dependence. Reno, NV: June, 2009.</w:t>
      </w:r>
    </w:p>
    <w:p w14:paraId="50827D97" w14:textId="77777777" w:rsidR="008742C7" w:rsidRPr="009D4390" w:rsidRDefault="008742C7">
      <w:pPr>
        <w:autoSpaceDE w:val="0"/>
        <w:spacing w:line="260" w:lineRule="atLeast"/>
        <w:rPr>
          <w:rFonts w:ascii="Times New Roman" w:eastAsia="Times New Roman" w:hAnsi="Times New Roman" w:cs="Times New Roman"/>
          <w:i/>
          <w:iCs/>
        </w:rPr>
      </w:pPr>
    </w:p>
    <w:p w14:paraId="3918EFD5" w14:textId="77777777" w:rsidR="008742C7" w:rsidRPr="009D4390" w:rsidRDefault="008742C7">
      <w:pPr>
        <w:autoSpaceDE w:val="0"/>
        <w:rPr>
          <w:rFonts w:ascii="Times New Roman" w:eastAsia="Times-Italic" w:hAnsi="Times New Roman" w:cs="Times-Italic"/>
        </w:rPr>
      </w:pPr>
      <w:r w:rsidRPr="009D4390">
        <w:rPr>
          <w:rFonts w:ascii="Times New Roman" w:eastAsia="Times-Italic" w:hAnsi="Times New Roman" w:cs="Times-Italic"/>
        </w:rPr>
        <w:tab/>
        <w:t>Moeller, F.G., Steinberg,  J.L. , Lane, S.D., Kramer, L.A., Narayana, P.A. and Kosten, T.R.   fMRI of response inhibition in cocaine-dependent subjects and controls: Effect of amphetamine.   College on Problems of Drug Dependence. San Juan, PR: June, 2008.</w:t>
      </w:r>
    </w:p>
    <w:p w14:paraId="0CB5A063" w14:textId="77777777" w:rsidR="008742C7" w:rsidRPr="009D4390" w:rsidRDefault="008742C7">
      <w:pPr>
        <w:autoSpaceDE w:val="0"/>
        <w:rPr>
          <w:rFonts w:ascii="Times New Roman" w:eastAsia="Times New Roman" w:hAnsi="Times New Roman" w:cs="Times New Roman"/>
        </w:rPr>
      </w:pPr>
    </w:p>
    <w:p w14:paraId="2ED6BFEC" w14:textId="77777777" w:rsidR="008742C7" w:rsidRPr="009D4390" w:rsidRDefault="008742C7">
      <w:pPr>
        <w:autoSpaceDE w:val="0"/>
        <w:rPr>
          <w:rFonts w:ascii="Times New Roman" w:eastAsia="Times-Italic" w:hAnsi="Times New Roman" w:cs="Times-Italic"/>
        </w:rPr>
      </w:pPr>
      <w:r w:rsidRPr="009D4390">
        <w:rPr>
          <w:rFonts w:ascii="Times New Roman" w:eastAsia="Times New Roman" w:hAnsi="Times New Roman" w:cs="Times New Roman"/>
        </w:rPr>
        <w:tab/>
      </w:r>
      <w:r w:rsidRPr="009D4390">
        <w:rPr>
          <w:rFonts w:ascii="Times New Roman" w:eastAsia="Times-Italic" w:hAnsi="Times New Roman" w:cs="Times-Italic"/>
        </w:rPr>
        <w:t>Lane, S.D., Moeller, F.G., Gowin, J.L., Steinberg, J.L.</w:t>
      </w:r>
      <w:r w:rsidRPr="009D4390">
        <w:rPr>
          <w:rFonts w:ascii="Times New Roman" w:eastAsia="Times-Italic" w:hAnsi="Times New Roman" w:cs="Times-Italic"/>
          <w:b/>
          <w:bCs/>
        </w:rPr>
        <w:t xml:space="preserve"> </w:t>
      </w:r>
      <w:r w:rsidRPr="009D4390">
        <w:rPr>
          <w:rFonts w:ascii="Times New Roman" w:eastAsia="Times-Italic" w:hAnsi="Times New Roman" w:cs="Times-Italic"/>
        </w:rPr>
        <w:t>and Cherek, D.R.  Acute effects of topiramate on aggressive responding in individuals on parole/probation with a history of substance use disorders.  College on Problems of Drug Dependence  San Juan, PR: June, 2008.</w:t>
      </w:r>
    </w:p>
    <w:p w14:paraId="7F8D7EEC" w14:textId="77777777" w:rsidR="008742C7" w:rsidRPr="009D4390" w:rsidRDefault="008742C7">
      <w:pPr>
        <w:autoSpaceDE w:val="0"/>
        <w:spacing w:line="260" w:lineRule="atLeast"/>
        <w:rPr>
          <w:rFonts w:ascii="Times New Roman" w:eastAsia="Times New Roman" w:hAnsi="Times New Roman" w:cs="Times New Roman"/>
          <w:i/>
          <w:iCs/>
        </w:rPr>
      </w:pPr>
    </w:p>
    <w:p w14:paraId="724B1ACB" w14:textId="77777777" w:rsidR="008742C7" w:rsidRPr="009D4390" w:rsidRDefault="008742C7">
      <w:pPr>
        <w:autoSpaceDE w:val="0"/>
        <w:spacing w:line="260" w:lineRule="atLeast"/>
        <w:rPr>
          <w:rFonts w:ascii="Times New Roman" w:eastAsia="ArialMT" w:hAnsi="Times New Roman" w:cs="ArialMT"/>
        </w:rPr>
      </w:pPr>
      <w:r w:rsidRPr="009D4390">
        <w:rPr>
          <w:rFonts w:ascii="Times New Roman" w:eastAsia="Times New Roman" w:hAnsi="Times New Roman" w:cs="Times New Roman"/>
          <w:i/>
          <w:iCs/>
        </w:rPr>
        <w:tab/>
      </w:r>
      <w:r w:rsidRPr="009D4390">
        <w:rPr>
          <w:rFonts w:ascii="Times New Roman" w:eastAsia="Times New Roman" w:hAnsi="Times New Roman" w:cs="Times New Roman"/>
        </w:rPr>
        <w:t xml:space="preserve">Gowin, J.L. &amp; Lane, S.D.  Acute effects of alprazolam on social interaction in a game theory paradigm.  </w:t>
      </w:r>
      <w:r w:rsidRPr="009D4390">
        <w:rPr>
          <w:rFonts w:ascii="Times New Roman" w:eastAsia="Arial-BoldMT" w:hAnsi="Times New Roman" w:cs="Arial-BoldMT"/>
        </w:rPr>
        <w:t>Cognitive Neuroscience</w:t>
      </w:r>
      <w:r w:rsidRPr="009D4390">
        <w:rPr>
          <w:rFonts w:ascii="Times New Roman" w:eastAsia="ArialMT" w:hAnsi="Times New Roman" w:cs="ArialMT"/>
        </w:rPr>
        <w:t xml:space="preserve"> </w:t>
      </w:r>
      <w:r w:rsidRPr="009D4390">
        <w:rPr>
          <w:rFonts w:ascii="Times New Roman" w:eastAsia="Arial-BoldMT" w:hAnsi="Times New Roman" w:cs="Arial-BoldMT"/>
        </w:rPr>
        <w:t>Society</w:t>
      </w:r>
      <w:r w:rsidRPr="009D4390">
        <w:rPr>
          <w:rFonts w:ascii="Times New Roman" w:eastAsia="ArialMT" w:hAnsi="Times New Roman" w:cs="ArialMT"/>
        </w:rPr>
        <w:t>.  San Francisco, CA:  April, 2007.</w:t>
      </w:r>
    </w:p>
    <w:p w14:paraId="464FCFB6" w14:textId="77777777" w:rsidR="008742C7" w:rsidRPr="009D4390" w:rsidRDefault="008742C7">
      <w:pPr>
        <w:autoSpaceDE w:val="0"/>
        <w:spacing w:line="260" w:lineRule="atLeast"/>
        <w:rPr>
          <w:rFonts w:ascii="Times New Roman" w:eastAsia="Courier New" w:hAnsi="Times New Roman" w:cs="Courier New"/>
        </w:rPr>
      </w:pPr>
    </w:p>
    <w:p w14:paraId="7EE05D98" w14:textId="77777777" w:rsidR="008742C7" w:rsidRPr="009D4390" w:rsidRDefault="008742C7">
      <w:pPr>
        <w:autoSpaceDE w:val="0"/>
        <w:spacing w:line="260" w:lineRule="atLeast"/>
        <w:rPr>
          <w:rFonts w:ascii="Times New Roman" w:eastAsia="Times New Roman" w:hAnsi="Times New Roman" w:cs="Times New Roman"/>
        </w:rPr>
      </w:pPr>
      <w:r w:rsidRPr="009D4390">
        <w:rPr>
          <w:rFonts w:ascii="Times New Roman" w:eastAsia="Helvetica-Bold" w:hAnsi="Times New Roman" w:cs="Helvetica-Bold"/>
          <w:b/>
          <w:bCs/>
        </w:rPr>
        <w:tab/>
      </w:r>
      <w:r w:rsidRPr="009D4390">
        <w:rPr>
          <w:rFonts w:ascii="Times New Roman" w:eastAsia="Times New Roman" w:hAnsi="Times New Roman" w:cs="Times New Roman"/>
        </w:rPr>
        <w:t>Gowin, J.L. &amp; Lane, S.D.  Modulation of human social interaction by alprazolam.  Texas Behavioral Pharmacologists Working Group.  San Antonio, TX:  Oct, 2007.</w:t>
      </w:r>
    </w:p>
    <w:p w14:paraId="00738051" w14:textId="77777777" w:rsidR="008742C7" w:rsidRPr="009D4390" w:rsidRDefault="008742C7">
      <w:pPr>
        <w:autoSpaceDE w:val="0"/>
        <w:spacing w:line="260" w:lineRule="atLeast"/>
        <w:rPr>
          <w:rFonts w:ascii="Times New Roman" w:eastAsia="Helvetica-Bold" w:hAnsi="Times New Roman" w:cs="Helvetica-Bold"/>
          <w:b/>
          <w:bCs/>
        </w:rPr>
      </w:pPr>
    </w:p>
    <w:p w14:paraId="6A0E4CB6" w14:textId="77777777" w:rsidR="008742C7" w:rsidRPr="009D4390" w:rsidRDefault="008742C7">
      <w:pPr>
        <w:autoSpaceDE w:val="0"/>
        <w:spacing w:line="260" w:lineRule="atLeast"/>
        <w:rPr>
          <w:rFonts w:ascii="Times New Roman" w:eastAsia="Times New Roman" w:hAnsi="Times New Roman" w:cs="Times New Roman"/>
        </w:rPr>
      </w:pPr>
      <w:r w:rsidRPr="009D4390">
        <w:rPr>
          <w:rFonts w:ascii="Times New Roman" w:eastAsia="Helvetica-Bold" w:hAnsi="Times New Roman" w:cs="Helvetica-Bold"/>
          <w:b/>
          <w:bCs/>
        </w:rPr>
        <w:t xml:space="preserve"> </w:t>
      </w:r>
      <w:r w:rsidRPr="009D4390">
        <w:rPr>
          <w:rFonts w:ascii="Times New Roman" w:eastAsia="Helvetica-Bold" w:hAnsi="Times New Roman" w:cs="Helvetica-Bold"/>
          <w:b/>
          <w:bCs/>
        </w:rPr>
        <w:tab/>
      </w:r>
      <w:r w:rsidRPr="009D4390">
        <w:rPr>
          <w:rFonts w:ascii="Times New Roman" w:eastAsia="Times New Roman" w:hAnsi="Times New Roman" w:cs="Times New Roman"/>
        </w:rPr>
        <w:t>Liffijt, M., Moeller, F.G., Boutros, N.N., Steinberg, J.L., Lane, S.D., &amp; Swann, A.C.  P50 gating in ASPD.  International Society for Research on Impulsivity.  New York, NY:  Oct, 2007.</w:t>
      </w:r>
    </w:p>
    <w:p w14:paraId="41A1BF2E" w14:textId="77777777" w:rsidR="008742C7" w:rsidRPr="009D4390" w:rsidRDefault="008742C7">
      <w:pPr>
        <w:autoSpaceDE w:val="0"/>
        <w:spacing w:line="260" w:lineRule="atLeast"/>
        <w:rPr>
          <w:rFonts w:ascii="Times New Roman" w:eastAsia="Helvetica-Bold" w:hAnsi="Times New Roman" w:cs="Helvetica-Bold"/>
          <w:b/>
          <w:bCs/>
        </w:rPr>
      </w:pPr>
    </w:p>
    <w:p w14:paraId="75301D93" w14:textId="77777777" w:rsidR="008742C7" w:rsidRPr="009D4390" w:rsidRDefault="008742C7">
      <w:pPr>
        <w:pStyle w:val="Heading11"/>
        <w:numPr>
          <w:ilvl w:val="0"/>
          <w:numId w:val="2"/>
        </w:numPr>
        <w:tabs>
          <w:tab w:val="left" w:pos="0"/>
        </w:tabs>
        <w:autoSpaceDE w:val="0"/>
        <w:rPr>
          <w:rFonts w:ascii="Times New Roman" w:hAnsi="Times New Roman"/>
          <w:i w:val="0"/>
          <w:iCs w:val="0"/>
        </w:rPr>
      </w:pPr>
      <w:r w:rsidRPr="009D4390">
        <w:rPr>
          <w:rFonts w:ascii="Times New Roman" w:hAnsi="Times New Roman"/>
        </w:rPr>
        <w:t xml:space="preserve"> </w:t>
      </w:r>
      <w:r w:rsidRPr="009D4390">
        <w:rPr>
          <w:rFonts w:ascii="Times New Roman" w:hAnsi="Times New Roman"/>
        </w:rPr>
        <w:tab/>
      </w:r>
      <w:r w:rsidRPr="009D4390">
        <w:rPr>
          <w:rFonts w:ascii="Times New Roman" w:hAnsi="Times New Roman"/>
          <w:i w:val="0"/>
          <w:iCs w:val="0"/>
        </w:rPr>
        <w:t>Lane, S.D., Moeller, F.G., Steinberg, J.L, Buzby, M., Narayana, P.A., Kramer, L.A., &amp; Kosten, T.R.  Response inhibition in cocaine-dependent individuals and controls under a Go/No-Go task with different levels of difficulty.  College on Problems of Drug Dependence. Quebec, Canada: June, 2007.</w:t>
      </w:r>
    </w:p>
    <w:p w14:paraId="51EB96BF" w14:textId="77777777" w:rsidR="008742C7" w:rsidRPr="009D4390" w:rsidRDefault="008742C7">
      <w:pPr>
        <w:rPr>
          <w:rFonts w:ascii="Times New Roman" w:eastAsia="Courier New" w:hAnsi="Times New Roman" w:cs="Courier New"/>
        </w:rPr>
      </w:pPr>
    </w:p>
    <w:p w14:paraId="56031173" w14:textId="77777777" w:rsidR="008742C7" w:rsidRPr="009D4390" w:rsidRDefault="008742C7">
      <w:pPr>
        <w:pStyle w:val="Heading11"/>
        <w:numPr>
          <w:ilvl w:val="0"/>
          <w:numId w:val="2"/>
        </w:numPr>
        <w:tabs>
          <w:tab w:val="left" w:pos="0"/>
        </w:tabs>
        <w:autoSpaceDE w:val="0"/>
        <w:rPr>
          <w:rFonts w:ascii="Times New Roman" w:hAnsi="Times New Roman"/>
          <w:i w:val="0"/>
          <w:iCs w:val="0"/>
        </w:rPr>
      </w:pPr>
      <w:r w:rsidRPr="009D4390">
        <w:rPr>
          <w:rFonts w:ascii="Times New Roman" w:hAnsi="Times New Roman"/>
          <w:i w:val="0"/>
          <w:iCs w:val="0"/>
        </w:rPr>
        <w:tab/>
        <w:t>Moukaddam, N., Moeller, F.G., Schmitz, J.M., Lane, S.D., Steinberg, J.L. &amp; Swann, A.C. Preliminary study on the relationship between 5-HTR2A-102C/T, Iowa Gambling Task scores, and abstinence in cocaine users treated with citalopram and contingency management. College on Problems of Drug Dependence.  June, 2007: Quebec, Canada.</w:t>
      </w:r>
    </w:p>
    <w:p w14:paraId="4EC1507A" w14:textId="77777777" w:rsidR="008742C7" w:rsidRPr="009D4390" w:rsidRDefault="008742C7">
      <w:pPr>
        <w:autoSpaceDE w:val="0"/>
        <w:rPr>
          <w:rFonts w:ascii="Times New Roman" w:eastAsia="Times New Roman" w:hAnsi="Times New Roman" w:cs="Times New Roman"/>
        </w:rPr>
      </w:pPr>
    </w:p>
    <w:p w14:paraId="69394125" w14:textId="77777777" w:rsidR="008742C7" w:rsidRDefault="008742C7">
      <w:pPr>
        <w:autoSpaceDE w:val="0"/>
        <w:rPr>
          <w:rFonts w:ascii="Times New Roman" w:eastAsia="Times New Roman" w:hAnsi="Times New Roman" w:cs="Times New Roman"/>
        </w:rPr>
      </w:pPr>
      <w:r w:rsidRPr="009D4390">
        <w:rPr>
          <w:rFonts w:ascii="Times New Roman" w:eastAsia="Times New Roman" w:hAnsi="Times New Roman" w:cs="Times New Roman"/>
        </w:rPr>
        <w:tab/>
        <w:t>Mooney, M.E., Green, C.</w:t>
      </w:r>
      <w:r w:rsidR="007A3E31">
        <w:rPr>
          <w:rFonts w:ascii="Times New Roman" w:eastAsia="Times New Roman" w:hAnsi="Times New Roman" w:cs="Times New Roman"/>
        </w:rPr>
        <w:t>E.</w:t>
      </w:r>
      <w:r w:rsidRPr="009D4390">
        <w:rPr>
          <w:rFonts w:ascii="Times New Roman" w:eastAsia="Times New Roman" w:hAnsi="Times New Roman" w:cs="Times New Roman"/>
        </w:rPr>
        <w:t>, Schmitz, J.M., Steinberg, J.L., Swann, A.C., Lane, S.D., &amp; Moeller, F.G.  Impulsivity and decision making: Rela</w:t>
      </w:r>
      <w:r>
        <w:rPr>
          <w:rFonts w:ascii="Times New Roman" w:eastAsia="Times New Roman" w:hAnsi="Times New Roman" w:cs="Times New Roman"/>
        </w:rPr>
        <w:t>tionship to treatment outcome in cocaine dependence. College on Problems of Drug Dependence.  June, 2007: Quebec, Canada</w:t>
      </w:r>
    </w:p>
    <w:p w14:paraId="548506B3" w14:textId="77777777" w:rsidR="008742C7" w:rsidRDefault="008742C7">
      <w:pPr>
        <w:autoSpaceDE w:val="0"/>
        <w:rPr>
          <w:rFonts w:ascii="Times New Roman" w:eastAsia="Times New Roman" w:hAnsi="Times New Roman" w:cs="Times New Roman"/>
        </w:rPr>
      </w:pPr>
    </w:p>
    <w:p w14:paraId="0E5EEE34" w14:textId="77777777" w:rsidR="008742C7" w:rsidRDefault="008742C7">
      <w:pPr>
        <w:autoSpaceDE w:val="0"/>
        <w:spacing w:line="260" w:lineRule="atLeast"/>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Moeller, F.G., Steinberg, J.L., Hasan, K.M., Lane, S.D., Kramer, L.A., Buzby, M., Swann, A.C., &amp; Narayana, P.A.  Diffusion Tensor Imaging in MDMA Users and Controls: Association with Iowa Gambling Task Performance. College on Problems of Drug Dependence.  June, 2007: Quebec, Canada.</w:t>
      </w:r>
    </w:p>
    <w:p w14:paraId="6AE4E6F4" w14:textId="77777777" w:rsidR="008742C7" w:rsidRDefault="008742C7">
      <w:pPr>
        <w:pStyle w:val="Heading11"/>
        <w:numPr>
          <w:ilvl w:val="0"/>
          <w:numId w:val="2"/>
        </w:numPr>
        <w:tabs>
          <w:tab w:val="left" w:pos="0"/>
        </w:tabs>
        <w:autoSpaceDE w:val="0"/>
        <w:rPr>
          <w:rFonts w:ascii="Times New Roman" w:hAnsi="Times New Roman"/>
          <w:i w:val="0"/>
          <w:iCs w:val="0"/>
        </w:rPr>
      </w:pPr>
    </w:p>
    <w:p w14:paraId="6A7D02F8" w14:textId="77777777" w:rsidR="008742C7" w:rsidRDefault="008742C7">
      <w:pPr>
        <w:pStyle w:val="Heading11"/>
        <w:numPr>
          <w:ilvl w:val="0"/>
          <w:numId w:val="2"/>
        </w:numPr>
        <w:tabs>
          <w:tab w:val="left" w:pos="0"/>
        </w:tabs>
        <w:autoSpaceDE w:val="0"/>
        <w:rPr>
          <w:rFonts w:ascii="Times New Roman" w:hAnsi="Times New Roman"/>
          <w:i w:val="0"/>
          <w:iCs w:val="0"/>
        </w:rPr>
      </w:pPr>
      <w:r>
        <w:rPr>
          <w:rFonts w:ascii="Times New Roman" w:hAnsi="Times New Roman"/>
          <w:i w:val="0"/>
          <w:iCs w:val="0"/>
        </w:rPr>
        <w:tab/>
        <w:t>Lane, S.D., Cherek, D.R., Tcheremissine, O.V., Lieving, L.V., &amp; Nouvion, S.O. Effects of flunitrazepam (Rohypnol) on humans’ risky decision making.  College on Problems of Drug Dependence. June, 2006: Scottsdale, AZ.</w:t>
      </w:r>
    </w:p>
    <w:p w14:paraId="58E7C653" w14:textId="77777777" w:rsidR="008742C7" w:rsidRDefault="008742C7">
      <w:pPr>
        <w:pStyle w:val="BodyText2"/>
        <w:autoSpaceDE w:val="0"/>
        <w:ind w:left="0" w:right="270"/>
        <w:rPr>
          <w:rFonts w:ascii="Times New Roman" w:hAnsi="Times New Roman"/>
        </w:rPr>
      </w:pPr>
    </w:p>
    <w:p w14:paraId="4EB03D03" w14:textId="77777777" w:rsidR="008742C7" w:rsidRDefault="008742C7">
      <w:pPr>
        <w:pStyle w:val="BodyText2"/>
        <w:autoSpaceDE w:val="0"/>
        <w:ind w:left="0" w:right="270"/>
        <w:rPr>
          <w:rFonts w:ascii="Times New Roman" w:hAnsi="Times New Roman"/>
        </w:rPr>
      </w:pPr>
      <w:r>
        <w:rPr>
          <w:rFonts w:ascii="Times New Roman" w:hAnsi="Times New Roman"/>
        </w:rPr>
        <w:tab/>
        <w:t>Lieving, L.V., Cherek, D.R., Tcheremissine, O.V., Lane, S.D., &amp; Nouvion, S.O.  Effects of acute tiagabine administration on aggressive responses of adult male parolees.  College on Problems of Drug Dependence. June, 2005: Orlando, FL.</w:t>
      </w:r>
    </w:p>
    <w:p w14:paraId="5A217447" w14:textId="77777777" w:rsidR="008742C7" w:rsidRDefault="008742C7">
      <w:pPr>
        <w:autoSpaceDE w:val="0"/>
        <w:rPr>
          <w:rFonts w:ascii="Times New Roman" w:eastAsia="Times New Roman" w:hAnsi="Times New Roman" w:cs="Times New Roman"/>
        </w:rPr>
      </w:pPr>
    </w:p>
    <w:p w14:paraId="5076BFFA" w14:textId="77777777" w:rsidR="008742C7" w:rsidRDefault="008742C7">
      <w:pPr>
        <w:pStyle w:val="BodyText2"/>
        <w:autoSpaceDE w:val="0"/>
        <w:ind w:left="0" w:right="270"/>
        <w:rPr>
          <w:rFonts w:ascii="Times New Roman" w:hAnsi="Times New Roman"/>
        </w:rPr>
      </w:pPr>
      <w:r>
        <w:rPr>
          <w:rFonts w:ascii="Times New Roman" w:hAnsi="Times New Roman"/>
        </w:rPr>
        <w:tab/>
        <w:t xml:space="preserve">Nouvion, S.O., Lane, S.D., Tcheremissine, O.V., Lieving. L.M., &amp; Cherek, D.R.  Acute effects of alprazolam on proactive and reactive aggression.  College on Problems of Drug </w:t>
      </w:r>
      <w:r>
        <w:rPr>
          <w:rFonts w:ascii="Times New Roman" w:hAnsi="Times New Roman"/>
        </w:rPr>
        <w:lastRenderedPageBreak/>
        <w:t>Dependence. June, 2005: Orlando, FL.</w:t>
      </w:r>
    </w:p>
    <w:p w14:paraId="76AFC125" w14:textId="77777777" w:rsidR="008742C7" w:rsidRDefault="008742C7">
      <w:pPr>
        <w:autoSpaceDE w:val="0"/>
        <w:rPr>
          <w:rFonts w:ascii="Times New Roman" w:eastAsia="Times New Roman" w:hAnsi="Times New Roman" w:cs="Times New Roman"/>
        </w:rPr>
      </w:pPr>
    </w:p>
    <w:p w14:paraId="4F9194C9" w14:textId="77777777" w:rsidR="008742C7" w:rsidRDefault="008742C7">
      <w:pPr>
        <w:pStyle w:val="BodyText2"/>
        <w:autoSpaceDE w:val="0"/>
        <w:ind w:left="0" w:right="270"/>
        <w:rPr>
          <w:rFonts w:ascii="Times New Roman" w:hAnsi="Times New Roman"/>
        </w:rPr>
      </w:pPr>
      <w:r>
        <w:rPr>
          <w:rFonts w:ascii="Times New Roman" w:hAnsi="Times New Roman"/>
        </w:rPr>
        <w:tab/>
        <w:t>Tcheremissine, O.V., Lane, S.D., Cherek, D.R., Lieving. L.M., Nouvion, S.O.  Effects of acute propranolol administration on risk-taking behavior in substance abusers in a laboratory setting.  College on Problems of Drug Dependence. June, 2005: Orlando, FL.</w:t>
      </w:r>
    </w:p>
    <w:p w14:paraId="1F05D609" w14:textId="77777777" w:rsidR="008742C7" w:rsidRDefault="008742C7">
      <w:pPr>
        <w:autoSpaceDE w:val="0"/>
        <w:rPr>
          <w:rFonts w:ascii="Times New Roman" w:eastAsia="Times New Roman" w:hAnsi="Times New Roman" w:cs="Times New Roman"/>
        </w:rPr>
      </w:pPr>
    </w:p>
    <w:p w14:paraId="3DF0EA24" w14:textId="77777777" w:rsidR="008742C7" w:rsidRDefault="008742C7">
      <w:pPr>
        <w:pStyle w:val="BodyText2"/>
        <w:autoSpaceDE w:val="0"/>
        <w:ind w:left="0" w:right="270"/>
        <w:rPr>
          <w:rFonts w:ascii="Times New Roman" w:hAnsi="Times New Roman"/>
        </w:rPr>
      </w:pPr>
      <w:r>
        <w:rPr>
          <w:rFonts w:ascii="Times New Roman" w:hAnsi="Times New Roman"/>
        </w:rPr>
        <w:tab/>
        <w:t>Lane, S.D., Lieving, L.V., Cherek, D.R., Tcheremissine, O.V., &amp; Nouvion, S.O.  Effects of marijuana on the direction and variability of temporal discrimination in humans.  College on Problems of Drug Dependence. June, 2005: Orlando, FL.</w:t>
      </w:r>
    </w:p>
    <w:p w14:paraId="5E533CDF" w14:textId="77777777" w:rsidR="008742C7" w:rsidRDefault="008742C7">
      <w:pPr>
        <w:pStyle w:val="BodyText2"/>
        <w:autoSpaceDE w:val="0"/>
        <w:ind w:left="0" w:right="270"/>
        <w:rPr>
          <w:rFonts w:ascii="Times New Roman" w:hAnsi="Times New Roman"/>
        </w:rPr>
      </w:pPr>
    </w:p>
    <w:p w14:paraId="3A531007" w14:textId="77777777" w:rsidR="008742C7" w:rsidRDefault="008742C7">
      <w:pPr>
        <w:tabs>
          <w:tab w:val="left" w:pos="90"/>
        </w:tabs>
        <w:autoSpaceDE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t xml:space="preserve">Lieving, L.V., Lane, S.D., Cherek, D.R., Tcheremissine, O.V, &amp; Nouvion, S.O.  </w:t>
      </w:r>
      <w:r>
        <w:rPr>
          <w:rFonts w:ascii="Times New Roman" w:eastAsia="Times New Roman" w:hAnsi="Times New Roman" w:cs="Times New Roman"/>
          <w:color w:val="000000"/>
        </w:rPr>
        <w:t xml:space="preserve">Effects of marijuana on the direction and variability of temporal discrimination in humans.  </w:t>
      </w:r>
      <w:r>
        <w:rPr>
          <w:rFonts w:ascii="Times New Roman" w:eastAsia="Times New Roman" w:hAnsi="Times New Roman" w:cs="Times New Roman"/>
        </w:rPr>
        <w:t xml:space="preserve">Meeting of Association for Behavior Analysis conference.  May, 2005, Chicago, IL. </w:t>
      </w:r>
      <w:r>
        <w:rPr>
          <w:rFonts w:ascii="Times New Roman" w:eastAsia="Times New Roman" w:hAnsi="Times New Roman" w:cs="Times New Roman"/>
        </w:rPr>
        <w:br/>
      </w:r>
    </w:p>
    <w:p w14:paraId="1F9AAE4B" w14:textId="77777777" w:rsidR="008742C7" w:rsidRDefault="008742C7">
      <w:pPr>
        <w:tabs>
          <w:tab w:val="left" w:pos="90"/>
        </w:tabs>
        <w:autoSpaceDE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t xml:space="preserve">Lieving, L.V., Lane, S.D., Cherek, D.R., Tcheremissine, O.V, &amp; Nouvion, S.O.  </w:t>
      </w:r>
      <w:r>
        <w:rPr>
          <w:rFonts w:ascii="Times New Roman" w:eastAsia="Times New Roman" w:hAnsi="Times New Roman" w:cs="Times New Roman"/>
          <w:color w:val="000000"/>
        </w:rPr>
        <w:t xml:space="preserve">Effects of delays on human performance on a temporal discrimination procedure.  </w:t>
      </w:r>
      <w:r>
        <w:rPr>
          <w:rFonts w:ascii="Times New Roman" w:eastAsia="Times New Roman" w:hAnsi="Times New Roman" w:cs="Times New Roman"/>
        </w:rPr>
        <w:t xml:space="preserve">Meeting of Association for Behavior Analysis conference.  May, 2005, Chicago, IL. </w:t>
      </w:r>
      <w:r>
        <w:rPr>
          <w:rFonts w:ascii="Times New Roman" w:eastAsia="Times New Roman" w:hAnsi="Times New Roman" w:cs="Times New Roman"/>
        </w:rPr>
        <w:br/>
        <w:t xml:space="preserve"> </w:t>
      </w:r>
    </w:p>
    <w:p w14:paraId="0C1D2D3E" w14:textId="77777777" w:rsidR="008742C7" w:rsidRDefault="008742C7">
      <w:pPr>
        <w:pStyle w:val="BodyText2"/>
        <w:autoSpaceDE w:val="0"/>
        <w:ind w:left="0" w:right="270"/>
        <w:rPr>
          <w:rFonts w:ascii="Times New Roman" w:hAnsi="Times New Roman"/>
        </w:rPr>
      </w:pPr>
      <w:r>
        <w:rPr>
          <w:rFonts w:ascii="Times New Roman" w:hAnsi="Times New Roman"/>
        </w:rPr>
        <w:t xml:space="preserve"> </w:t>
      </w:r>
      <w:r>
        <w:rPr>
          <w:rFonts w:ascii="Times New Roman" w:hAnsi="Times New Roman"/>
        </w:rPr>
        <w:tab/>
        <w:t>Lieving, L.M., Lane, S.D., Cherek, D.R., Tcheremissine, O.V., &amp; Nouvion, S.  Acute marijuana effects on human working memory: Separating initial discriminability from forgetting.  College on Problems of Drug Dependence. June, 2004: San Juan, PR.</w:t>
      </w:r>
    </w:p>
    <w:p w14:paraId="565D6DA0" w14:textId="77777777" w:rsidR="008742C7" w:rsidRDefault="008742C7">
      <w:pPr>
        <w:pStyle w:val="BodyText2"/>
        <w:autoSpaceDE w:val="0"/>
        <w:ind w:left="0" w:right="270"/>
        <w:rPr>
          <w:rFonts w:ascii="Times New Roman" w:hAnsi="Times New Roman"/>
        </w:rPr>
      </w:pPr>
    </w:p>
    <w:p w14:paraId="5943859D" w14:textId="77777777" w:rsidR="008742C7" w:rsidRDefault="008742C7">
      <w:pPr>
        <w:pStyle w:val="BodyText2"/>
        <w:autoSpaceDE w:val="0"/>
        <w:ind w:left="0" w:right="270"/>
        <w:rPr>
          <w:rFonts w:ascii="Times New Roman" w:hAnsi="Times New Roman"/>
        </w:rPr>
      </w:pPr>
      <w:r>
        <w:rPr>
          <w:rFonts w:ascii="Times New Roman" w:hAnsi="Times New Roman"/>
        </w:rPr>
        <w:t xml:space="preserve"> </w:t>
      </w:r>
      <w:r>
        <w:rPr>
          <w:rFonts w:ascii="Times New Roman" w:hAnsi="Times New Roman"/>
        </w:rPr>
        <w:tab/>
        <w:t>Tcheremissine, O.V., Cherek, D.R., Lane, S.D., Lieving, L.M., &amp; Nouvion, S.  Effects of acute administration of flumazenil on aggressive responding of male parolees with a history of conduct disorder. College on Problems of Drug Dependence. June, 2004: San Juan, PR.</w:t>
      </w:r>
    </w:p>
    <w:p w14:paraId="0E69C6DC" w14:textId="77777777" w:rsidR="008742C7" w:rsidRDefault="008742C7">
      <w:pPr>
        <w:pStyle w:val="BodyText2"/>
        <w:autoSpaceDE w:val="0"/>
        <w:ind w:left="0" w:right="270"/>
        <w:rPr>
          <w:rFonts w:ascii="Times New Roman" w:hAnsi="Times New Roman"/>
        </w:rPr>
      </w:pPr>
    </w:p>
    <w:p w14:paraId="0AFE8BD7" w14:textId="77777777" w:rsidR="008742C7" w:rsidRDefault="008742C7">
      <w:pPr>
        <w:pStyle w:val="BodyText2"/>
        <w:autoSpaceDE w:val="0"/>
        <w:ind w:left="0" w:right="270"/>
        <w:rPr>
          <w:rFonts w:ascii="Times New Roman" w:hAnsi="Times New Roman"/>
        </w:rPr>
      </w:pPr>
      <w:r>
        <w:rPr>
          <w:rFonts w:ascii="Times New Roman" w:hAnsi="Times New Roman"/>
        </w:rPr>
        <w:t xml:space="preserve"> </w:t>
      </w:r>
      <w:r>
        <w:rPr>
          <w:rFonts w:ascii="Times New Roman" w:hAnsi="Times New Roman"/>
        </w:rPr>
        <w:tab/>
        <w:t>Lane, S.D., Cherek, D.R., Lieving, L.M., Tcheremissine, O.V., &amp; Nouvion, S.  Acute effects of alprazolam on risky decision-making in human subjects.  College on Problems of Drug Dependence. June, 2004: San Juan, PR.</w:t>
      </w:r>
    </w:p>
    <w:p w14:paraId="62476722" w14:textId="77777777" w:rsidR="008742C7" w:rsidRDefault="008742C7">
      <w:pPr>
        <w:pStyle w:val="BodyText2"/>
        <w:autoSpaceDE w:val="0"/>
        <w:ind w:left="0" w:right="270"/>
        <w:rPr>
          <w:rFonts w:ascii="Times New Roman" w:hAnsi="Times New Roman"/>
        </w:rPr>
      </w:pPr>
    </w:p>
    <w:p w14:paraId="684C6DBF" w14:textId="77777777" w:rsidR="008742C7" w:rsidRDefault="008742C7">
      <w:pPr>
        <w:pStyle w:val="BodyText2"/>
        <w:autoSpaceDE w:val="0"/>
        <w:ind w:left="0" w:right="270"/>
        <w:rPr>
          <w:rFonts w:ascii="Times New Roman" w:hAnsi="Times New Roman"/>
        </w:rPr>
      </w:pPr>
      <w:r>
        <w:rPr>
          <w:rFonts w:ascii="Times New Roman" w:hAnsi="Times New Roman"/>
        </w:rPr>
        <w:t xml:space="preserve"> </w:t>
      </w:r>
      <w:r>
        <w:rPr>
          <w:rFonts w:ascii="Times New Roman" w:hAnsi="Times New Roman"/>
        </w:rPr>
        <w:tab/>
        <w:t>Nouvion, S., Cherek, D.R., Lane, S.D.,  Tcheremissine, O.V., &amp; Lieving, L.M.  Laboratory and questionnaire measures of, and acute effects of alprazolam on, proactive and reactive aggression.  College on Problems of Drug Dependence. June, 2004: San Juan, PR.</w:t>
      </w:r>
    </w:p>
    <w:p w14:paraId="571B35E4" w14:textId="77777777" w:rsidR="008742C7" w:rsidRDefault="008742C7">
      <w:pPr>
        <w:pStyle w:val="BodyText2"/>
        <w:autoSpaceDE w:val="0"/>
        <w:ind w:left="0" w:right="270"/>
        <w:rPr>
          <w:rFonts w:ascii="Times New Roman" w:hAnsi="Times New Roman"/>
        </w:rPr>
      </w:pPr>
    </w:p>
    <w:p w14:paraId="49EF4F2F" w14:textId="77777777" w:rsidR="008742C7" w:rsidRDefault="008742C7">
      <w:pPr>
        <w:pStyle w:val="BodyText2"/>
        <w:autoSpaceDE w:val="0"/>
        <w:ind w:left="0" w:right="270"/>
        <w:rPr>
          <w:rFonts w:ascii="Times New Roman" w:hAnsi="Times New Roman"/>
        </w:rPr>
      </w:pPr>
      <w:r>
        <w:rPr>
          <w:rFonts w:ascii="Times New Roman" w:hAnsi="Times New Roman"/>
        </w:rPr>
        <w:tab/>
        <w:t>Martin, C.A., Kelly, T.H., Guenthner, G., Bingcang, C., &amp; Lane, S.D.  Pubertal stage, sensation-seeking and methylphenidate effects in ADHD adolescents.  College on Problems of Drug Dependence. June, 2004: San Juan, PR.</w:t>
      </w:r>
    </w:p>
    <w:p w14:paraId="7CBD925D" w14:textId="77777777" w:rsidR="008742C7" w:rsidRDefault="008742C7">
      <w:pPr>
        <w:autoSpaceDE w:val="0"/>
        <w:rPr>
          <w:rFonts w:ascii="Times New Roman" w:eastAsia="Times New Roman" w:hAnsi="Times New Roman" w:cs="Times New Roman"/>
        </w:rPr>
      </w:pPr>
    </w:p>
    <w:p w14:paraId="0FA50741" w14:textId="77777777" w:rsidR="008742C7" w:rsidRDefault="008742C7">
      <w:pPr>
        <w:autoSpaceDE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Lane, S.D., Cherek, D.R., Pietras, C.J., &amp; Tcheremissine, O.V.  Does losing hurt worse than winning feels good? Better losing through pharmacology.  Meeting of Association for Behavior Analysis conference.  May, 2004, Boston, MA. </w:t>
      </w:r>
      <w:r>
        <w:rPr>
          <w:rFonts w:ascii="Times New Roman" w:eastAsia="Times New Roman" w:hAnsi="Times New Roman" w:cs="Times New Roman"/>
        </w:rPr>
        <w:br/>
      </w:r>
    </w:p>
    <w:p w14:paraId="4913F9B1" w14:textId="77777777" w:rsidR="008742C7" w:rsidRDefault="008742C7">
      <w:pPr>
        <w:pStyle w:val="BodyText2"/>
        <w:autoSpaceDE w:val="0"/>
        <w:ind w:left="0" w:right="270"/>
        <w:rPr>
          <w:rFonts w:ascii="Times New Roman" w:hAnsi="Times New Roman"/>
        </w:rPr>
      </w:pPr>
      <w:r>
        <w:rPr>
          <w:rFonts w:ascii="Times New Roman" w:hAnsi="Times New Roman"/>
        </w:rPr>
        <w:t xml:space="preserve"> </w:t>
      </w:r>
      <w:r>
        <w:rPr>
          <w:rFonts w:ascii="Times New Roman" w:hAnsi="Times New Roman"/>
        </w:rPr>
        <w:tab/>
        <w:t>Cherek, D.R., Tcheremissine, O.V., Lane, S.D. and Nouvion, S.  Psychopharmacological studies of high-risk populations: possible relevance to clinicians. Meeting of the International Society for the Study of Personality Disorders, October, 2003: Florence, Italy.</w:t>
      </w:r>
      <w:r>
        <w:rPr>
          <w:rFonts w:ascii="Times New Roman" w:hAnsi="Times New Roman"/>
        </w:rPr>
        <w:br/>
      </w:r>
    </w:p>
    <w:p w14:paraId="1E5ED42B" w14:textId="77777777" w:rsidR="008742C7" w:rsidRDefault="008742C7">
      <w:pPr>
        <w:pStyle w:val="BodyText2"/>
        <w:autoSpaceDE w:val="0"/>
        <w:ind w:left="0" w:right="270"/>
        <w:rPr>
          <w:rFonts w:ascii="Times New Roman" w:hAnsi="Times New Roman"/>
        </w:rPr>
      </w:pPr>
      <w:r>
        <w:rPr>
          <w:rFonts w:ascii="Times New Roman" w:hAnsi="Times New Roman"/>
        </w:rPr>
        <w:tab/>
        <w:t xml:space="preserve">Lane, S.D., Cherek, D.R., Pietras, C.J., &amp; Tcheremissine, O.V.  Measures of attention and </w:t>
      </w:r>
      <w:r>
        <w:rPr>
          <w:rFonts w:ascii="Times New Roman" w:hAnsi="Times New Roman"/>
        </w:rPr>
        <w:lastRenderedPageBreak/>
        <w:t>response inhibition in chronic marijuana smoking adolescents and controls.  Meeting of the College on Problems of Drug Dependence. June, 2003: Bal Harbour, FL.</w:t>
      </w:r>
    </w:p>
    <w:p w14:paraId="36FE396F" w14:textId="77777777" w:rsidR="008742C7" w:rsidRDefault="008742C7">
      <w:pPr>
        <w:pStyle w:val="BodyText2"/>
        <w:autoSpaceDE w:val="0"/>
        <w:ind w:left="0" w:right="270"/>
        <w:rPr>
          <w:rFonts w:ascii="Times New Roman" w:hAnsi="Times New Roman"/>
        </w:rPr>
      </w:pPr>
    </w:p>
    <w:p w14:paraId="51EE198F" w14:textId="77777777" w:rsidR="008742C7" w:rsidRDefault="008742C7">
      <w:pPr>
        <w:pStyle w:val="BodyText2"/>
        <w:autoSpaceDE w:val="0"/>
        <w:ind w:left="0" w:right="270"/>
        <w:rPr>
          <w:rFonts w:ascii="Times New Roman" w:hAnsi="Times New Roman"/>
        </w:rPr>
      </w:pPr>
      <w:r>
        <w:rPr>
          <w:rFonts w:ascii="Times New Roman" w:hAnsi="Times New Roman"/>
        </w:rPr>
        <w:t xml:space="preserve"> </w:t>
      </w:r>
      <w:r>
        <w:rPr>
          <w:rFonts w:ascii="Times New Roman" w:hAnsi="Times New Roman"/>
        </w:rPr>
        <w:tab/>
        <w:t xml:space="preserve">Lane, S.D., Cherek, D.R., Pietras, C.J., &amp; Tcheremissine, O.V.  Acute effects of smoked marijuana of response rate and reinforcer efficacy in human subjects.  Meeting of Association for Behavior Analysis conference.  May, 2003, San Francisco, CA. </w:t>
      </w:r>
      <w:r>
        <w:rPr>
          <w:rFonts w:ascii="Times New Roman" w:hAnsi="Times New Roman"/>
        </w:rPr>
        <w:br/>
        <w:t xml:space="preserve"> </w:t>
      </w:r>
    </w:p>
    <w:p w14:paraId="365772AB" w14:textId="77777777" w:rsidR="008742C7" w:rsidRDefault="008742C7">
      <w:pPr>
        <w:pStyle w:val="BodyText2"/>
        <w:autoSpaceDE w:val="0"/>
        <w:ind w:left="0" w:right="270"/>
        <w:rPr>
          <w:rFonts w:ascii="Times New Roman" w:hAnsi="Times New Roman"/>
        </w:rPr>
      </w:pPr>
      <w:r>
        <w:rPr>
          <w:rFonts w:ascii="Times New Roman" w:hAnsi="Times New Roman"/>
        </w:rPr>
        <w:t xml:space="preserve"> </w:t>
      </w:r>
      <w:r>
        <w:rPr>
          <w:rFonts w:ascii="Times New Roman" w:hAnsi="Times New Roman"/>
        </w:rPr>
        <w:tab/>
        <w:t>Tcheremissine, O.V., Cherek, D.R., Lane, S.D., &amp; Pietras, C.J.  Effects of chronic baclofen administration on aggressive and impulsive responses of male parolees with and without a history of conduct disorder.  Meeting of the College on Problems of Drug Dependence. June, 2003: Bal Harbour, FL.</w:t>
      </w:r>
    </w:p>
    <w:p w14:paraId="53D6DD4A" w14:textId="77777777" w:rsidR="008742C7" w:rsidRDefault="008742C7">
      <w:pPr>
        <w:pStyle w:val="BodyText2"/>
        <w:autoSpaceDE w:val="0"/>
        <w:ind w:left="0" w:right="270"/>
        <w:rPr>
          <w:rFonts w:ascii="Times New Roman" w:hAnsi="Times New Roman"/>
        </w:rPr>
      </w:pPr>
      <w:r>
        <w:rPr>
          <w:rFonts w:ascii="Times New Roman" w:hAnsi="Times New Roman"/>
        </w:rPr>
        <w:t xml:space="preserve"> </w:t>
      </w:r>
      <w:r>
        <w:rPr>
          <w:rFonts w:ascii="Times New Roman" w:hAnsi="Times New Roman"/>
        </w:rPr>
        <w:tab/>
      </w:r>
    </w:p>
    <w:p w14:paraId="74F4518C" w14:textId="77777777" w:rsidR="008742C7" w:rsidRDefault="008742C7">
      <w:pPr>
        <w:pStyle w:val="BodyText2"/>
        <w:autoSpaceDE w:val="0"/>
        <w:ind w:left="0" w:right="270"/>
        <w:rPr>
          <w:rFonts w:ascii="Times New Roman" w:hAnsi="Times New Roman"/>
        </w:rPr>
      </w:pPr>
      <w:r>
        <w:rPr>
          <w:rFonts w:ascii="Times New Roman" w:hAnsi="Times New Roman"/>
        </w:rPr>
        <w:t xml:space="preserve"> </w:t>
      </w:r>
      <w:r>
        <w:rPr>
          <w:rFonts w:ascii="Times New Roman" w:hAnsi="Times New Roman"/>
        </w:rPr>
        <w:tab/>
        <w:t>Tcheremissine, O.V., Cherek, D.R., Lane, S.D., &amp; Pietras, C.J.  Effects of gabapentin on aggressive and escape responses of adult substance abusers with and without a history of conduct disorder in a laboratory setting.  European College of Neuropsychopharmacology conference.  April, 2003, Nice, France.</w:t>
      </w:r>
    </w:p>
    <w:p w14:paraId="5BE956C0" w14:textId="77777777" w:rsidR="008742C7" w:rsidRDefault="008742C7">
      <w:pPr>
        <w:pStyle w:val="BodyText2"/>
        <w:autoSpaceDE w:val="0"/>
        <w:ind w:left="0" w:right="270"/>
        <w:rPr>
          <w:rFonts w:ascii="Times New Roman" w:hAnsi="Times New Roman"/>
        </w:rPr>
      </w:pPr>
    </w:p>
    <w:p w14:paraId="21B1FD5C" w14:textId="77777777" w:rsidR="008742C7" w:rsidRDefault="008742C7">
      <w:pPr>
        <w:pStyle w:val="BodyText2"/>
        <w:autoSpaceDE w:val="0"/>
        <w:ind w:left="0" w:right="270"/>
        <w:rPr>
          <w:rFonts w:ascii="Times New Roman" w:hAnsi="Times New Roman"/>
        </w:rPr>
      </w:pPr>
      <w:r>
        <w:rPr>
          <w:rFonts w:ascii="Times New Roman" w:hAnsi="Times New Roman"/>
        </w:rPr>
        <w:t xml:space="preserve"> </w:t>
      </w:r>
      <w:r>
        <w:rPr>
          <w:rFonts w:ascii="Times New Roman" w:hAnsi="Times New Roman"/>
        </w:rPr>
        <w:tab/>
        <w:t xml:space="preserve">Pietras, C.J. Cherek, D.R., Lane, S.D., J.L. Steinberg, &amp; Tcheremissine, O.V.  Effects of acute methyphenidate administration on impulsive responding in adult males.  European College of Neuropsychopharmacology conference.  April, 2003, Nice, France. </w:t>
      </w:r>
    </w:p>
    <w:p w14:paraId="445184B1" w14:textId="77777777" w:rsidR="008742C7" w:rsidRDefault="008742C7">
      <w:pPr>
        <w:pStyle w:val="BodyText2"/>
        <w:autoSpaceDE w:val="0"/>
        <w:ind w:left="0" w:right="270"/>
        <w:rPr>
          <w:rFonts w:ascii="Times New Roman" w:hAnsi="Times New Roman"/>
        </w:rPr>
      </w:pPr>
    </w:p>
    <w:p w14:paraId="065C6514" w14:textId="77777777" w:rsidR="008742C7" w:rsidRDefault="008742C7">
      <w:pPr>
        <w:pStyle w:val="BodyText2"/>
        <w:autoSpaceDE w:val="0"/>
        <w:ind w:left="0" w:right="270"/>
        <w:rPr>
          <w:rFonts w:ascii="Times New Roman" w:hAnsi="Times New Roman"/>
        </w:rPr>
      </w:pPr>
      <w:r>
        <w:rPr>
          <w:rFonts w:ascii="Times New Roman" w:hAnsi="Times New Roman"/>
        </w:rPr>
        <w:t xml:space="preserve"> </w:t>
      </w:r>
      <w:r>
        <w:rPr>
          <w:rFonts w:ascii="Times New Roman" w:hAnsi="Times New Roman"/>
        </w:rPr>
        <w:tab/>
        <w:t>Pietras, C.J. Cherek, D.R., Lane, S.D., &amp; Tcheremissine, O.V.  Effects of acute administrations of the benzodiazepine lorazepam on aggressive responding in adult humans.  Meeting of the College on Problems of Drug Dependence. June, 2003, Bal Harbour, FL.</w:t>
      </w:r>
    </w:p>
    <w:p w14:paraId="219E5D86" w14:textId="77777777" w:rsidR="008742C7" w:rsidRDefault="008742C7">
      <w:pPr>
        <w:pStyle w:val="BodyText2"/>
        <w:autoSpaceDE w:val="0"/>
        <w:ind w:left="0" w:right="270"/>
        <w:rPr>
          <w:rFonts w:ascii="Times New Roman" w:hAnsi="Times New Roman"/>
        </w:rPr>
      </w:pPr>
    </w:p>
    <w:p w14:paraId="5376AC6E" w14:textId="77777777" w:rsidR="008742C7" w:rsidRDefault="008742C7">
      <w:pPr>
        <w:pStyle w:val="BodyText2"/>
        <w:autoSpaceDE w:val="0"/>
        <w:ind w:left="0" w:right="270"/>
        <w:rPr>
          <w:rFonts w:ascii="Times New Roman" w:hAnsi="Times New Roman"/>
        </w:rPr>
      </w:pPr>
      <w:r>
        <w:rPr>
          <w:rFonts w:ascii="Times New Roman" w:hAnsi="Times New Roman"/>
        </w:rPr>
        <w:t xml:space="preserve"> </w:t>
      </w:r>
      <w:r>
        <w:rPr>
          <w:rFonts w:ascii="Times New Roman" w:hAnsi="Times New Roman"/>
        </w:rPr>
        <w:tab/>
        <w:t xml:space="preserve">Pietras, C.J. Cherek, D.R., Lane, S.D., &amp; Tcheremissine, O.V.  Effects of acute administrations of lorazepam on aggressive responding in adult humans.  Meeting of Association for Behavior Analysis conference.  May, 2003, San Francisco, CA. </w:t>
      </w:r>
      <w:r>
        <w:rPr>
          <w:rFonts w:ascii="Times New Roman" w:hAnsi="Times New Roman"/>
        </w:rPr>
        <w:br/>
      </w:r>
    </w:p>
    <w:p w14:paraId="0AC1CE22" w14:textId="77777777" w:rsidR="008742C7" w:rsidRDefault="008742C7">
      <w:pPr>
        <w:pStyle w:val="BodyText2"/>
        <w:autoSpaceDE w:val="0"/>
        <w:ind w:left="0" w:right="270"/>
        <w:rPr>
          <w:rFonts w:ascii="Times New Roman" w:hAnsi="Times New Roman"/>
        </w:rPr>
      </w:pPr>
      <w:r>
        <w:rPr>
          <w:rFonts w:ascii="Times New Roman" w:hAnsi="Times New Roman"/>
        </w:rPr>
        <w:t xml:space="preserve"> </w:t>
      </w:r>
      <w:r>
        <w:rPr>
          <w:rFonts w:ascii="Times New Roman" w:hAnsi="Times New Roman"/>
        </w:rPr>
        <w:tab/>
        <w:t>Lane, S.D., Cherek, D.R., Pietras, C.J., &amp; Steinberg, J.L.  Residual effects of chronic marijuana use on sensitivity to consequences in adolescents.  Meeting of the College on Problems of Drug Dependence. June, 2002: Quebec City, Canada.</w:t>
      </w:r>
    </w:p>
    <w:p w14:paraId="480D9D7B" w14:textId="77777777" w:rsidR="008742C7" w:rsidRDefault="008742C7">
      <w:pPr>
        <w:pStyle w:val="EndnoteText1"/>
        <w:tabs>
          <w:tab w:val="left" w:pos="-1440"/>
          <w:tab w:val="left" w:pos="-720"/>
        </w:tabs>
        <w:autoSpaceDE w:val="0"/>
        <w:rPr>
          <w:rFonts w:ascii="Times New Roman" w:eastAsia="Times New Roman" w:hAnsi="Times New Roman" w:cs="Times New Roman"/>
        </w:rPr>
      </w:pPr>
    </w:p>
    <w:p w14:paraId="4D5F5B30" w14:textId="77777777" w:rsidR="008742C7" w:rsidRDefault="008742C7">
      <w:pPr>
        <w:pStyle w:val="BodyText2"/>
        <w:autoSpaceDE w:val="0"/>
        <w:ind w:left="0" w:right="270"/>
        <w:rPr>
          <w:rFonts w:ascii="Times New Roman" w:hAnsi="Times New Roman"/>
        </w:rPr>
      </w:pPr>
      <w:r>
        <w:rPr>
          <w:rFonts w:ascii="Times New Roman" w:hAnsi="Times New Roman"/>
        </w:rPr>
        <w:t xml:space="preserve"> </w:t>
      </w:r>
      <w:r>
        <w:rPr>
          <w:rFonts w:ascii="Times New Roman" w:hAnsi="Times New Roman"/>
        </w:rPr>
        <w:tab/>
        <w:t>Martin, C.A., Kelly, T.H., Guenther, G., Lane, S.D., &amp; Bingcang, C.  Methylphenidate effects on task performance in ADHD adolescents.  Meeting of the College on Problems of Drug Dependence. June, 2002: Quebec City, Canada.</w:t>
      </w:r>
    </w:p>
    <w:p w14:paraId="5E3A22AB" w14:textId="77777777" w:rsidR="008742C7" w:rsidRDefault="008742C7">
      <w:pPr>
        <w:pStyle w:val="BodyText2"/>
        <w:autoSpaceDE w:val="0"/>
        <w:ind w:left="0" w:right="270"/>
        <w:rPr>
          <w:rFonts w:ascii="Times New Roman" w:hAnsi="Times New Roman"/>
        </w:rPr>
      </w:pPr>
    </w:p>
    <w:p w14:paraId="7750D8FA" w14:textId="77777777" w:rsidR="008742C7" w:rsidRDefault="008742C7">
      <w:pPr>
        <w:pStyle w:val="BodyText2"/>
        <w:autoSpaceDE w:val="0"/>
        <w:ind w:left="0" w:right="270"/>
        <w:rPr>
          <w:rFonts w:ascii="Times New Roman" w:hAnsi="Times New Roman"/>
        </w:rPr>
      </w:pPr>
      <w:r>
        <w:rPr>
          <w:rFonts w:ascii="Times New Roman" w:hAnsi="Times New Roman"/>
        </w:rPr>
        <w:t xml:space="preserve"> </w:t>
      </w:r>
      <w:r>
        <w:rPr>
          <w:rFonts w:ascii="Times New Roman" w:hAnsi="Times New Roman"/>
        </w:rPr>
        <w:tab/>
        <w:t>Cherek, D.R., Lane, S.D., Pietras, C.J., &amp; Steinberg, J.L.  Contrasting effects of Gabapentin/GABA release on aggression in adults with and without a history of childhood conduct disorder.  Meeting of the College on Problems of Drug Dependence. June, 2002: Quebec City, Canada.</w:t>
      </w:r>
    </w:p>
    <w:p w14:paraId="73A0ED5F" w14:textId="77777777" w:rsidR="008742C7" w:rsidRDefault="008742C7">
      <w:pPr>
        <w:pStyle w:val="BodyText2"/>
        <w:autoSpaceDE w:val="0"/>
        <w:ind w:left="0" w:right="270"/>
        <w:rPr>
          <w:rFonts w:ascii="Times New Roman" w:hAnsi="Times New Roman"/>
        </w:rPr>
      </w:pPr>
    </w:p>
    <w:p w14:paraId="7FBF4DC5" w14:textId="77777777" w:rsidR="008742C7" w:rsidRDefault="008742C7">
      <w:pPr>
        <w:pStyle w:val="BodyText2"/>
        <w:autoSpaceDE w:val="0"/>
        <w:ind w:left="0" w:right="270"/>
        <w:rPr>
          <w:rFonts w:ascii="Times New Roman" w:hAnsi="Times New Roman"/>
        </w:rPr>
      </w:pPr>
      <w:r>
        <w:rPr>
          <w:rFonts w:ascii="Times New Roman" w:hAnsi="Times New Roman"/>
        </w:rPr>
        <w:t xml:space="preserve"> </w:t>
      </w:r>
      <w:r>
        <w:rPr>
          <w:rFonts w:ascii="Times New Roman" w:hAnsi="Times New Roman"/>
        </w:rPr>
        <w:tab/>
        <w:t xml:space="preserve">Pietras, C.J., Lane, S.D., Cherek, D.R., &amp; Steinberg, J.L.  Effects of alcohol and THC on human risk-taking.  Meeting of the College on Problems of Drug Dependence. June, 2002: </w:t>
      </w:r>
    </w:p>
    <w:p w14:paraId="69176CEF" w14:textId="77777777" w:rsidR="008742C7" w:rsidRDefault="008742C7">
      <w:pPr>
        <w:pStyle w:val="BodyText2"/>
        <w:autoSpaceDE w:val="0"/>
        <w:ind w:left="0" w:right="270"/>
        <w:rPr>
          <w:rFonts w:ascii="Times New Roman" w:hAnsi="Times New Roman"/>
        </w:rPr>
      </w:pPr>
      <w:r>
        <w:rPr>
          <w:rFonts w:ascii="Times New Roman" w:hAnsi="Times New Roman"/>
        </w:rPr>
        <w:t xml:space="preserve"> </w:t>
      </w:r>
      <w:r>
        <w:rPr>
          <w:rFonts w:ascii="Times New Roman" w:hAnsi="Times New Roman"/>
        </w:rPr>
        <w:tab/>
        <w:t>Quebec City, Canada.</w:t>
      </w:r>
    </w:p>
    <w:p w14:paraId="42BAFC18" w14:textId="77777777" w:rsidR="008742C7" w:rsidRDefault="008742C7">
      <w:pPr>
        <w:pStyle w:val="BodyText2"/>
        <w:autoSpaceDE w:val="0"/>
        <w:ind w:left="0" w:right="270"/>
        <w:rPr>
          <w:rFonts w:ascii="Times New Roman" w:hAnsi="Times New Roman"/>
        </w:rPr>
      </w:pPr>
    </w:p>
    <w:p w14:paraId="1A65F472" w14:textId="77777777" w:rsidR="008742C7" w:rsidRDefault="008742C7">
      <w:pPr>
        <w:pStyle w:val="BodyText2"/>
        <w:autoSpaceDE w:val="0"/>
        <w:ind w:left="0" w:right="270"/>
        <w:rPr>
          <w:rFonts w:ascii="Times New Roman" w:hAnsi="Times New Roman"/>
        </w:rPr>
      </w:pPr>
      <w:r>
        <w:rPr>
          <w:rFonts w:ascii="Times New Roman" w:hAnsi="Times New Roman"/>
        </w:rPr>
        <w:t xml:space="preserve"> </w:t>
      </w:r>
      <w:r>
        <w:rPr>
          <w:rFonts w:ascii="Times New Roman" w:hAnsi="Times New Roman"/>
        </w:rPr>
        <w:tab/>
        <w:t xml:space="preserve">Pietras, C.J., Cherek, D.R., &amp; Lane, S.D.  Variance-reduction models of sharing and </w:t>
      </w:r>
    </w:p>
    <w:p w14:paraId="545F7714" w14:textId="77777777" w:rsidR="008742C7" w:rsidRDefault="008742C7">
      <w:pPr>
        <w:pStyle w:val="BodyText2"/>
        <w:autoSpaceDE w:val="0"/>
        <w:ind w:left="0" w:right="270"/>
        <w:rPr>
          <w:rFonts w:ascii="Times New Roman" w:hAnsi="Times New Roman"/>
        </w:rPr>
      </w:pPr>
      <w:r>
        <w:rPr>
          <w:rFonts w:ascii="Times New Roman" w:hAnsi="Times New Roman"/>
        </w:rPr>
        <w:lastRenderedPageBreak/>
        <w:t xml:space="preserve"> choice in humans.  Meeting of the Association for Behavior Analysis.  May, 2002: Totonto.</w:t>
      </w:r>
    </w:p>
    <w:p w14:paraId="6D6826E9" w14:textId="77777777" w:rsidR="008742C7" w:rsidRDefault="008742C7">
      <w:pPr>
        <w:pStyle w:val="BodyText2"/>
        <w:autoSpaceDE w:val="0"/>
        <w:ind w:left="0" w:right="270"/>
        <w:rPr>
          <w:rFonts w:ascii="Times New Roman" w:hAnsi="Times New Roman"/>
        </w:rPr>
      </w:pPr>
    </w:p>
    <w:p w14:paraId="4FA9A105" w14:textId="77777777" w:rsidR="008742C7" w:rsidRDefault="008742C7">
      <w:pPr>
        <w:pStyle w:val="BodyText2"/>
        <w:autoSpaceDE w:val="0"/>
        <w:ind w:left="0" w:right="270"/>
        <w:rPr>
          <w:rFonts w:ascii="Times New Roman" w:hAnsi="Times New Roman"/>
        </w:rPr>
      </w:pPr>
      <w:r>
        <w:rPr>
          <w:rFonts w:ascii="Times New Roman" w:hAnsi="Times New Roman"/>
        </w:rPr>
        <w:t xml:space="preserve"> </w:t>
      </w:r>
      <w:r>
        <w:rPr>
          <w:rFonts w:ascii="Times New Roman" w:hAnsi="Times New Roman"/>
        </w:rPr>
        <w:tab/>
        <w:t xml:space="preserve">Pietras, C.J., Cherek, D.R., Lane, S.D., &amp; Steinberg, J.L.  GABA-B agonist Baclofen and human aggressive responding.  Meeting of the Association for Behavior Analysis.  May, 2002: </w:t>
      </w:r>
    </w:p>
    <w:p w14:paraId="399317B5" w14:textId="77777777" w:rsidR="008742C7" w:rsidRDefault="008742C7">
      <w:pPr>
        <w:pStyle w:val="BodyText2"/>
        <w:autoSpaceDE w:val="0"/>
        <w:ind w:left="0" w:right="270"/>
        <w:rPr>
          <w:rFonts w:ascii="Times New Roman" w:hAnsi="Times New Roman"/>
        </w:rPr>
      </w:pPr>
      <w:r>
        <w:rPr>
          <w:rFonts w:ascii="Times New Roman" w:hAnsi="Times New Roman"/>
        </w:rPr>
        <w:t>Totonto.</w:t>
      </w:r>
    </w:p>
    <w:p w14:paraId="5B013AE4" w14:textId="77777777" w:rsidR="008742C7" w:rsidRDefault="008742C7">
      <w:pPr>
        <w:pStyle w:val="BodyText2"/>
        <w:autoSpaceDE w:val="0"/>
        <w:ind w:left="0" w:right="270"/>
        <w:rPr>
          <w:rFonts w:ascii="Times New Roman" w:hAnsi="Times New Roman"/>
        </w:rPr>
      </w:pPr>
    </w:p>
    <w:p w14:paraId="593D2940" w14:textId="77777777" w:rsidR="008742C7" w:rsidRDefault="008742C7">
      <w:pPr>
        <w:pStyle w:val="BodyText2"/>
        <w:autoSpaceDE w:val="0"/>
        <w:ind w:left="0" w:right="270"/>
        <w:rPr>
          <w:rFonts w:ascii="Times New Roman" w:hAnsi="Times New Roman"/>
        </w:rPr>
      </w:pPr>
      <w:r>
        <w:rPr>
          <w:rFonts w:ascii="Times New Roman" w:hAnsi="Times New Roman"/>
        </w:rPr>
        <w:t xml:space="preserve"> </w:t>
      </w:r>
      <w:r>
        <w:rPr>
          <w:rFonts w:ascii="Times New Roman" w:hAnsi="Times New Roman"/>
        </w:rPr>
        <w:tab/>
        <w:t xml:space="preserve">Pietras, C.J., Cherek, D.R., Lane, S.D., &amp; Steinberg, J.L.  Choice in humans on a self-control and a diminishing returns procedure.  Meeting of the Association for Behavior Analysis. </w:t>
      </w:r>
    </w:p>
    <w:p w14:paraId="1A644FB9" w14:textId="77777777" w:rsidR="008742C7" w:rsidRDefault="008742C7">
      <w:pPr>
        <w:pStyle w:val="BodyText2"/>
        <w:autoSpaceDE w:val="0"/>
        <w:ind w:left="0" w:right="270"/>
        <w:rPr>
          <w:rFonts w:ascii="Times New Roman" w:hAnsi="Times New Roman"/>
        </w:rPr>
      </w:pPr>
      <w:r>
        <w:rPr>
          <w:rFonts w:ascii="Times New Roman" w:hAnsi="Times New Roman"/>
        </w:rPr>
        <w:t xml:space="preserve"> May, 2002: Totonto.</w:t>
      </w:r>
    </w:p>
    <w:p w14:paraId="15532D06" w14:textId="77777777" w:rsidR="008742C7" w:rsidRDefault="008742C7">
      <w:pPr>
        <w:pStyle w:val="BodyText2"/>
        <w:autoSpaceDE w:val="0"/>
        <w:ind w:left="0" w:right="270"/>
        <w:rPr>
          <w:rFonts w:ascii="Times New Roman" w:hAnsi="Times New Roman"/>
        </w:rPr>
      </w:pPr>
    </w:p>
    <w:p w14:paraId="32F2F73A" w14:textId="77777777" w:rsidR="008742C7" w:rsidRDefault="008742C7">
      <w:pPr>
        <w:pStyle w:val="BodyText2"/>
        <w:autoSpaceDE w:val="0"/>
        <w:ind w:left="0" w:right="270"/>
        <w:rPr>
          <w:rFonts w:ascii="Times New Roman" w:hAnsi="Times New Roman"/>
        </w:rPr>
      </w:pPr>
      <w:r>
        <w:rPr>
          <w:rFonts w:ascii="Times New Roman" w:hAnsi="Times New Roman"/>
        </w:rPr>
        <w:t xml:space="preserve"> </w:t>
      </w:r>
      <w:r>
        <w:rPr>
          <w:rFonts w:ascii="Times New Roman" w:hAnsi="Times New Roman"/>
        </w:rPr>
        <w:tab/>
        <w:t xml:space="preserve">Pietras, C.J., Cherek, D.R., &amp; Lane, S.D.  Reinforcer variability and social behavior in adult </w:t>
      </w:r>
    </w:p>
    <w:p w14:paraId="2E0340D1" w14:textId="77777777" w:rsidR="008742C7" w:rsidRDefault="008742C7">
      <w:pPr>
        <w:pStyle w:val="BodyText2"/>
        <w:autoSpaceDE w:val="0"/>
        <w:ind w:left="0" w:right="270"/>
        <w:rPr>
          <w:rFonts w:ascii="Times New Roman" w:hAnsi="Times New Roman"/>
        </w:rPr>
      </w:pPr>
      <w:r>
        <w:rPr>
          <w:rFonts w:ascii="Times New Roman" w:hAnsi="Times New Roman"/>
        </w:rPr>
        <w:t xml:space="preserve"> humans.  Meeting of the Southeastern Association for Behavior Analysis.  October, 2001:</w:t>
      </w:r>
    </w:p>
    <w:p w14:paraId="4DDA561C" w14:textId="77777777" w:rsidR="008742C7" w:rsidRDefault="008742C7">
      <w:pPr>
        <w:pStyle w:val="BodyText2"/>
        <w:autoSpaceDE w:val="0"/>
        <w:ind w:left="0" w:right="270"/>
        <w:rPr>
          <w:rFonts w:ascii="Times New Roman" w:hAnsi="Times New Roman"/>
        </w:rPr>
      </w:pPr>
      <w:r>
        <w:rPr>
          <w:rFonts w:ascii="Times New Roman" w:hAnsi="Times New Roman"/>
        </w:rPr>
        <w:t xml:space="preserve"> Wilmington, NC.</w:t>
      </w:r>
    </w:p>
    <w:p w14:paraId="4C265540" w14:textId="77777777" w:rsidR="008742C7" w:rsidRDefault="008742C7">
      <w:pPr>
        <w:pStyle w:val="BodyText2"/>
        <w:autoSpaceDE w:val="0"/>
        <w:ind w:left="0" w:right="270"/>
        <w:rPr>
          <w:rFonts w:ascii="Times New Roman" w:hAnsi="Times New Roman"/>
        </w:rPr>
      </w:pPr>
    </w:p>
    <w:p w14:paraId="75A1535C" w14:textId="77777777" w:rsidR="008742C7" w:rsidRDefault="008742C7">
      <w:pPr>
        <w:pStyle w:val="BodyText2"/>
        <w:autoSpaceDE w:val="0"/>
        <w:ind w:left="0" w:right="270"/>
        <w:rPr>
          <w:rFonts w:ascii="Times New Roman" w:hAnsi="Times New Roman"/>
        </w:rPr>
      </w:pPr>
      <w:r>
        <w:rPr>
          <w:rFonts w:ascii="Times New Roman" w:hAnsi="Times New Roman"/>
        </w:rPr>
        <w:t xml:space="preserve"> </w:t>
      </w:r>
      <w:r>
        <w:rPr>
          <w:rFonts w:ascii="Times New Roman" w:hAnsi="Times New Roman"/>
        </w:rPr>
        <w:tab/>
        <w:t xml:space="preserve">Lane, S.D., Cherek, D.R., Pietras, C.J. &amp; Steinberg, J.L.  Marijuana effects on humans’ </w:t>
      </w:r>
    </w:p>
    <w:p w14:paraId="4907EBD4" w14:textId="77777777" w:rsidR="008742C7" w:rsidRDefault="008742C7">
      <w:pPr>
        <w:pStyle w:val="BodyText2"/>
        <w:autoSpaceDE w:val="0"/>
        <w:ind w:left="0" w:right="270"/>
        <w:rPr>
          <w:rFonts w:ascii="Times New Roman" w:hAnsi="Times New Roman"/>
        </w:rPr>
      </w:pPr>
      <w:r>
        <w:rPr>
          <w:rFonts w:ascii="Times New Roman" w:hAnsi="Times New Roman"/>
        </w:rPr>
        <w:t xml:space="preserve"> sensitivity to consequences.  Meeting of the College on Problems of Drug Dependence. June, 2001: Scottsdale, AZ.</w:t>
      </w:r>
    </w:p>
    <w:p w14:paraId="4FEF0426" w14:textId="77777777" w:rsidR="008742C7" w:rsidRDefault="008742C7">
      <w:pPr>
        <w:pStyle w:val="EndnoteText1"/>
        <w:tabs>
          <w:tab w:val="left" w:pos="-1440"/>
          <w:tab w:val="left" w:pos="-720"/>
        </w:tabs>
        <w:autoSpaceDE w:val="0"/>
        <w:rPr>
          <w:rFonts w:ascii="Times New Roman" w:eastAsia="Times New Roman" w:hAnsi="Times New Roman" w:cs="Times New Roman"/>
        </w:rPr>
      </w:pPr>
    </w:p>
    <w:p w14:paraId="1F7F015F" w14:textId="77777777" w:rsidR="008742C7" w:rsidRDefault="008742C7">
      <w:pPr>
        <w:pStyle w:val="EndnoteText1"/>
        <w:tabs>
          <w:tab w:val="left" w:pos="-1440"/>
          <w:tab w:val="left" w:pos="-720"/>
        </w:tabs>
        <w:autoSpaceDE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Cherek, D.R., Lane, S.D., Pietras, C.J. and Steinberg, J.L.  Acute effects of GABA-B agonist- </w:t>
      </w:r>
    </w:p>
    <w:p w14:paraId="66644BA3" w14:textId="77777777" w:rsidR="008742C7" w:rsidRDefault="008742C7">
      <w:pPr>
        <w:pStyle w:val="EndnoteText1"/>
        <w:tabs>
          <w:tab w:val="left" w:pos="-1440"/>
          <w:tab w:val="left" w:pos="-720"/>
        </w:tabs>
        <w:autoSpaceDE w:val="0"/>
        <w:rPr>
          <w:rFonts w:ascii="Times New Roman" w:eastAsia="Times New Roman" w:hAnsi="Times New Roman" w:cs="Times New Roman"/>
        </w:rPr>
      </w:pPr>
      <w:r>
        <w:rPr>
          <w:rFonts w:ascii="Times New Roman" w:eastAsia="Times New Roman" w:hAnsi="Times New Roman" w:cs="Times New Roman"/>
        </w:rPr>
        <w:t xml:space="preserve"> baclofen on aggression in adults with and without a history of childhood conduct disorder.  </w:t>
      </w:r>
    </w:p>
    <w:p w14:paraId="30B699E9" w14:textId="77777777" w:rsidR="008742C7" w:rsidRDefault="008742C7">
      <w:pPr>
        <w:pStyle w:val="EndnoteText1"/>
        <w:tabs>
          <w:tab w:val="left" w:pos="-1440"/>
          <w:tab w:val="left" w:pos="-720"/>
        </w:tabs>
        <w:autoSpaceDE w:val="0"/>
        <w:rPr>
          <w:rFonts w:ascii="Times New Roman" w:eastAsia="Times New Roman" w:hAnsi="Times New Roman" w:cs="Times New Roman"/>
        </w:rPr>
      </w:pPr>
      <w:r>
        <w:rPr>
          <w:rFonts w:ascii="Times New Roman" w:eastAsia="Times New Roman" w:hAnsi="Times New Roman" w:cs="Times New Roman"/>
        </w:rPr>
        <w:t xml:space="preserve"> Meeting of the College on Problems of Drug  Dependence.  June, 2001: Scottsdale, AZ.</w:t>
      </w:r>
    </w:p>
    <w:p w14:paraId="683B567C" w14:textId="77777777" w:rsidR="008742C7" w:rsidRDefault="008742C7">
      <w:pPr>
        <w:tabs>
          <w:tab w:val="left" w:pos="-1440"/>
          <w:tab w:val="left" w:pos="-720"/>
        </w:tabs>
        <w:autoSpaceDE w:val="0"/>
        <w:rPr>
          <w:rFonts w:ascii="Times New Roman" w:eastAsia="Times New Roman" w:hAnsi="Times New Roman" w:cs="Times New Roman"/>
        </w:rPr>
      </w:pPr>
    </w:p>
    <w:p w14:paraId="4771C0E4" w14:textId="77777777" w:rsidR="008742C7" w:rsidRDefault="008742C7">
      <w:pPr>
        <w:pStyle w:val="EndnoteText1"/>
        <w:tabs>
          <w:tab w:val="left" w:pos="-1440"/>
          <w:tab w:val="left" w:pos="-720"/>
        </w:tabs>
        <w:autoSpaceDE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Pietras, C.J., Cherek, D.R., &amp; Lane, S.D.  Effects of acute methylphenidate administration on </w:t>
      </w:r>
    </w:p>
    <w:p w14:paraId="7201CF9B" w14:textId="77777777" w:rsidR="008742C7" w:rsidRDefault="008742C7">
      <w:pPr>
        <w:pStyle w:val="EndnoteText1"/>
        <w:tabs>
          <w:tab w:val="left" w:pos="-1440"/>
          <w:tab w:val="left" w:pos="-720"/>
        </w:tabs>
        <w:autoSpaceDE w:val="0"/>
        <w:rPr>
          <w:rFonts w:ascii="Times New Roman" w:eastAsia="Times New Roman" w:hAnsi="Times New Roman" w:cs="Times New Roman"/>
        </w:rPr>
      </w:pPr>
      <w:r>
        <w:rPr>
          <w:rFonts w:ascii="Times New Roman" w:eastAsia="Times New Roman" w:hAnsi="Times New Roman" w:cs="Times New Roman"/>
        </w:rPr>
        <w:t xml:space="preserve"> aggressive responding and impulsivity in adult humans.  Meeting of the College on Problems of Drug Dependence.  June, 2001: Scottsdale, AZ.</w:t>
      </w:r>
    </w:p>
    <w:p w14:paraId="4A8652E9" w14:textId="77777777" w:rsidR="008742C7" w:rsidRDefault="008742C7">
      <w:pPr>
        <w:autoSpaceDE w:val="0"/>
        <w:rPr>
          <w:rFonts w:ascii="Times New Roman" w:eastAsia="Times New Roman" w:hAnsi="Times New Roman" w:cs="Times New Roman"/>
        </w:rPr>
      </w:pPr>
    </w:p>
    <w:p w14:paraId="1E279A2D" w14:textId="77777777" w:rsidR="008742C7" w:rsidRDefault="008742C7">
      <w:pPr>
        <w:autoSpaceDE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Lane. S.D., Cherek, D.R., &amp; Pietras, C.J.  Disinhibitory drugs of abuse and human risk-taking. </w:t>
      </w:r>
    </w:p>
    <w:p w14:paraId="7052688B" w14:textId="77777777" w:rsidR="008742C7" w:rsidRDefault="008742C7">
      <w:pPr>
        <w:autoSpaceDE w:val="0"/>
        <w:rPr>
          <w:rFonts w:ascii="Times New Roman" w:eastAsia="Times New Roman" w:hAnsi="Times New Roman" w:cs="Times New Roman"/>
        </w:rPr>
      </w:pPr>
      <w:r>
        <w:rPr>
          <w:rFonts w:ascii="Times New Roman" w:eastAsia="Times New Roman" w:hAnsi="Times New Roman" w:cs="Times New Roman"/>
        </w:rPr>
        <w:t>Meeting of the Association for Behavior Analysis, May, 2001: New Orleans.</w:t>
      </w:r>
    </w:p>
    <w:p w14:paraId="24817F2E" w14:textId="77777777" w:rsidR="008742C7" w:rsidRDefault="008742C7">
      <w:pPr>
        <w:autoSpaceDE w:val="0"/>
        <w:rPr>
          <w:rFonts w:ascii="Times New Roman" w:eastAsia="Times New Roman" w:hAnsi="Times New Roman" w:cs="Times New Roman"/>
        </w:rPr>
      </w:pPr>
    </w:p>
    <w:p w14:paraId="16F8C3BB" w14:textId="77777777" w:rsidR="008742C7" w:rsidRDefault="008742C7">
      <w:pPr>
        <w:autoSpaceDE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Critchfield, T. S., &amp; Lane, S. D. Relative impact of gain and loss in three human choice </w:t>
      </w:r>
    </w:p>
    <w:p w14:paraId="6079A35D" w14:textId="77777777" w:rsidR="008742C7" w:rsidRDefault="008742C7">
      <w:pPr>
        <w:autoSpaceDE w:val="0"/>
        <w:rPr>
          <w:rFonts w:ascii="Times New Roman" w:eastAsia="Times New Roman" w:hAnsi="Times New Roman" w:cs="Times New Roman"/>
        </w:rPr>
      </w:pPr>
      <w:r>
        <w:rPr>
          <w:rFonts w:ascii="Times New Roman" w:eastAsia="Times New Roman" w:hAnsi="Times New Roman" w:cs="Times New Roman"/>
        </w:rPr>
        <w:t>procedures.  Meeting of the Association for Behavior Analysis, May, 2001: New Orleans.</w:t>
      </w:r>
    </w:p>
    <w:p w14:paraId="357D1D19" w14:textId="77777777" w:rsidR="008742C7" w:rsidRDefault="008742C7">
      <w:pPr>
        <w:pStyle w:val="EndnoteText1"/>
        <w:autoSpaceDE w:val="0"/>
        <w:rPr>
          <w:rFonts w:ascii="Times New Roman" w:eastAsia="Times New Roman" w:hAnsi="Times New Roman" w:cs="Times New Roman"/>
        </w:rPr>
      </w:pPr>
    </w:p>
    <w:p w14:paraId="1BD21AA8" w14:textId="77777777" w:rsidR="008742C7" w:rsidRDefault="008742C7">
      <w:pPr>
        <w:autoSpaceDE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Critchfield, T. S., Lane, S. D., D'Arcangelo, B. &amp; Evams, B.  Relative impact of gains and </w:t>
      </w:r>
    </w:p>
    <w:p w14:paraId="665558F3" w14:textId="77777777" w:rsidR="008742C7" w:rsidRDefault="008742C7">
      <w:pPr>
        <w:autoSpaceDE w:val="0"/>
        <w:rPr>
          <w:rFonts w:ascii="Times New Roman" w:eastAsia="Times New Roman" w:hAnsi="Times New Roman" w:cs="Times New Roman"/>
        </w:rPr>
      </w:pPr>
      <w:r>
        <w:rPr>
          <w:rFonts w:ascii="Times New Roman" w:eastAsia="Times New Roman" w:hAnsi="Times New Roman" w:cs="Times New Roman"/>
        </w:rPr>
        <w:t xml:space="preserve">losses on human choice: Evidence from three procedures.  Meeting of the Southeastern </w:t>
      </w:r>
    </w:p>
    <w:p w14:paraId="73424BC6" w14:textId="77777777" w:rsidR="008742C7" w:rsidRDefault="008742C7">
      <w:pPr>
        <w:autoSpaceDE w:val="0"/>
        <w:rPr>
          <w:rFonts w:ascii="Times New Roman" w:eastAsia="Times New Roman" w:hAnsi="Times New Roman" w:cs="Times New Roman"/>
        </w:rPr>
      </w:pPr>
      <w:r>
        <w:rPr>
          <w:rFonts w:ascii="Times New Roman" w:eastAsia="Times New Roman" w:hAnsi="Times New Roman" w:cs="Times New Roman"/>
        </w:rPr>
        <w:t>Association for Behavior Analysis.  October, 2000: Chattanooga, TN.</w:t>
      </w:r>
      <w:r>
        <w:rPr>
          <w:rFonts w:ascii="Times New Roman" w:eastAsia="Times New Roman" w:hAnsi="Times New Roman" w:cs="Times New Roman"/>
        </w:rPr>
        <w:br/>
      </w:r>
    </w:p>
    <w:p w14:paraId="5161E18A" w14:textId="77777777" w:rsidR="008742C7" w:rsidRDefault="008742C7">
      <w:pPr>
        <w:autoSpaceDE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Cherek, D.R. &amp; Lane, S.D.  Evaluation of the effects of serotonergic and gabaergic drugs on </w:t>
      </w:r>
    </w:p>
    <w:p w14:paraId="331659A7" w14:textId="77777777" w:rsidR="008742C7" w:rsidRDefault="008742C7">
      <w:pPr>
        <w:autoSpaceDE w:val="0"/>
        <w:rPr>
          <w:rFonts w:ascii="Times New Roman" w:eastAsia="Times New Roman" w:hAnsi="Times New Roman" w:cs="Times New Roman"/>
        </w:rPr>
      </w:pPr>
      <w:r>
        <w:rPr>
          <w:rFonts w:ascii="Times New Roman" w:eastAsia="Times New Roman" w:hAnsi="Times New Roman" w:cs="Times New Roman"/>
        </w:rPr>
        <w:t>human aggression and impulsivity.  Meeting of the International Society of Research on Aggression.  July, 2000: Valencia, Spain.</w:t>
      </w:r>
    </w:p>
    <w:p w14:paraId="7B7A326E" w14:textId="77777777" w:rsidR="008742C7" w:rsidRDefault="008742C7">
      <w:pPr>
        <w:autoSpaceDE w:val="0"/>
        <w:rPr>
          <w:rFonts w:ascii="Times New Roman" w:eastAsia="Times New Roman" w:hAnsi="Times New Roman" w:cs="Times New Roman"/>
        </w:rPr>
      </w:pPr>
    </w:p>
    <w:p w14:paraId="19EDB334" w14:textId="77777777" w:rsidR="008742C7" w:rsidRDefault="008742C7">
      <w:pPr>
        <w:autoSpaceDE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Lane, S.D., Steinberg, J.L. and Cherek, D.R.  Effects of chronic serotonin reuptake inhibition on aggression and impulsivity.  Meeting of the College on Problems of Drug Dependence.  June, 2000: San Juan, Puerto Rico.</w:t>
      </w:r>
    </w:p>
    <w:p w14:paraId="4F009480" w14:textId="77777777" w:rsidR="008742C7" w:rsidRDefault="008742C7">
      <w:pPr>
        <w:autoSpaceDE w:val="0"/>
        <w:rPr>
          <w:rFonts w:ascii="Times New Roman" w:eastAsia="Times New Roman" w:hAnsi="Times New Roman" w:cs="Times New Roman"/>
        </w:rPr>
      </w:pPr>
    </w:p>
    <w:p w14:paraId="644DDEB2" w14:textId="77777777" w:rsidR="008742C7" w:rsidRDefault="008742C7">
      <w:pPr>
        <w:tabs>
          <w:tab w:val="left" w:pos="-1440"/>
          <w:tab w:val="left" w:pos="-720"/>
        </w:tabs>
        <w:autoSpaceDE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Cherek, D.R., Lane, S.D. and Steinberg, J.L.  Serotonin release effects aggression and impulsivity in subjects with conduct disorder.  Meeting of the College on Problems of Drug Dependence. June, 2000: San Juan, Puerto Rico.</w:t>
      </w:r>
    </w:p>
    <w:p w14:paraId="1A653798" w14:textId="77777777" w:rsidR="008742C7" w:rsidRDefault="008742C7">
      <w:pPr>
        <w:autoSpaceDE w:val="0"/>
        <w:rPr>
          <w:rFonts w:ascii="Times New Roman" w:eastAsia="Times New Roman" w:hAnsi="Times New Roman" w:cs="Times New Roman"/>
        </w:rPr>
      </w:pPr>
      <w:r>
        <w:rPr>
          <w:rFonts w:ascii="Times New Roman" w:eastAsia="Times New Roman" w:hAnsi="Times New Roman" w:cs="Times New Roman"/>
        </w:rPr>
        <w:lastRenderedPageBreak/>
        <w:br/>
        <w:t xml:space="preserve"> </w:t>
      </w:r>
      <w:r>
        <w:rPr>
          <w:rFonts w:ascii="Times New Roman" w:eastAsia="Times New Roman" w:hAnsi="Times New Roman" w:cs="Times New Roman"/>
        </w:rPr>
        <w:tab/>
        <w:t xml:space="preserve">Lane, S.D. &amp; Cherek, D.R.  Effects of acute alcohol administration and pre-experimental history on human risk-taking. Meeting of the Association for Behavior Analysis.  May, 2000: </w:t>
      </w:r>
    </w:p>
    <w:p w14:paraId="38128F65" w14:textId="77777777" w:rsidR="008742C7" w:rsidRDefault="008742C7">
      <w:pPr>
        <w:tabs>
          <w:tab w:val="left" w:pos="-1440"/>
          <w:tab w:val="left" w:pos="-720"/>
        </w:tabs>
        <w:autoSpaceDE w:val="0"/>
        <w:rPr>
          <w:rFonts w:ascii="Times New Roman" w:eastAsia="Times New Roman" w:hAnsi="Times New Roman" w:cs="Times New Roman"/>
        </w:rPr>
      </w:pPr>
      <w:r>
        <w:rPr>
          <w:rFonts w:ascii="Times New Roman" w:eastAsia="Times New Roman" w:hAnsi="Times New Roman" w:cs="Times New Roman"/>
        </w:rPr>
        <w:t>Washington, DC.</w:t>
      </w:r>
    </w:p>
    <w:p w14:paraId="3B13F2FA" w14:textId="77777777" w:rsidR="008742C7" w:rsidRDefault="008742C7">
      <w:pPr>
        <w:autoSpaceDE w:val="0"/>
        <w:rPr>
          <w:rFonts w:ascii="Times New Roman" w:eastAsia="Times New Roman" w:hAnsi="Times New Roman" w:cs="Times New Roman"/>
        </w:rPr>
      </w:pPr>
    </w:p>
    <w:p w14:paraId="075D4022" w14:textId="77777777" w:rsidR="008742C7" w:rsidRDefault="008742C7">
      <w:pPr>
        <w:autoSpaceDE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Kollins, S.H., MacDonald, E., Coates, A. Albrecht, S., &amp; Lane, S.D.  Schedule performance and response adaptation: Basic approaches for conceptualizing ADHD behavior.  Meeting of the </w:t>
      </w:r>
    </w:p>
    <w:p w14:paraId="1F720DA1" w14:textId="77777777" w:rsidR="008742C7" w:rsidRDefault="008742C7">
      <w:pPr>
        <w:tabs>
          <w:tab w:val="left" w:pos="-1440"/>
          <w:tab w:val="left" w:pos="-720"/>
        </w:tabs>
        <w:autoSpaceDE w:val="0"/>
        <w:rPr>
          <w:rFonts w:ascii="Times New Roman" w:eastAsia="Times New Roman" w:hAnsi="Times New Roman" w:cs="Times New Roman"/>
        </w:rPr>
      </w:pPr>
      <w:r>
        <w:rPr>
          <w:rFonts w:ascii="Times New Roman" w:eastAsia="Times New Roman" w:hAnsi="Times New Roman" w:cs="Times New Roman"/>
        </w:rPr>
        <w:t>Association for Behavior Analysis.  May, 2000: Washington, DC.</w:t>
      </w:r>
    </w:p>
    <w:p w14:paraId="75819295" w14:textId="77777777" w:rsidR="008742C7" w:rsidRDefault="008742C7">
      <w:pPr>
        <w:autoSpaceDE w:val="0"/>
        <w:rPr>
          <w:rFonts w:ascii="Times New Roman" w:eastAsia="Times New Roman" w:hAnsi="Times New Roman" w:cs="Times New Roman"/>
          <w:color w:val="000000"/>
        </w:rPr>
      </w:pPr>
    </w:p>
    <w:p w14:paraId="06E147B5" w14:textId="77777777" w:rsidR="008742C7" w:rsidRDefault="008742C7">
      <w:pPr>
        <w:tabs>
          <w:tab w:val="left" w:pos="-1440"/>
          <w:tab w:val="left" w:pos="-720"/>
        </w:tabs>
        <w:autoSpaceDE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Lane, S.D. &amp; Cherek, D.R.  Laboratory measurement of risk taking in “high risk” individuals.  </w:t>
      </w:r>
    </w:p>
    <w:p w14:paraId="0B889BB0" w14:textId="77777777" w:rsidR="008742C7" w:rsidRDefault="008742C7">
      <w:pPr>
        <w:tabs>
          <w:tab w:val="left" w:pos="-1440"/>
          <w:tab w:val="left" w:pos="-720"/>
        </w:tabs>
        <w:autoSpaceDE w:val="0"/>
        <w:rPr>
          <w:rFonts w:ascii="Times New Roman" w:eastAsia="Times New Roman" w:hAnsi="Times New Roman" w:cs="Times New Roman"/>
        </w:rPr>
      </w:pPr>
      <w:r>
        <w:rPr>
          <w:rFonts w:ascii="Times New Roman" w:eastAsia="Times New Roman" w:hAnsi="Times New Roman" w:cs="Times New Roman"/>
        </w:rPr>
        <w:t>Meeting of the European Congress of Psychology.  July, 1999: Rome, Italy.</w:t>
      </w:r>
    </w:p>
    <w:p w14:paraId="12C95381" w14:textId="77777777" w:rsidR="008742C7" w:rsidRDefault="008742C7">
      <w:pPr>
        <w:tabs>
          <w:tab w:val="left" w:pos="-1440"/>
          <w:tab w:val="left" w:pos="-720"/>
        </w:tabs>
        <w:autoSpaceDE w:val="0"/>
        <w:rPr>
          <w:rFonts w:ascii="Times New Roman" w:eastAsia="Times New Roman" w:hAnsi="Times New Roman" w:cs="Times New Roman"/>
        </w:rPr>
      </w:pPr>
    </w:p>
    <w:p w14:paraId="509547EA" w14:textId="77777777" w:rsidR="008742C7" w:rsidRDefault="008742C7">
      <w:pPr>
        <w:autoSpaceDE w:val="0"/>
        <w:rPr>
          <w:rFonts w:ascii="Times New Roman" w:eastAsia="Times New Roman" w:hAnsi="Times New Roman" w:cs="Times New Roman"/>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 xml:space="preserve">Cherek, D.R. &amp; Lane, S.D.  Fenfluramine effects on human aggression and impulsivity. </w:t>
      </w:r>
      <w:r>
        <w:rPr>
          <w:rFonts w:ascii="Times New Roman" w:eastAsia="Times New Roman" w:hAnsi="Times New Roman" w:cs="Times New Roman"/>
        </w:rPr>
        <w:t>Meeting of the European Congress of Psychology.  July, 1999: Rome, Italy.</w:t>
      </w:r>
    </w:p>
    <w:p w14:paraId="09F4C3DD" w14:textId="77777777" w:rsidR="008742C7" w:rsidRDefault="008742C7">
      <w:pPr>
        <w:tabs>
          <w:tab w:val="left" w:pos="-1440"/>
          <w:tab w:val="left" w:pos="-720"/>
        </w:tabs>
        <w:autoSpaceDE w:val="0"/>
        <w:rPr>
          <w:rFonts w:ascii="Times New Roman" w:eastAsia="Times New Roman" w:hAnsi="Times New Roman" w:cs="Times New Roman"/>
        </w:rPr>
      </w:pPr>
    </w:p>
    <w:p w14:paraId="0E0A9F53" w14:textId="77777777" w:rsidR="008742C7" w:rsidRDefault="008742C7">
      <w:pPr>
        <w:tabs>
          <w:tab w:val="left" w:pos="-1440"/>
          <w:tab w:val="left" w:pos="-720"/>
        </w:tabs>
        <w:autoSpaceDE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Lane, S.D. &amp; Cherek, D.R.   Laboratory measurement of risk-taking among adults and adolescents with a history of antisocial behavior.  Meeting of the College on Problems of Drug </w:t>
      </w:r>
    </w:p>
    <w:p w14:paraId="488EE2CE" w14:textId="77777777" w:rsidR="008742C7" w:rsidRDefault="008742C7">
      <w:pPr>
        <w:tabs>
          <w:tab w:val="left" w:pos="-1440"/>
          <w:tab w:val="left" w:pos="-720"/>
        </w:tabs>
        <w:autoSpaceDE w:val="0"/>
        <w:rPr>
          <w:rFonts w:ascii="Times New Roman" w:eastAsia="Times New Roman" w:hAnsi="Times New Roman" w:cs="Times New Roman"/>
        </w:rPr>
      </w:pPr>
      <w:r>
        <w:rPr>
          <w:rFonts w:ascii="Times New Roman" w:eastAsia="Times New Roman" w:hAnsi="Times New Roman" w:cs="Times New Roman"/>
        </w:rPr>
        <w:t>Dependence.  June, 1999: Acapulco, Mexico.</w:t>
      </w:r>
    </w:p>
    <w:p w14:paraId="2C9FE6C2" w14:textId="77777777" w:rsidR="008742C7" w:rsidRDefault="008742C7">
      <w:pPr>
        <w:pStyle w:val="Scott1"/>
        <w:tabs>
          <w:tab w:val="left" w:pos="-1440"/>
          <w:tab w:val="left" w:pos="-720"/>
        </w:tabs>
        <w:autoSpaceDE w:val="0"/>
        <w:rPr>
          <w:rFonts w:ascii="Times New Roman" w:eastAsia="Times New Roman" w:hAnsi="Times New Roman" w:cs="Times New Roman"/>
        </w:rPr>
      </w:pPr>
    </w:p>
    <w:p w14:paraId="0D6465DD" w14:textId="77777777" w:rsidR="008742C7" w:rsidRDefault="008742C7">
      <w:pPr>
        <w:pStyle w:val="Scott1"/>
        <w:tabs>
          <w:tab w:val="left" w:pos="-1440"/>
          <w:tab w:val="left" w:pos="-720"/>
        </w:tabs>
        <w:autoSpaceDE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Sharon, J.S., Lane, S.D., &amp; Cherek, D.R.  Aggressive responding in adolescents with a history of high risk behavior. Meeting of the College on Problems of Drug Dependence. June, 1999: Acapulco, Mexico.</w:t>
      </w:r>
    </w:p>
    <w:p w14:paraId="5FA48A67" w14:textId="77777777" w:rsidR="008742C7" w:rsidRDefault="008742C7">
      <w:pPr>
        <w:pStyle w:val="Scott1"/>
        <w:tabs>
          <w:tab w:val="left" w:pos="-1440"/>
          <w:tab w:val="left" w:pos="-720"/>
        </w:tabs>
        <w:autoSpaceDE w:val="0"/>
        <w:rPr>
          <w:rFonts w:ascii="Times New Roman" w:eastAsia="Times New Roman" w:hAnsi="Times New Roman" w:cs="Times New Roman"/>
        </w:rPr>
      </w:pPr>
    </w:p>
    <w:p w14:paraId="465E7752" w14:textId="77777777" w:rsidR="008742C7" w:rsidRDefault="008742C7">
      <w:pPr>
        <w:tabs>
          <w:tab w:val="left" w:pos="-1440"/>
          <w:tab w:val="left" w:pos="-720"/>
        </w:tabs>
        <w:autoSpaceDE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Cherek, D.R. &amp; Lane, S.D.  Effects of </w:t>
      </w:r>
      <w:r>
        <w:rPr>
          <w:rFonts w:ascii="Times New Roman" w:eastAsia="Times New Roman" w:hAnsi="Times New Roman" w:cs="Times New Roman"/>
          <w:i/>
          <w:iCs/>
        </w:rPr>
        <w:t>d</w:t>
      </w:r>
      <w:r>
        <w:rPr>
          <w:rFonts w:ascii="Times New Roman" w:eastAsia="Times New Roman" w:hAnsi="Times New Roman" w:cs="Times New Roman"/>
        </w:rPr>
        <w:t xml:space="preserve">- and </w:t>
      </w:r>
      <w:r>
        <w:rPr>
          <w:rFonts w:ascii="Times New Roman" w:eastAsia="Times New Roman" w:hAnsi="Times New Roman" w:cs="Times New Roman"/>
          <w:i/>
          <w:iCs/>
        </w:rPr>
        <w:t>d,l</w:t>
      </w:r>
      <w:r>
        <w:rPr>
          <w:rFonts w:ascii="Times New Roman" w:eastAsia="Times New Roman" w:hAnsi="Times New Roman" w:cs="Times New Roman"/>
        </w:rPr>
        <w:t xml:space="preserve">-fenfluramine on aggression and impulsivity.  </w:t>
      </w:r>
    </w:p>
    <w:p w14:paraId="31145FD4" w14:textId="77777777" w:rsidR="008742C7" w:rsidRDefault="008742C7">
      <w:pPr>
        <w:tabs>
          <w:tab w:val="left" w:pos="-1440"/>
          <w:tab w:val="left" w:pos="-720"/>
        </w:tabs>
        <w:autoSpaceDE w:val="0"/>
        <w:rPr>
          <w:rFonts w:ascii="Times New Roman" w:eastAsia="Times New Roman" w:hAnsi="Times New Roman" w:cs="Times New Roman"/>
        </w:rPr>
      </w:pPr>
      <w:r>
        <w:rPr>
          <w:rFonts w:ascii="Times New Roman" w:eastAsia="Times New Roman" w:hAnsi="Times New Roman" w:cs="Times New Roman"/>
        </w:rPr>
        <w:t xml:space="preserve"> Meeting of the European Behavioural Pharmacology Society.  September, 1998: Brno, Czech Republic.</w:t>
      </w:r>
    </w:p>
    <w:p w14:paraId="75AD1617" w14:textId="77777777" w:rsidR="008742C7" w:rsidRDefault="008742C7">
      <w:pPr>
        <w:autoSpaceDE w:val="0"/>
        <w:rPr>
          <w:rFonts w:ascii="Times New Roman" w:eastAsia="Times New Roman" w:hAnsi="Times New Roman" w:cs="Times New Roman"/>
        </w:rPr>
      </w:pPr>
    </w:p>
    <w:p w14:paraId="0C35548A" w14:textId="77777777" w:rsidR="008742C7" w:rsidRDefault="008742C7">
      <w:pPr>
        <w:pStyle w:val="Scott1"/>
        <w:tabs>
          <w:tab w:val="left" w:pos="-1440"/>
          <w:tab w:val="left" w:pos="-720"/>
        </w:tabs>
        <w:autoSpaceDE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Waller, S.A, Kollins, S.H., Maher, S., &amp; Lane, S.D.  Impulsivity and differential sensitivity to </w:t>
      </w:r>
    </w:p>
    <w:p w14:paraId="74F8E010" w14:textId="77777777" w:rsidR="008742C7" w:rsidRDefault="008742C7">
      <w:pPr>
        <w:pStyle w:val="Scott1"/>
        <w:tabs>
          <w:tab w:val="left" w:pos="-1440"/>
          <w:tab w:val="left" w:pos="-720"/>
        </w:tabs>
        <w:autoSpaceDE w:val="0"/>
        <w:rPr>
          <w:rFonts w:ascii="Times New Roman" w:eastAsia="Times New Roman" w:hAnsi="Times New Roman" w:cs="Times New Roman"/>
        </w:rPr>
      </w:pPr>
      <w:r>
        <w:rPr>
          <w:rFonts w:ascii="Times New Roman" w:eastAsia="Times New Roman" w:hAnsi="Times New Roman" w:cs="Times New Roman"/>
        </w:rPr>
        <w:t xml:space="preserve"> consequences in children diagnosed with ADHD.  Meeting of the Association for Advancement of Behavior Therapy.  November, 1998: New York, NY.</w:t>
      </w:r>
    </w:p>
    <w:p w14:paraId="0AB8ACEB" w14:textId="77777777" w:rsidR="008742C7" w:rsidRDefault="008742C7">
      <w:pPr>
        <w:tabs>
          <w:tab w:val="left" w:pos="-1440"/>
          <w:tab w:val="left" w:pos="-720"/>
        </w:tabs>
        <w:autoSpaceDE w:val="0"/>
        <w:rPr>
          <w:rFonts w:ascii="Times New Roman" w:eastAsia="Times New Roman" w:hAnsi="Times New Roman" w:cs="Times New Roman"/>
        </w:rPr>
      </w:pPr>
    </w:p>
    <w:p w14:paraId="69CE6472" w14:textId="77777777" w:rsidR="008742C7" w:rsidRDefault="008742C7">
      <w:pPr>
        <w:tabs>
          <w:tab w:val="left" w:pos="-1440"/>
          <w:tab w:val="left" w:pos="-720"/>
        </w:tabs>
        <w:autoSpaceDE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Lane, S.D., Cherek, D.R., Dougherty, D.M., &amp; Moeller, F.G.  Effects of smoked marijuana on </w:t>
      </w:r>
    </w:p>
    <w:p w14:paraId="2DF068A5" w14:textId="77777777" w:rsidR="008742C7" w:rsidRDefault="008742C7">
      <w:pPr>
        <w:tabs>
          <w:tab w:val="left" w:pos="-1440"/>
          <w:tab w:val="left" w:pos="-720"/>
        </w:tabs>
        <w:autoSpaceDE w:val="0"/>
        <w:rPr>
          <w:rFonts w:ascii="Times New Roman" w:eastAsia="Times New Roman" w:hAnsi="Times New Roman" w:cs="Times New Roman"/>
        </w:rPr>
      </w:pPr>
      <w:r>
        <w:rPr>
          <w:rFonts w:ascii="Times New Roman" w:eastAsia="Times New Roman" w:hAnsi="Times New Roman" w:cs="Times New Roman"/>
        </w:rPr>
        <w:t>human sensitivity to changes in reward frequency.  Meeting of the College on Problems of Drug Dependence.  June, 1998: Scottsdale, AZ.</w:t>
      </w:r>
    </w:p>
    <w:p w14:paraId="7AEB45C0" w14:textId="77777777" w:rsidR="008742C7" w:rsidRDefault="008742C7">
      <w:pPr>
        <w:tabs>
          <w:tab w:val="left" w:pos="-1440"/>
          <w:tab w:val="left" w:pos="-720"/>
        </w:tabs>
        <w:autoSpaceDE w:val="0"/>
        <w:rPr>
          <w:rFonts w:ascii="Times New Roman" w:eastAsia="Times New Roman" w:hAnsi="Times New Roman" w:cs="Times New Roman"/>
        </w:rPr>
      </w:pPr>
    </w:p>
    <w:p w14:paraId="2EDFBF5A" w14:textId="77777777" w:rsidR="008742C7" w:rsidRDefault="008742C7">
      <w:pPr>
        <w:tabs>
          <w:tab w:val="left" w:pos="-1440"/>
          <w:tab w:val="left" w:pos="-720"/>
        </w:tabs>
        <w:autoSpaceDE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Cherek, D.R. &amp; Lane, S.D.  Effects of d-fenfluramine and d,l-fenfluramine on simultaneous measures of human aggression and impulsivity.  Meeting of the College on Problems of Drug </w:t>
      </w:r>
    </w:p>
    <w:p w14:paraId="58BCA90D" w14:textId="77777777" w:rsidR="008742C7" w:rsidRDefault="008742C7">
      <w:pPr>
        <w:tabs>
          <w:tab w:val="left" w:pos="-1440"/>
          <w:tab w:val="left" w:pos="-720"/>
        </w:tabs>
        <w:autoSpaceDE w:val="0"/>
        <w:rPr>
          <w:rFonts w:ascii="Times New Roman" w:eastAsia="Times New Roman" w:hAnsi="Times New Roman" w:cs="Times New Roman"/>
        </w:rPr>
      </w:pPr>
      <w:r>
        <w:rPr>
          <w:rFonts w:ascii="Times New Roman" w:eastAsia="Times New Roman" w:hAnsi="Times New Roman" w:cs="Times New Roman"/>
        </w:rPr>
        <w:t>Dependence. June, 1998: Scottsdale, AZ.</w:t>
      </w:r>
    </w:p>
    <w:p w14:paraId="58AE2AE4" w14:textId="77777777" w:rsidR="008742C7" w:rsidRDefault="008742C7">
      <w:pPr>
        <w:tabs>
          <w:tab w:val="left" w:pos="-1440"/>
          <w:tab w:val="left" w:pos="-720"/>
        </w:tabs>
        <w:autoSpaceDE w:val="0"/>
        <w:rPr>
          <w:rFonts w:ascii="Times New Roman" w:eastAsia="Times New Roman" w:hAnsi="Times New Roman" w:cs="Times New Roman"/>
        </w:rPr>
      </w:pPr>
    </w:p>
    <w:p w14:paraId="2CB05E7F" w14:textId="77777777" w:rsidR="008742C7" w:rsidRDefault="008742C7">
      <w:pPr>
        <w:tabs>
          <w:tab w:val="left" w:pos="-1440"/>
          <w:tab w:val="left" w:pos="-720"/>
        </w:tabs>
        <w:autoSpaceDE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Lane, S.D., &amp; Cherek, D.R.  Effects of reinforcer probability and magnitude on risk taking behavior in human subjects.  Meeting of the Association for Behavior Analysis.  May, 1998: Orlando, FL.</w:t>
      </w:r>
    </w:p>
    <w:p w14:paraId="0525F6AC" w14:textId="77777777" w:rsidR="008742C7" w:rsidRDefault="008742C7">
      <w:pPr>
        <w:tabs>
          <w:tab w:val="left" w:pos="-1440"/>
          <w:tab w:val="left" w:pos="-720"/>
        </w:tabs>
        <w:autoSpaceDE w:val="0"/>
        <w:rPr>
          <w:rFonts w:ascii="Times New Roman" w:eastAsia="Times New Roman" w:hAnsi="Times New Roman" w:cs="Times New Roman"/>
        </w:rPr>
      </w:pPr>
    </w:p>
    <w:p w14:paraId="1C74D15E" w14:textId="77777777" w:rsidR="008742C7" w:rsidRDefault="008742C7">
      <w:pPr>
        <w:autoSpaceDE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Waller, S.A., Kollins S.H., MacDonald, E.K., Maher S., &amp; Lane, S.D.  Adaptation to changing </w:t>
      </w:r>
    </w:p>
    <w:p w14:paraId="4890D56B" w14:textId="77777777" w:rsidR="008742C7" w:rsidRDefault="008742C7">
      <w:pPr>
        <w:autoSpaceDE w:val="0"/>
        <w:rPr>
          <w:rFonts w:ascii="Times New Roman" w:eastAsia="Times New Roman" w:hAnsi="Times New Roman" w:cs="Times New Roman"/>
        </w:rPr>
      </w:pPr>
      <w:r>
        <w:rPr>
          <w:rFonts w:ascii="Times New Roman" w:eastAsia="Times New Roman" w:hAnsi="Times New Roman" w:cs="Times New Roman"/>
        </w:rPr>
        <w:t xml:space="preserve"> reward conditions in children diagnosed with attention-deficit/hyperactivity disorder.  Meeting of the Association for Behavior Analysis.  May, 1998: Orlando, FL.</w:t>
      </w:r>
    </w:p>
    <w:p w14:paraId="775854A4" w14:textId="77777777" w:rsidR="008742C7" w:rsidRDefault="008742C7">
      <w:pPr>
        <w:tabs>
          <w:tab w:val="left" w:pos="-1440"/>
          <w:tab w:val="left" w:pos="-720"/>
        </w:tabs>
        <w:autoSpaceDE w:val="0"/>
        <w:rPr>
          <w:rFonts w:ascii="Times New Roman" w:eastAsia="Times New Roman" w:hAnsi="Times New Roman" w:cs="Times New Roman"/>
        </w:rPr>
      </w:pPr>
    </w:p>
    <w:p w14:paraId="12B41191" w14:textId="77777777" w:rsidR="008742C7" w:rsidRDefault="008742C7">
      <w:pPr>
        <w:tabs>
          <w:tab w:val="left" w:pos="-1440"/>
          <w:tab w:val="left" w:pos="-720"/>
        </w:tabs>
        <w:autoSpaceDE w:val="0"/>
        <w:rPr>
          <w:rFonts w:ascii="Times New Roman" w:eastAsia="Times New Roman" w:hAnsi="Times New Roman" w:cs="Times New Roman"/>
        </w:rPr>
      </w:pPr>
      <w:r>
        <w:rPr>
          <w:rFonts w:ascii="Times New Roman" w:eastAsia="Times New Roman" w:hAnsi="Times New Roman" w:cs="Times New Roman"/>
        </w:rPr>
        <w:lastRenderedPageBreak/>
        <w:t xml:space="preserve"> </w:t>
      </w:r>
      <w:r>
        <w:rPr>
          <w:rFonts w:ascii="Times New Roman" w:eastAsia="Times New Roman" w:hAnsi="Times New Roman" w:cs="Times New Roman"/>
        </w:rPr>
        <w:tab/>
        <w:t>Clow, J.S., Lane, S.D., Miller, E., &amp; Critchfield, T.S.  Blending of equivalence classes via MTS training through different stimulus modalities.  Meeting of the Association for Behavior Analysis. May, 1998: Orlando, FL.</w:t>
      </w:r>
    </w:p>
    <w:p w14:paraId="21129010" w14:textId="77777777" w:rsidR="008742C7" w:rsidRDefault="008742C7">
      <w:pPr>
        <w:tabs>
          <w:tab w:val="left" w:pos="-1440"/>
          <w:tab w:val="left" w:pos="-720"/>
        </w:tabs>
        <w:autoSpaceDE w:val="0"/>
        <w:rPr>
          <w:rFonts w:ascii="Times New Roman" w:eastAsia="Times New Roman" w:hAnsi="Times New Roman" w:cs="Times New Roman"/>
        </w:rPr>
      </w:pPr>
    </w:p>
    <w:p w14:paraId="602D8BFA" w14:textId="77777777" w:rsidR="008742C7" w:rsidRDefault="008742C7">
      <w:pPr>
        <w:tabs>
          <w:tab w:val="left" w:pos="-1440"/>
          <w:tab w:val="left" w:pos="-720"/>
        </w:tabs>
        <w:autoSpaceDE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Cherek, D.R., Lane, S.D., Moeller, F.G., &amp; Dougherty, D.M.  Measures of aggression, impulsivity, and biological function in female parolees.  Meeting of the Academy of Criminal Justice Sciences.  March, 1998: Albuquerque, NM.</w:t>
      </w:r>
    </w:p>
    <w:p w14:paraId="4E5FF1AD" w14:textId="77777777" w:rsidR="008742C7" w:rsidRDefault="008742C7">
      <w:pPr>
        <w:tabs>
          <w:tab w:val="left" w:pos="-1440"/>
          <w:tab w:val="left" w:pos="-720"/>
        </w:tabs>
        <w:autoSpaceDE w:val="0"/>
        <w:rPr>
          <w:rFonts w:ascii="Times New Roman" w:eastAsia="Times New Roman" w:hAnsi="Times New Roman" w:cs="Times New Roman"/>
        </w:rPr>
      </w:pPr>
    </w:p>
    <w:p w14:paraId="51C75D5A" w14:textId="77777777" w:rsidR="008742C7" w:rsidRDefault="008742C7">
      <w:pPr>
        <w:tabs>
          <w:tab w:val="left" w:pos="-1440"/>
          <w:tab w:val="left" w:pos="-720"/>
        </w:tabs>
        <w:autoSpaceDE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Cherek, D.R., Lane, S.D., Moeller, F.G., &amp; Dougherty, D.M.  Aggression, impulsivity, and conduct disorder:  Relationship to serotonin function and manipulation by fenfluramine. Meeting of the Academy of Criminal Justice Sciences.  March, 1998: Albuquerque, NM.</w:t>
      </w:r>
    </w:p>
    <w:p w14:paraId="685527ED" w14:textId="77777777" w:rsidR="008742C7" w:rsidRDefault="008742C7">
      <w:pPr>
        <w:tabs>
          <w:tab w:val="left" w:pos="-1440"/>
          <w:tab w:val="left" w:pos="-720"/>
        </w:tabs>
        <w:autoSpaceDE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p>
    <w:p w14:paraId="25E98DF5" w14:textId="77777777" w:rsidR="008742C7" w:rsidRDefault="008742C7">
      <w:pPr>
        <w:tabs>
          <w:tab w:val="left" w:pos="-1440"/>
          <w:tab w:val="left" w:pos="-720"/>
        </w:tabs>
        <w:autoSpaceDE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Cherek, D.R., Moeller, F.G., Dougherty, D.M., &amp; Lane, S.D.  Serotonin and impulsivity: Relationship to aggressive behavior and conduct disorder.  Meeting of the American Psychological Association. Aug, 1997: Chicago, IL.</w:t>
      </w:r>
    </w:p>
    <w:p w14:paraId="0BF7C833" w14:textId="77777777" w:rsidR="008742C7" w:rsidRDefault="008742C7">
      <w:pPr>
        <w:tabs>
          <w:tab w:val="left" w:pos="-1440"/>
          <w:tab w:val="left" w:pos="-720"/>
        </w:tabs>
        <w:autoSpaceDE w:val="0"/>
        <w:rPr>
          <w:rFonts w:ascii="Times New Roman" w:eastAsia="Times New Roman" w:hAnsi="Times New Roman" w:cs="Times New Roman"/>
        </w:rPr>
      </w:pPr>
    </w:p>
    <w:p w14:paraId="3BC7F7FD" w14:textId="77777777" w:rsidR="008742C7" w:rsidRDefault="008742C7">
      <w:pPr>
        <w:tabs>
          <w:tab w:val="left" w:pos="-1440"/>
          <w:tab w:val="left" w:pos="-720"/>
        </w:tabs>
        <w:autoSpaceDE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Lane, S.D., &amp; Cherek, D.R.  Behavioral adaptation to changes in reinforcement contingencies in humans:  Effects of drug dependence.  Poster presented at the College on Problems of Drug Dependence.  June, 1997: Nashville, TN.</w:t>
      </w:r>
    </w:p>
    <w:p w14:paraId="018165E1" w14:textId="77777777" w:rsidR="008742C7" w:rsidRDefault="008742C7">
      <w:pPr>
        <w:autoSpaceDE w:val="0"/>
        <w:rPr>
          <w:rFonts w:ascii="Times New Roman" w:eastAsia="Times New Roman" w:hAnsi="Times New Roman" w:cs="Times New Roman"/>
        </w:rPr>
      </w:pPr>
    </w:p>
    <w:p w14:paraId="5C2E085B" w14:textId="77777777" w:rsidR="008742C7" w:rsidRDefault="008742C7">
      <w:pPr>
        <w:autoSpaceDE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Cherek, D.R., Lane, S.D., &amp; Moeller, F.G.  Laboratory measures of aggression, impulsivity, and 5-HT function in female parolees.  Meeting of the College on Problems of Drug Dependence. June, 1997: Nashville, TN.</w:t>
      </w:r>
    </w:p>
    <w:p w14:paraId="6D037DEC" w14:textId="77777777" w:rsidR="008742C7" w:rsidRDefault="008742C7">
      <w:pPr>
        <w:autoSpaceDE w:val="0"/>
        <w:rPr>
          <w:rFonts w:ascii="Times New Roman" w:eastAsia="Times New Roman" w:hAnsi="Times New Roman" w:cs="Times New Roman"/>
        </w:rPr>
      </w:pPr>
    </w:p>
    <w:p w14:paraId="3A02BD7F" w14:textId="77777777" w:rsidR="008742C7" w:rsidRDefault="008742C7">
      <w:pPr>
        <w:autoSpaceDE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Lane, S.D., Cherek, D.R., &amp; Bennett, R.H.  Behavior in transition:  Adaptation to changing reinforcement contingencies in individuals with and without a history of drug dependence. Meeting of the Association for Behavior Analysis.  May, 1997: Chicago, IL.</w:t>
      </w:r>
    </w:p>
    <w:p w14:paraId="162C873B" w14:textId="77777777" w:rsidR="008742C7" w:rsidRDefault="008742C7">
      <w:pPr>
        <w:tabs>
          <w:tab w:val="left" w:pos="-1440"/>
          <w:tab w:val="left" w:pos="-720"/>
        </w:tabs>
        <w:autoSpaceDE w:val="0"/>
        <w:rPr>
          <w:rFonts w:ascii="Times New Roman" w:eastAsia="Times New Roman" w:hAnsi="Times New Roman" w:cs="Times New Roman"/>
        </w:rPr>
      </w:pPr>
    </w:p>
    <w:p w14:paraId="454CB0F5" w14:textId="77777777" w:rsidR="008742C7" w:rsidRDefault="008742C7">
      <w:pPr>
        <w:tabs>
          <w:tab w:val="left" w:pos="-1440"/>
          <w:tab w:val="left" w:pos="-720"/>
        </w:tabs>
        <w:autoSpaceDE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Lane, S.D., Innis, I, &amp; Critchfield, T.S.  The generalization of untrained auditory stimuli in cross-modal equivalence classes.  Meeting of the Association for Behavior Analysis.  May, 1996: San </w:t>
      </w:r>
      <w:r>
        <w:rPr>
          <w:rFonts w:ascii="Times New Roman" w:eastAsia="Times New Roman" w:hAnsi="Times New Roman" w:cs="Times New Roman"/>
        </w:rPr>
        <w:tab/>
        <w:t>Francisco, CA</w:t>
      </w:r>
    </w:p>
    <w:p w14:paraId="2A2D8EA2" w14:textId="77777777" w:rsidR="008742C7" w:rsidRDefault="008742C7">
      <w:pPr>
        <w:tabs>
          <w:tab w:val="left" w:pos="-1440"/>
          <w:tab w:val="left" w:pos="-720"/>
        </w:tabs>
        <w:autoSpaceDE w:val="0"/>
        <w:rPr>
          <w:rFonts w:ascii="Times New Roman" w:eastAsia="Times New Roman" w:hAnsi="Times New Roman" w:cs="Times New Roman"/>
        </w:rPr>
      </w:pPr>
    </w:p>
    <w:p w14:paraId="30C59859" w14:textId="77777777" w:rsidR="008742C7" w:rsidRDefault="008742C7">
      <w:pPr>
        <w:tabs>
          <w:tab w:val="left" w:pos="-1440"/>
          <w:tab w:val="left" w:pos="-720"/>
        </w:tabs>
        <w:autoSpaceDE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Lane, S.D. &amp; Critchfield, T.S.  Equivalence class formation and complex stimuli:  Emergent arbitrary match-to-sample via identity matching to complex samples.  Meeting of the </w:t>
      </w:r>
      <w:r>
        <w:rPr>
          <w:rFonts w:ascii="Times New Roman" w:eastAsia="Times New Roman" w:hAnsi="Times New Roman" w:cs="Times New Roman"/>
        </w:rPr>
        <w:tab/>
        <w:t>Association for Behavior Analysis.  May, 1996: San Francisco, CA</w:t>
      </w:r>
    </w:p>
    <w:p w14:paraId="27724A5A" w14:textId="77777777" w:rsidR="008742C7" w:rsidRDefault="008742C7">
      <w:pPr>
        <w:tabs>
          <w:tab w:val="left" w:pos="-1440"/>
          <w:tab w:val="left" w:pos="-720"/>
        </w:tabs>
        <w:autoSpaceDE w:val="0"/>
        <w:rPr>
          <w:rFonts w:ascii="Times New Roman" w:eastAsia="Times New Roman" w:hAnsi="Times New Roman" w:cs="Times New Roman"/>
        </w:rPr>
      </w:pPr>
    </w:p>
    <w:p w14:paraId="669B2520" w14:textId="77777777" w:rsidR="008742C7" w:rsidRDefault="008742C7">
      <w:pPr>
        <w:tabs>
          <w:tab w:val="left" w:pos="-1440"/>
          <w:tab w:val="left" w:pos="-720"/>
        </w:tabs>
        <w:autoSpaceDE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Innis, I, Lane, S.D., &amp; Critchfield, T.S.  Stimulus equivalence:  Performance on emergent relations testing with “none of the above” as a response option.  Meeting of the Association for Behavior Analysis.  May, 1996: San Francisco, CA.</w:t>
      </w:r>
    </w:p>
    <w:p w14:paraId="68EC32EF" w14:textId="77777777" w:rsidR="008742C7" w:rsidRDefault="008742C7">
      <w:pPr>
        <w:tabs>
          <w:tab w:val="left" w:pos="-1440"/>
          <w:tab w:val="left" w:pos="-720"/>
        </w:tabs>
        <w:autoSpaceDE w:val="0"/>
        <w:rPr>
          <w:rFonts w:ascii="Times New Roman" w:eastAsia="Times New Roman" w:hAnsi="Times New Roman" w:cs="Times New Roman"/>
        </w:rPr>
      </w:pPr>
    </w:p>
    <w:p w14:paraId="486AF3C2" w14:textId="77777777" w:rsidR="008742C7" w:rsidRDefault="008742C7">
      <w:pPr>
        <w:tabs>
          <w:tab w:val="left" w:pos="-1440"/>
          <w:tab w:val="left" w:pos="-720"/>
        </w:tabs>
        <w:autoSpaceDE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Critchfield, T.S., Schlund, M.W., &amp; Lane, S.D.  When subjects and investigators talk: Instructional practices and verbal self-report methods in </w:t>
      </w:r>
      <w:r>
        <w:rPr>
          <w:rFonts w:ascii="Times New Roman" w:eastAsia="Times New Roman" w:hAnsi="Times New Roman" w:cs="Times New Roman"/>
          <w:i/>
          <w:iCs/>
        </w:rPr>
        <w:t>JEAB</w:t>
      </w:r>
      <w:r>
        <w:rPr>
          <w:rFonts w:ascii="Times New Roman" w:eastAsia="Times New Roman" w:hAnsi="Times New Roman" w:cs="Times New Roman"/>
        </w:rPr>
        <w:t xml:space="preserve"> (1988-1993).  Meeting of the Association for Behavior Analysis.  May, 1995: Washington, DC.</w:t>
      </w:r>
    </w:p>
    <w:p w14:paraId="4A1639C2" w14:textId="77777777" w:rsidR="008742C7" w:rsidRDefault="008742C7">
      <w:pPr>
        <w:tabs>
          <w:tab w:val="left" w:pos="-1440"/>
          <w:tab w:val="left" w:pos="-720"/>
        </w:tabs>
        <w:autoSpaceDE w:val="0"/>
        <w:rPr>
          <w:rFonts w:ascii="Times New Roman" w:eastAsia="Times New Roman" w:hAnsi="Times New Roman" w:cs="Times New Roman"/>
        </w:rPr>
      </w:pPr>
    </w:p>
    <w:p w14:paraId="51B2B0FA" w14:textId="77777777" w:rsidR="008742C7" w:rsidRDefault="008742C7">
      <w:pPr>
        <w:tabs>
          <w:tab w:val="left" w:pos="-1440"/>
          <w:tab w:val="left" w:pos="-720"/>
        </w:tabs>
        <w:autoSpaceDE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Lane, S.D., &amp; Critchfield, T.S. (1994).  Awareness of emergent relations as a supplemental measure of equivalence class formation.  Meeting of the Association for Behavior Analysis. May, 1994:  Atlanta, GA.</w:t>
      </w:r>
    </w:p>
    <w:p w14:paraId="4F3C3711" w14:textId="77777777" w:rsidR="008742C7" w:rsidRDefault="008742C7">
      <w:pPr>
        <w:tabs>
          <w:tab w:val="left" w:pos="-1440"/>
          <w:tab w:val="left" w:pos="-720"/>
        </w:tabs>
        <w:autoSpaceDE w:val="0"/>
        <w:rPr>
          <w:rFonts w:ascii="Times New Roman" w:eastAsia="Times New Roman" w:hAnsi="Times New Roman" w:cs="Times New Roman"/>
        </w:rPr>
      </w:pPr>
    </w:p>
    <w:p w14:paraId="5419759F" w14:textId="77777777" w:rsidR="008742C7" w:rsidRDefault="008742C7">
      <w:pPr>
        <w:tabs>
          <w:tab w:val="left" w:pos="-1440"/>
          <w:tab w:val="left" w:pos="-720"/>
        </w:tabs>
        <w:autoSpaceDE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Lane, S.D., &amp; Critchfield, T.S.  Discrimination of 3 and 4-member equivalence classes.  Meeting of the Southeastern Association for Behavior Analysis.  October, 1994:  Savanna, GA.</w:t>
      </w:r>
    </w:p>
    <w:p w14:paraId="6FC2248F" w14:textId="77777777" w:rsidR="008742C7" w:rsidRDefault="008742C7">
      <w:pPr>
        <w:tabs>
          <w:tab w:val="left" w:pos="-1440"/>
          <w:tab w:val="left" w:pos="-720"/>
        </w:tabs>
        <w:autoSpaceDE w:val="0"/>
        <w:rPr>
          <w:rFonts w:ascii="Times New Roman" w:eastAsia="Times New Roman" w:hAnsi="Times New Roman" w:cs="Times New Roman"/>
        </w:rPr>
      </w:pPr>
    </w:p>
    <w:p w14:paraId="06016CF3" w14:textId="77777777" w:rsidR="008742C7" w:rsidRDefault="008742C7">
      <w:pPr>
        <w:tabs>
          <w:tab w:val="left" w:pos="-1440"/>
          <w:tab w:val="left" w:pos="-720"/>
        </w:tabs>
        <w:autoSpaceDE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Kollins, S.H., Lane, S.D., &amp; Shapiro, S.  Quantitative analysis of performance on concurrent VI-VI schedules in children with attention deficit hyperactivity disorder (ADHD).  Meeting of the Southeastern Association for Behavior Analysis.  October, 1994: Savanna, GA.</w:t>
      </w:r>
    </w:p>
    <w:p w14:paraId="7FBD686F" w14:textId="77777777" w:rsidR="008742C7" w:rsidRDefault="008742C7">
      <w:pPr>
        <w:tabs>
          <w:tab w:val="left" w:pos="-1440"/>
          <w:tab w:val="left" w:pos="-720"/>
        </w:tabs>
        <w:autoSpaceDE w:val="0"/>
        <w:rPr>
          <w:rFonts w:ascii="Times New Roman" w:eastAsia="Times New Roman" w:hAnsi="Times New Roman" w:cs="Times New Roman"/>
        </w:rPr>
      </w:pPr>
    </w:p>
    <w:p w14:paraId="205C7971" w14:textId="77777777" w:rsidR="008742C7" w:rsidRDefault="008742C7">
      <w:pPr>
        <w:tabs>
          <w:tab w:val="left" w:pos="-1440"/>
          <w:tab w:val="left" w:pos="-720"/>
        </w:tabs>
        <w:autoSpaceDE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Schlund, M.S., Lane, S.D., &amp; Sevin, B.M.  Human self-reports about oddity matching-to-sample under relative time pressure: Differential control by response speed and response accuracy. Meeting of the Association for Behavior Analysis.  May, 1993: Chicago, IL.</w:t>
      </w:r>
    </w:p>
    <w:p w14:paraId="16AB9522" w14:textId="77777777" w:rsidR="008742C7" w:rsidRDefault="008742C7">
      <w:pPr>
        <w:tabs>
          <w:tab w:val="left" w:pos="-1440"/>
          <w:tab w:val="left" w:pos="-720"/>
        </w:tabs>
        <w:autoSpaceDE w:val="0"/>
        <w:rPr>
          <w:rFonts w:ascii="Times New Roman" w:eastAsia="Times New Roman" w:hAnsi="Times New Roman" w:cs="Times New Roman"/>
        </w:rPr>
      </w:pPr>
    </w:p>
    <w:p w14:paraId="4F84EBDA" w14:textId="77777777" w:rsidR="008742C7" w:rsidRPr="00DF1E52" w:rsidRDefault="008742C7" w:rsidP="00DF1E52">
      <w:pPr>
        <w:tabs>
          <w:tab w:val="left" w:pos="-1440"/>
          <w:tab w:val="left" w:pos="-720"/>
        </w:tabs>
        <w:autoSpaceDE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Critchfield, T.S., Lane, S.D., &amp; Pargeon, J.  Self-reports of matching-to-sample success: Bias, sensitivity, and base rates of target-response reinforcement.  Meeting of the Association for Behavior Analysis.  May, 1992: San Francisco, CA.</w:t>
      </w:r>
    </w:p>
    <w:sectPr w:rsidR="008742C7" w:rsidRPr="00DF1E52">
      <w:headerReference w:type="default" r:id="rId9"/>
      <w:footnotePr>
        <w:pos w:val="beneathText"/>
      </w:footnotePr>
      <w:pgSz w:w="12240" w:h="15840"/>
      <w:pgMar w:top="1652" w:right="1134" w:bottom="1134" w:left="1134" w:header="113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94A47" w14:textId="77777777" w:rsidR="00DD59CD" w:rsidRDefault="00DD59CD">
      <w:r>
        <w:separator/>
      </w:r>
    </w:p>
  </w:endnote>
  <w:endnote w:type="continuationSeparator" w:id="0">
    <w:p w14:paraId="6B456061" w14:textId="77777777" w:rsidR="00DD59CD" w:rsidRDefault="00DD5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Arial Unicode MS"/>
    <w:panose1 w:val="020B0609070205080204"/>
    <w:charset w:val="80"/>
    <w:family w:val="modern"/>
    <w:notTrueType/>
    <w:pitch w:val="fixed"/>
    <w:sig w:usb0="00000000" w:usb1="08070000" w:usb2="00000010" w:usb3="00000000" w:csb0="00020000" w:csb1="00000000"/>
  </w:font>
  <w:font w:name="MS Mincho">
    <w:altName w:val="Arial Unicode MS"/>
    <w:panose1 w:val="02020609040205080304"/>
    <w:charset w:val="80"/>
    <w:family w:val="roman"/>
    <w:notTrueType/>
    <w:pitch w:val="fixed"/>
    <w:sig w:usb0="00000000" w:usb1="08070000" w:usb2="00000010" w:usb3="00000000" w:csb0="00020000" w:csb1="00000000"/>
  </w:font>
  <w:font w:name="StarSymbol">
    <w:altName w:val="Arial Unicode MS"/>
    <w:charset w:val="02"/>
    <w:family w:val="auto"/>
    <w:pitch w:val="default"/>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00002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PS">
    <w:charset w:val="00"/>
    <w:family w:val="roman"/>
    <w:pitch w:val="default"/>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2f13e.I">
    <w:charset w:val="00"/>
    <w:family w:val="auto"/>
    <w:pitch w:val="default"/>
  </w:font>
  <w:font w:name="ArialMT">
    <w:altName w:val="Arial"/>
    <w:panose1 w:val="00000000000000000000"/>
    <w:charset w:val="4D"/>
    <w:family w:val="swiss"/>
    <w:notTrueType/>
    <w:pitch w:val="default"/>
    <w:sig w:usb0="03000003" w:usb1="00000000" w:usb2="00000000" w:usb3="00000000" w:csb0="00000001" w:csb1="00000000"/>
  </w:font>
  <w:font w:name="TimesNewRoman">
    <w:altName w:val="Times New Roman"/>
    <w:panose1 w:val="00000000000000000000"/>
    <w:charset w:val="4D"/>
    <w:family w:val="roman"/>
    <w:notTrueType/>
    <w:pitch w:val="default"/>
    <w:sig w:usb0="00000003" w:usb1="00000000" w:usb2="00000000" w:usb3="00000000" w:csb0="00000001" w:csb1="00000000"/>
  </w:font>
  <w:font w:name="TimesNewRomanPS-Italic">
    <w:altName w:val="Cambria"/>
    <w:panose1 w:val="00000000000000000000"/>
    <w:charset w:val="4D"/>
    <w:family w:val="roman"/>
    <w:notTrueType/>
    <w:pitch w:val="default"/>
    <w:sig w:usb0="00000003" w:usb1="00000000" w:usb2="00000000" w:usb3="00000000" w:csb0="00000001" w:csb1="00000000"/>
  </w:font>
  <w:font w:name="TimesNewRomanPS-ItalicMT">
    <w:altName w:val="Times New Roman Italic"/>
    <w:panose1 w:val="00000000000000000000"/>
    <w:charset w:val="4D"/>
    <w:family w:val="roman"/>
    <w:notTrueType/>
    <w:pitch w:val="default"/>
    <w:sig w:usb0="00000003" w:usb1="00000000" w:usb2="00000000" w:usb3="00000000" w:csb0="00000001" w:csb1="00000000"/>
  </w:font>
  <w:font w:name="Times-Italic">
    <w:charset w:val="00"/>
    <w:family w:val="script"/>
    <w:pitch w:val="default"/>
  </w:font>
  <w:font w:name="Arial-BoldMT">
    <w:altName w:val="Arial"/>
    <w:panose1 w:val="00000000000000000000"/>
    <w:charset w:val="4D"/>
    <w:family w:val="swiss"/>
    <w:notTrueType/>
    <w:pitch w:val="default"/>
    <w:sig w:usb0="00000003" w:usb1="00000000" w:usb2="00000000" w:usb3="00000000" w:csb0="00000001" w:csb1="00000000"/>
  </w:font>
  <w:font w:name="Helvetica-Bold">
    <w:charset w:val="00"/>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75578" w14:textId="77777777" w:rsidR="00DD59CD" w:rsidRDefault="00DD59CD">
      <w:r>
        <w:separator/>
      </w:r>
    </w:p>
  </w:footnote>
  <w:footnote w:type="continuationSeparator" w:id="0">
    <w:p w14:paraId="61C0A3A4" w14:textId="77777777" w:rsidR="00DD59CD" w:rsidRDefault="00DD59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6762A" w14:textId="77777777" w:rsidR="00B17D35" w:rsidRDefault="00B17D35">
    <w:pPr>
      <w:pStyle w:val="Header"/>
      <w:jc w:val="right"/>
      <w:rPr>
        <w:rFonts w:ascii="Times New Roman" w:hAnsi="Times New Roman"/>
        <w:sz w:val="20"/>
        <w:szCs w:val="20"/>
      </w:rPr>
    </w:pPr>
    <w:r>
      <w:rPr>
        <w:rFonts w:ascii="Times New Roman" w:hAnsi="Times New Roman"/>
        <w:sz w:val="20"/>
        <w:szCs w:val="20"/>
      </w:rPr>
      <w:t xml:space="preserve">S.D. Lane – CV – page </w:t>
    </w:r>
    <w:r>
      <w:rPr>
        <w:sz w:val="20"/>
        <w:szCs w:val="20"/>
      </w:rPr>
      <w:fldChar w:fldCharType="begin"/>
    </w:r>
    <w:r>
      <w:rPr>
        <w:sz w:val="20"/>
        <w:szCs w:val="20"/>
      </w:rPr>
      <w:instrText xml:space="preserve"> PAGE </w:instrText>
    </w:r>
    <w:r>
      <w:rPr>
        <w:sz w:val="20"/>
        <w:szCs w:val="20"/>
      </w:rPr>
      <w:fldChar w:fldCharType="separate"/>
    </w:r>
    <w:r w:rsidR="006F124D">
      <w:rPr>
        <w:noProof/>
        <w:sz w:val="20"/>
        <w:szCs w:val="20"/>
      </w:rPr>
      <w:t>31</w:t>
    </w:r>
    <w:r>
      <w:rPr>
        <w:sz w:val="20"/>
        <w:szCs w:val="20"/>
      </w:rPr>
      <w:fldChar w:fldCharType="end"/>
    </w:r>
    <w:r>
      <w:rPr>
        <w:rFonts w:ascii="Times New Roman" w:hAnsi="Times New Roman"/>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1"/>
      <w:suff w:val="nothing"/>
      <w:lvlText w:val=""/>
      <w:lvlJc w:val="left"/>
      <w:pPr>
        <w:tabs>
          <w:tab w:val="num" w:pos="720"/>
        </w:tabs>
        <w:ind w:left="720" w:firstLine="0"/>
      </w:pPr>
    </w:lvl>
    <w:lvl w:ilvl="1">
      <w:start w:val="1"/>
      <w:numFmt w:val="none"/>
      <w:pStyle w:val="Heading21"/>
      <w:suff w:val="nothing"/>
      <w:lvlText w:val=""/>
      <w:lvlJc w:val="left"/>
      <w:pPr>
        <w:tabs>
          <w:tab w:val="num" w:pos="720"/>
        </w:tabs>
        <w:ind w:left="720" w:firstLine="0"/>
      </w:pPr>
    </w:lvl>
    <w:lvl w:ilvl="2">
      <w:start w:val="1"/>
      <w:numFmt w:val="none"/>
      <w:pStyle w:val="Heading3"/>
      <w:suff w:val="nothing"/>
      <w:lvlText w:val=""/>
      <w:lvlJc w:val="left"/>
      <w:pPr>
        <w:tabs>
          <w:tab w:val="num" w:pos="720"/>
        </w:tabs>
        <w:ind w:left="720" w:firstLine="0"/>
      </w:pPr>
    </w:lvl>
    <w:lvl w:ilvl="3">
      <w:start w:val="1"/>
      <w:numFmt w:val="none"/>
      <w:pStyle w:val="Heading4"/>
      <w:suff w:val="nothing"/>
      <w:lvlText w:val=""/>
      <w:lvlJc w:val="left"/>
      <w:pPr>
        <w:tabs>
          <w:tab w:val="num" w:pos="720"/>
        </w:tabs>
        <w:ind w:left="720" w:firstLine="0"/>
      </w:pPr>
    </w:lvl>
    <w:lvl w:ilvl="4">
      <w:start w:val="1"/>
      <w:numFmt w:val="none"/>
      <w:pStyle w:val="Heading5"/>
      <w:suff w:val="nothing"/>
      <w:lvlText w:val=""/>
      <w:lvlJc w:val="left"/>
      <w:pPr>
        <w:tabs>
          <w:tab w:val="num" w:pos="720"/>
        </w:tabs>
        <w:ind w:left="720" w:firstLine="0"/>
      </w:pPr>
    </w:lvl>
    <w:lvl w:ilvl="5">
      <w:start w:val="1"/>
      <w:numFmt w:val="none"/>
      <w:pStyle w:val="Heading6"/>
      <w:suff w:val="nothing"/>
      <w:lvlText w:val=""/>
      <w:lvlJc w:val="left"/>
      <w:pPr>
        <w:tabs>
          <w:tab w:val="num" w:pos="720"/>
        </w:tabs>
        <w:ind w:left="720" w:firstLine="0"/>
      </w:pPr>
    </w:lvl>
    <w:lvl w:ilvl="6">
      <w:start w:val="1"/>
      <w:numFmt w:val="none"/>
      <w:pStyle w:val="Heading7"/>
      <w:suff w:val="nothing"/>
      <w:lvlText w:val=""/>
      <w:lvlJc w:val="left"/>
      <w:pPr>
        <w:tabs>
          <w:tab w:val="num" w:pos="720"/>
        </w:tabs>
        <w:ind w:left="720" w:firstLine="0"/>
      </w:pPr>
    </w:lvl>
    <w:lvl w:ilvl="7">
      <w:start w:val="1"/>
      <w:numFmt w:val="none"/>
      <w:pStyle w:val="Heading8"/>
      <w:suff w:val="nothing"/>
      <w:lvlText w:val=""/>
      <w:lvlJc w:val="left"/>
      <w:pPr>
        <w:tabs>
          <w:tab w:val="num" w:pos="720"/>
        </w:tabs>
        <w:ind w:left="720" w:firstLine="0"/>
      </w:pPr>
    </w:lvl>
    <w:lvl w:ilvl="8">
      <w:start w:val="1"/>
      <w:numFmt w:val="none"/>
      <w:suff w:val="nothing"/>
      <w:lvlText w:val=""/>
      <w:lvlJc w:val="left"/>
      <w:pPr>
        <w:tabs>
          <w:tab w:val="num" w:pos="720"/>
        </w:tabs>
        <w:ind w:left="72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E7D2D73"/>
    <w:multiLevelType w:val="hybridMultilevel"/>
    <w:tmpl w:val="C55A80C2"/>
    <w:lvl w:ilvl="0" w:tplc="195A0796">
      <w:start w:val="1"/>
      <w:numFmt w:val="decimal"/>
      <w:lvlText w:val="%1."/>
      <w:lvlJc w:val="left"/>
      <w:pPr>
        <w:ind w:left="72"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3D3DB1"/>
    <w:multiLevelType w:val="multilevel"/>
    <w:tmpl w:val="DE5AB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en-US" w:vendorID="64" w:dllVersion="131078" w:nlCheck="1" w:checkStyle="1"/>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848"/>
    <w:rsid w:val="00005A83"/>
    <w:rsid w:val="000147F2"/>
    <w:rsid w:val="00017F1C"/>
    <w:rsid w:val="00022167"/>
    <w:rsid w:val="00043107"/>
    <w:rsid w:val="000436C4"/>
    <w:rsid w:val="0004505D"/>
    <w:rsid w:val="00045687"/>
    <w:rsid w:val="00051B05"/>
    <w:rsid w:val="00052FD5"/>
    <w:rsid w:val="00053521"/>
    <w:rsid w:val="00053BCC"/>
    <w:rsid w:val="0006525B"/>
    <w:rsid w:val="00074756"/>
    <w:rsid w:val="00084139"/>
    <w:rsid w:val="0008739F"/>
    <w:rsid w:val="00092A1C"/>
    <w:rsid w:val="000A00E4"/>
    <w:rsid w:val="000A1FC8"/>
    <w:rsid w:val="000A26DB"/>
    <w:rsid w:val="000B21F4"/>
    <w:rsid w:val="000B45AB"/>
    <w:rsid w:val="000C0528"/>
    <w:rsid w:val="000C1247"/>
    <w:rsid w:val="000C550D"/>
    <w:rsid w:val="000C66EA"/>
    <w:rsid w:val="000C7B98"/>
    <w:rsid w:val="000D4135"/>
    <w:rsid w:val="000D5DAF"/>
    <w:rsid w:val="000E4234"/>
    <w:rsid w:val="000F2E52"/>
    <w:rsid w:val="00100446"/>
    <w:rsid w:val="00100A1A"/>
    <w:rsid w:val="001113AC"/>
    <w:rsid w:val="001133E3"/>
    <w:rsid w:val="00117B31"/>
    <w:rsid w:val="00117DA1"/>
    <w:rsid w:val="001203FD"/>
    <w:rsid w:val="001235E8"/>
    <w:rsid w:val="0012627F"/>
    <w:rsid w:val="00126468"/>
    <w:rsid w:val="001304C7"/>
    <w:rsid w:val="00133BBD"/>
    <w:rsid w:val="00140DD9"/>
    <w:rsid w:val="001421DE"/>
    <w:rsid w:val="001464C8"/>
    <w:rsid w:val="00146AA1"/>
    <w:rsid w:val="00151931"/>
    <w:rsid w:val="00160E61"/>
    <w:rsid w:val="001668A6"/>
    <w:rsid w:val="00175F2B"/>
    <w:rsid w:val="001829E5"/>
    <w:rsid w:val="00182BC2"/>
    <w:rsid w:val="00182E26"/>
    <w:rsid w:val="0018441A"/>
    <w:rsid w:val="00184930"/>
    <w:rsid w:val="0019161F"/>
    <w:rsid w:val="001932DF"/>
    <w:rsid w:val="00196F4A"/>
    <w:rsid w:val="001C7186"/>
    <w:rsid w:val="001C7B6F"/>
    <w:rsid w:val="001D0368"/>
    <w:rsid w:val="001E04AB"/>
    <w:rsid w:val="001E54A5"/>
    <w:rsid w:val="001E6DF8"/>
    <w:rsid w:val="001E6E70"/>
    <w:rsid w:val="001E7873"/>
    <w:rsid w:val="001F2AAB"/>
    <w:rsid w:val="001F68CE"/>
    <w:rsid w:val="001F6A92"/>
    <w:rsid w:val="001F759A"/>
    <w:rsid w:val="00203E73"/>
    <w:rsid w:val="0020533D"/>
    <w:rsid w:val="00211366"/>
    <w:rsid w:val="00215D50"/>
    <w:rsid w:val="00224091"/>
    <w:rsid w:val="00242848"/>
    <w:rsid w:val="002510D1"/>
    <w:rsid w:val="0025786B"/>
    <w:rsid w:val="0026547D"/>
    <w:rsid w:val="00274575"/>
    <w:rsid w:val="00286537"/>
    <w:rsid w:val="002866E2"/>
    <w:rsid w:val="00291FFC"/>
    <w:rsid w:val="002A277E"/>
    <w:rsid w:val="002A36B8"/>
    <w:rsid w:val="002A7925"/>
    <w:rsid w:val="002B6CCD"/>
    <w:rsid w:val="002C0F3E"/>
    <w:rsid w:val="002C4564"/>
    <w:rsid w:val="002D17B0"/>
    <w:rsid w:val="002D414F"/>
    <w:rsid w:val="002D643C"/>
    <w:rsid w:val="002E069B"/>
    <w:rsid w:val="002E11BF"/>
    <w:rsid w:val="002F374A"/>
    <w:rsid w:val="002F5997"/>
    <w:rsid w:val="0030001D"/>
    <w:rsid w:val="00303657"/>
    <w:rsid w:val="003130D7"/>
    <w:rsid w:val="00325543"/>
    <w:rsid w:val="00326413"/>
    <w:rsid w:val="003423C1"/>
    <w:rsid w:val="00360589"/>
    <w:rsid w:val="00365E9D"/>
    <w:rsid w:val="00370166"/>
    <w:rsid w:val="00370533"/>
    <w:rsid w:val="00371290"/>
    <w:rsid w:val="003719D9"/>
    <w:rsid w:val="00374E63"/>
    <w:rsid w:val="00380A77"/>
    <w:rsid w:val="003825FE"/>
    <w:rsid w:val="0038473D"/>
    <w:rsid w:val="00384914"/>
    <w:rsid w:val="00384FC4"/>
    <w:rsid w:val="00390AFA"/>
    <w:rsid w:val="0039485F"/>
    <w:rsid w:val="00395213"/>
    <w:rsid w:val="00396F7D"/>
    <w:rsid w:val="003A0BB8"/>
    <w:rsid w:val="003A2BA8"/>
    <w:rsid w:val="003B24D6"/>
    <w:rsid w:val="003B5AC6"/>
    <w:rsid w:val="003C1065"/>
    <w:rsid w:val="003C71D1"/>
    <w:rsid w:val="003D2953"/>
    <w:rsid w:val="003F0856"/>
    <w:rsid w:val="003F28ED"/>
    <w:rsid w:val="003F3504"/>
    <w:rsid w:val="004008A7"/>
    <w:rsid w:val="004042E5"/>
    <w:rsid w:val="0041011E"/>
    <w:rsid w:val="004117E1"/>
    <w:rsid w:val="004121C6"/>
    <w:rsid w:val="00422058"/>
    <w:rsid w:val="004246FD"/>
    <w:rsid w:val="004354EB"/>
    <w:rsid w:val="004529AE"/>
    <w:rsid w:val="00454F0F"/>
    <w:rsid w:val="00456375"/>
    <w:rsid w:val="00456667"/>
    <w:rsid w:val="004747BC"/>
    <w:rsid w:val="00485725"/>
    <w:rsid w:val="0049631E"/>
    <w:rsid w:val="004A427D"/>
    <w:rsid w:val="004A5C35"/>
    <w:rsid w:val="004B220B"/>
    <w:rsid w:val="004B4A99"/>
    <w:rsid w:val="004B4EBA"/>
    <w:rsid w:val="004B6B74"/>
    <w:rsid w:val="004C1BBB"/>
    <w:rsid w:val="004C45BA"/>
    <w:rsid w:val="004C56A5"/>
    <w:rsid w:val="004C5D36"/>
    <w:rsid w:val="004C6F21"/>
    <w:rsid w:val="004D0D20"/>
    <w:rsid w:val="004D11F2"/>
    <w:rsid w:val="004D582B"/>
    <w:rsid w:val="004D5CF0"/>
    <w:rsid w:val="004E0416"/>
    <w:rsid w:val="004E317E"/>
    <w:rsid w:val="004F2004"/>
    <w:rsid w:val="00507A80"/>
    <w:rsid w:val="005143A4"/>
    <w:rsid w:val="00515EC6"/>
    <w:rsid w:val="005179FD"/>
    <w:rsid w:val="00521659"/>
    <w:rsid w:val="0052762A"/>
    <w:rsid w:val="00532CE5"/>
    <w:rsid w:val="005331BC"/>
    <w:rsid w:val="00553A90"/>
    <w:rsid w:val="00554DE2"/>
    <w:rsid w:val="00556273"/>
    <w:rsid w:val="005573EE"/>
    <w:rsid w:val="00577380"/>
    <w:rsid w:val="00577C0C"/>
    <w:rsid w:val="00581C92"/>
    <w:rsid w:val="00581F9E"/>
    <w:rsid w:val="00585494"/>
    <w:rsid w:val="00585B00"/>
    <w:rsid w:val="00586841"/>
    <w:rsid w:val="0059293D"/>
    <w:rsid w:val="005A3532"/>
    <w:rsid w:val="005B08E4"/>
    <w:rsid w:val="005B3D52"/>
    <w:rsid w:val="005B4C75"/>
    <w:rsid w:val="005B7D55"/>
    <w:rsid w:val="005C0AF0"/>
    <w:rsid w:val="005C3D97"/>
    <w:rsid w:val="005D269E"/>
    <w:rsid w:val="005D32E1"/>
    <w:rsid w:val="005E4D40"/>
    <w:rsid w:val="00603E06"/>
    <w:rsid w:val="006055C6"/>
    <w:rsid w:val="0060612A"/>
    <w:rsid w:val="006206F9"/>
    <w:rsid w:val="00621257"/>
    <w:rsid w:val="00632727"/>
    <w:rsid w:val="00633378"/>
    <w:rsid w:val="00643A7D"/>
    <w:rsid w:val="00650C89"/>
    <w:rsid w:val="00654C9B"/>
    <w:rsid w:val="006600FE"/>
    <w:rsid w:val="00660EA8"/>
    <w:rsid w:val="006746E3"/>
    <w:rsid w:val="00680AAE"/>
    <w:rsid w:val="00683D78"/>
    <w:rsid w:val="00691396"/>
    <w:rsid w:val="00691C5F"/>
    <w:rsid w:val="006939CB"/>
    <w:rsid w:val="006A152F"/>
    <w:rsid w:val="006A4345"/>
    <w:rsid w:val="006B1D58"/>
    <w:rsid w:val="006B4A74"/>
    <w:rsid w:val="006B4EB3"/>
    <w:rsid w:val="006B6FF9"/>
    <w:rsid w:val="006B73CC"/>
    <w:rsid w:val="006C0F9E"/>
    <w:rsid w:val="006C56F0"/>
    <w:rsid w:val="006D4FC1"/>
    <w:rsid w:val="006D550B"/>
    <w:rsid w:val="006E1467"/>
    <w:rsid w:val="006F0A79"/>
    <w:rsid w:val="006F124D"/>
    <w:rsid w:val="006F13FA"/>
    <w:rsid w:val="006F2055"/>
    <w:rsid w:val="006F7C40"/>
    <w:rsid w:val="006F7D51"/>
    <w:rsid w:val="007037F8"/>
    <w:rsid w:val="00704FBE"/>
    <w:rsid w:val="00712A18"/>
    <w:rsid w:val="00715104"/>
    <w:rsid w:val="00717F78"/>
    <w:rsid w:val="00720491"/>
    <w:rsid w:val="00721290"/>
    <w:rsid w:val="00722A6B"/>
    <w:rsid w:val="00723CF3"/>
    <w:rsid w:val="00726D25"/>
    <w:rsid w:val="00727F22"/>
    <w:rsid w:val="00734F37"/>
    <w:rsid w:val="0074163C"/>
    <w:rsid w:val="00745788"/>
    <w:rsid w:val="007503D2"/>
    <w:rsid w:val="007528F9"/>
    <w:rsid w:val="00753B5F"/>
    <w:rsid w:val="007563A3"/>
    <w:rsid w:val="00756883"/>
    <w:rsid w:val="00762CDD"/>
    <w:rsid w:val="00764EDB"/>
    <w:rsid w:val="00771ABD"/>
    <w:rsid w:val="007860D6"/>
    <w:rsid w:val="00786D6F"/>
    <w:rsid w:val="007950C5"/>
    <w:rsid w:val="007A3E31"/>
    <w:rsid w:val="007B1EB3"/>
    <w:rsid w:val="007B23E1"/>
    <w:rsid w:val="007C216D"/>
    <w:rsid w:val="007D3032"/>
    <w:rsid w:val="007E15A7"/>
    <w:rsid w:val="007F39F9"/>
    <w:rsid w:val="0080309C"/>
    <w:rsid w:val="00805277"/>
    <w:rsid w:val="00811B58"/>
    <w:rsid w:val="008202A8"/>
    <w:rsid w:val="00823D03"/>
    <w:rsid w:val="00824A96"/>
    <w:rsid w:val="00827B62"/>
    <w:rsid w:val="0083026E"/>
    <w:rsid w:val="00830350"/>
    <w:rsid w:val="00831D1F"/>
    <w:rsid w:val="00837C1B"/>
    <w:rsid w:val="00844022"/>
    <w:rsid w:val="00852FA2"/>
    <w:rsid w:val="00853EF0"/>
    <w:rsid w:val="008614CC"/>
    <w:rsid w:val="0086684D"/>
    <w:rsid w:val="008717D7"/>
    <w:rsid w:val="008723C4"/>
    <w:rsid w:val="00873A55"/>
    <w:rsid w:val="008742C7"/>
    <w:rsid w:val="00874638"/>
    <w:rsid w:val="0088464A"/>
    <w:rsid w:val="00885FD5"/>
    <w:rsid w:val="008A2D3A"/>
    <w:rsid w:val="008B692C"/>
    <w:rsid w:val="008C04BE"/>
    <w:rsid w:val="008C0D10"/>
    <w:rsid w:val="008D4F23"/>
    <w:rsid w:val="008F12EC"/>
    <w:rsid w:val="009078B8"/>
    <w:rsid w:val="00913FF8"/>
    <w:rsid w:val="00915B28"/>
    <w:rsid w:val="0091620B"/>
    <w:rsid w:val="00924479"/>
    <w:rsid w:val="00940799"/>
    <w:rsid w:val="00941956"/>
    <w:rsid w:val="009437BE"/>
    <w:rsid w:val="00946006"/>
    <w:rsid w:val="00954406"/>
    <w:rsid w:val="00962DD3"/>
    <w:rsid w:val="00963D7E"/>
    <w:rsid w:val="00973465"/>
    <w:rsid w:val="009766C3"/>
    <w:rsid w:val="00987F55"/>
    <w:rsid w:val="00997072"/>
    <w:rsid w:val="009A1DD7"/>
    <w:rsid w:val="009B2D56"/>
    <w:rsid w:val="009B5337"/>
    <w:rsid w:val="009C5F15"/>
    <w:rsid w:val="009C6631"/>
    <w:rsid w:val="009C6CB6"/>
    <w:rsid w:val="009C7303"/>
    <w:rsid w:val="009C7325"/>
    <w:rsid w:val="009F10F2"/>
    <w:rsid w:val="009F31CB"/>
    <w:rsid w:val="009F3B21"/>
    <w:rsid w:val="009F47A5"/>
    <w:rsid w:val="00A15BC0"/>
    <w:rsid w:val="00A21FB4"/>
    <w:rsid w:val="00A22E6F"/>
    <w:rsid w:val="00A26FF3"/>
    <w:rsid w:val="00A33A0C"/>
    <w:rsid w:val="00A4139A"/>
    <w:rsid w:val="00A4393E"/>
    <w:rsid w:val="00A44155"/>
    <w:rsid w:val="00A47184"/>
    <w:rsid w:val="00A57876"/>
    <w:rsid w:val="00A6078A"/>
    <w:rsid w:val="00A6394D"/>
    <w:rsid w:val="00A6453D"/>
    <w:rsid w:val="00A657A7"/>
    <w:rsid w:val="00A679C4"/>
    <w:rsid w:val="00A67E47"/>
    <w:rsid w:val="00A7082E"/>
    <w:rsid w:val="00A71BC1"/>
    <w:rsid w:val="00A83DA2"/>
    <w:rsid w:val="00A84297"/>
    <w:rsid w:val="00A91FE8"/>
    <w:rsid w:val="00A925C3"/>
    <w:rsid w:val="00AA233F"/>
    <w:rsid w:val="00AB39B9"/>
    <w:rsid w:val="00AB6A7F"/>
    <w:rsid w:val="00AD0848"/>
    <w:rsid w:val="00AD7AC4"/>
    <w:rsid w:val="00AE0FA5"/>
    <w:rsid w:val="00AE42AA"/>
    <w:rsid w:val="00AF665D"/>
    <w:rsid w:val="00AF6878"/>
    <w:rsid w:val="00B004C6"/>
    <w:rsid w:val="00B04204"/>
    <w:rsid w:val="00B118E8"/>
    <w:rsid w:val="00B166C2"/>
    <w:rsid w:val="00B17D35"/>
    <w:rsid w:val="00B20FD2"/>
    <w:rsid w:val="00B309CA"/>
    <w:rsid w:val="00B3224E"/>
    <w:rsid w:val="00B43F33"/>
    <w:rsid w:val="00B46C0D"/>
    <w:rsid w:val="00B5105D"/>
    <w:rsid w:val="00B5780E"/>
    <w:rsid w:val="00B60155"/>
    <w:rsid w:val="00B65D0C"/>
    <w:rsid w:val="00B6619A"/>
    <w:rsid w:val="00B74130"/>
    <w:rsid w:val="00B75F82"/>
    <w:rsid w:val="00B77786"/>
    <w:rsid w:val="00B80303"/>
    <w:rsid w:val="00B83BB0"/>
    <w:rsid w:val="00B8490D"/>
    <w:rsid w:val="00B93E0B"/>
    <w:rsid w:val="00BA1C15"/>
    <w:rsid w:val="00BA37DA"/>
    <w:rsid w:val="00BA72C7"/>
    <w:rsid w:val="00BB289F"/>
    <w:rsid w:val="00BC041C"/>
    <w:rsid w:val="00BC56BE"/>
    <w:rsid w:val="00BD50B2"/>
    <w:rsid w:val="00BF16CD"/>
    <w:rsid w:val="00C074F7"/>
    <w:rsid w:val="00C118D4"/>
    <w:rsid w:val="00C15C0D"/>
    <w:rsid w:val="00C23C52"/>
    <w:rsid w:val="00C27A78"/>
    <w:rsid w:val="00C32E51"/>
    <w:rsid w:val="00C36874"/>
    <w:rsid w:val="00C420DC"/>
    <w:rsid w:val="00C434C9"/>
    <w:rsid w:val="00C50698"/>
    <w:rsid w:val="00C55D41"/>
    <w:rsid w:val="00C65639"/>
    <w:rsid w:val="00C65F53"/>
    <w:rsid w:val="00C7058F"/>
    <w:rsid w:val="00C7142D"/>
    <w:rsid w:val="00C94730"/>
    <w:rsid w:val="00CA08DD"/>
    <w:rsid w:val="00CB0C9F"/>
    <w:rsid w:val="00CC0879"/>
    <w:rsid w:val="00CC21F5"/>
    <w:rsid w:val="00CD0DA3"/>
    <w:rsid w:val="00CD65B9"/>
    <w:rsid w:val="00CD6BA8"/>
    <w:rsid w:val="00CE5A54"/>
    <w:rsid w:val="00CF3AEC"/>
    <w:rsid w:val="00CF68E1"/>
    <w:rsid w:val="00D07B2F"/>
    <w:rsid w:val="00D2365C"/>
    <w:rsid w:val="00D30D78"/>
    <w:rsid w:val="00D437DE"/>
    <w:rsid w:val="00D73C6C"/>
    <w:rsid w:val="00D747F7"/>
    <w:rsid w:val="00D76ED8"/>
    <w:rsid w:val="00D76F08"/>
    <w:rsid w:val="00D776F9"/>
    <w:rsid w:val="00D87A64"/>
    <w:rsid w:val="00DA132B"/>
    <w:rsid w:val="00DA1544"/>
    <w:rsid w:val="00DC43DF"/>
    <w:rsid w:val="00DD0B03"/>
    <w:rsid w:val="00DD59CD"/>
    <w:rsid w:val="00DE2B64"/>
    <w:rsid w:val="00DF1E52"/>
    <w:rsid w:val="00E012D1"/>
    <w:rsid w:val="00E16D8D"/>
    <w:rsid w:val="00E20CF3"/>
    <w:rsid w:val="00E23454"/>
    <w:rsid w:val="00E309A3"/>
    <w:rsid w:val="00E33062"/>
    <w:rsid w:val="00E34603"/>
    <w:rsid w:val="00E3540D"/>
    <w:rsid w:val="00E36CD8"/>
    <w:rsid w:val="00E5509E"/>
    <w:rsid w:val="00E5529A"/>
    <w:rsid w:val="00E55465"/>
    <w:rsid w:val="00E627AB"/>
    <w:rsid w:val="00E81BA5"/>
    <w:rsid w:val="00E81C67"/>
    <w:rsid w:val="00E83956"/>
    <w:rsid w:val="00E8528C"/>
    <w:rsid w:val="00E85733"/>
    <w:rsid w:val="00E93FB1"/>
    <w:rsid w:val="00EA0A86"/>
    <w:rsid w:val="00EA1F43"/>
    <w:rsid w:val="00EA4CF4"/>
    <w:rsid w:val="00EB2902"/>
    <w:rsid w:val="00EB6B21"/>
    <w:rsid w:val="00EB73FB"/>
    <w:rsid w:val="00EC1F56"/>
    <w:rsid w:val="00EC5498"/>
    <w:rsid w:val="00EC6D7D"/>
    <w:rsid w:val="00EC73DF"/>
    <w:rsid w:val="00ED4FE1"/>
    <w:rsid w:val="00EE4DDE"/>
    <w:rsid w:val="00EF1C94"/>
    <w:rsid w:val="00EF288C"/>
    <w:rsid w:val="00F040D8"/>
    <w:rsid w:val="00F066CE"/>
    <w:rsid w:val="00F14C5E"/>
    <w:rsid w:val="00F303A1"/>
    <w:rsid w:val="00F34EC6"/>
    <w:rsid w:val="00F41BCF"/>
    <w:rsid w:val="00F42090"/>
    <w:rsid w:val="00F46A8D"/>
    <w:rsid w:val="00F54DBF"/>
    <w:rsid w:val="00F552D5"/>
    <w:rsid w:val="00F6179B"/>
    <w:rsid w:val="00F778B6"/>
    <w:rsid w:val="00F833E7"/>
    <w:rsid w:val="00F9369D"/>
    <w:rsid w:val="00FA2821"/>
    <w:rsid w:val="00FB075B"/>
    <w:rsid w:val="00FB2409"/>
    <w:rsid w:val="00FC6A48"/>
    <w:rsid w:val="00FD144C"/>
    <w:rsid w:val="00FD777C"/>
    <w:rsid w:val="00FE4F26"/>
    <w:rsid w:val="00FE7BBB"/>
    <w:rsid w:val="00FF0DA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D87B028"/>
  <w14:defaultImageDpi w14:val="300"/>
  <w15:docId w15:val="{E60C55C7-B001-41F7-AE80-274E4955A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efault"/>
    <w:qFormat/>
    <w:pPr>
      <w:widowControl w:val="0"/>
      <w:suppressAutoHyphens/>
    </w:pPr>
    <w:rPr>
      <w:rFonts w:ascii="Arial" w:eastAsia="Tahoma" w:hAnsi="Arial" w:cs="Tahoma"/>
      <w:sz w:val="24"/>
      <w:szCs w:val="24"/>
      <w:lang w:bidi="en-US"/>
    </w:rPr>
  </w:style>
  <w:style w:type="paragraph" w:styleId="Heading1">
    <w:name w:val="heading 1"/>
    <w:basedOn w:val="Normal"/>
    <w:next w:val="Normal"/>
    <w:link w:val="Heading1Char"/>
    <w:rsid w:val="00B75F82"/>
    <w:pPr>
      <w:keepNext/>
      <w:spacing w:before="240" w:after="60"/>
      <w:outlineLvl w:val="0"/>
    </w:pPr>
    <w:rPr>
      <w:rFonts w:ascii="Calibri" w:eastAsia="MS Gothic" w:hAnsi="Calibri" w:cs="Times New Roman"/>
      <w:b/>
      <w:bCs/>
      <w:kern w:val="32"/>
      <w:sz w:val="32"/>
      <w:szCs w:val="32"/>
    </w:rPr>
  </w:style>
  <w:style w:type="paragraph" w:styleId="Heading3">
    <w:name w:val="heading 3"/>
    <w:basedOn w:val="Heading"/>
    <w:next w:val="BodyText"/>
    <w:qFormat/>
    <w:pPr>
      <w:numPr>
        <w:ilvl w:val="2"/>
        <w:numId w:val="1"/>
      </w:numPr>
      <w:outlineLvl w:val="2"/>
    </w:pPr>
    <w:rPr>
      <w:b/>
      <w:bCs/>
    </w:rPr>
  </w:style>
  <w:style w:type="paragraph" w:styleId="Heading4">
    <w:name w:val="heading 4"/>
    <w:basedOn w:val="Heading"/>
    <w:next w:val="BodyText"/>
    <w:qFormat/>
    <w:pPr>
      <w:numPr>
        <w:ilvl w:val="3"/>
        <w:numId w:val="1"/>
      </w:numPr>
      <w:outlineLvl w:val="3"/>
    </w:pPr>
    <w:rPr>
      <w:b/>
      <w:bCs/>
      <w:i/>
      <w:iCs/>
      <w:sz w:val="24"/>
      <w:szCs w:val="24"/>
    </w:rPr>
  </w:style>
  <w:style w:type="paragraph" w:styleId="Heading5">
    <w:name w:val="heading 5"/>
    <w:basedOn w:val="Heading"/>
    <w:next w:val="BodyText"/>
    <w:qFormat/>
    <w:pPr>
      <w:numPr>
        <w:ilvl w:val="4"/>
        <w:numId w:val="1"/>
      </w:numPr>
      <w:outlineLvl w:val="4"/>
    </w:pPr>
    <w:rPr>
      <w:b/>
      <w:bCs/>
      <w:sz w:val="24"/>
      <w:szCs w:val="24"/>
    </w:rPr>
  </w:style>
  <w:style w:type="paragraph" w:styleId="Heading6">
    <w:name w:val="heading 6"/>
    <w:basedOn w:val="Heading"/>
    <w:next w:val="BodyText"/>
    <w:qFormat/>
    <w:pPr>
      <w:numPr>
        <w:ilvl w:val="5"/>
        <w:numId w:val="1"/>
      </w:numPr>
      <w:outlineLvl w:val="5"/>
    </w:pPr>
    <w:rPr>
      <w:b/>
      <w:bCs/>
      <w:sz w:val="21"/>
      <w:szCs w:val="21"/>
    </w:rPr>
  </w:style>
  <w:style w:type="paragraph" w:styleId="Heading7">
    <w:name w:val="heading 7"/>
    <w:basedOn w:val="Heading"/>
    <w:next w:val="BodyText"/>
    <w:qFormat/>
    <w:pPr>
      <w:numPr>
        <w:ilvl w:val="6"/>
        <w:numId w:val="1"/>
      </w:numPr>
      <w:outlineLvl w:val="6"/>
    </w:pPr>
    <w:rPr>
      <w:b/>
      <w:bCs/>
      <w:sz w:val="21"/>
      <w:szCs w:val="21"/>
    </w:rPr>
  </w:style>
  <w:style w:type="paragraph" w:styleId="Heading8">
    <w:name w:val="heading 8"/>
    <w:basedOn w:val="Heading"/>
    <w:next w:val="BodyText"/>
    <w:qFormat/>
    <w:pPr>
      <w:numPr>
        <w:ilvl w:val="7"/>
        <w:numId w:val="1"/>
      </w:numPr>
      <w:ind w:left="1440"/>
      <w:outlineLvl w:val="7"/>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FootnoteCharacters">
    <w:name w:val="Footnote Characters"/>
  </w:style>
  <w:style w:type="character" w:customStyle="1" w:styleId="Bullets">
    <w:name w:val="Bullets"/>
    <w:rPr>
      <w:rFonts w:ascii="StarSymbol" w:eastAsia="StarSymbol" w:hAnsi="StarSymbol" w:cs="StarSymbol"/>
      <w:sz w:val="18"/>
      <w:szCs w:val="18"/>
    </w:rPr>
  </w:style>
  <w:style w:type="character" w:styleId="Hyperlink">
    <w:name w:val="Hyperlink"/>
    <w:rPr>
      <w:color w:val="000080"/>
      <w:u w:val="single"/>
    </w:rPr>
  </w:style>
  <w:style w:type="character" w:customStyle="1" w:styleId="EndnoteCharacters">
    <w:name w:val="Endnote Characters"/>
  </w:style>
  <w:style w:type="character" w:styleId="Strong">
    <w:name w:val="Strong"/>
    <w:qFormat/>
    <w:rPr>
      <w:b/>
      <w:bCs/>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rPr>
      <w:rFonts w:ascii="Symbol" w:eastAsia="Times New Roman" w:hAnsi="Symbol"/>
    </w:rPr>
  </w:style>
  <w:style w:type="character" w:customStyle="1" w:styleId="RTFNum41">
    <w:name w:val="RTF_Num 4 1"/>
    <w:rPr>
      <w:rFonts w:ascii="Symbol" w:eastAsia="Times New Roman" w:hAnsi="Symbol"/>
    </w:rPr>
  </w:style>
  <w:style w:type="character" w:customStyle="1" w:styleId="RTFNum42">
    <w:name w:val="RTF_Num 4 2"/>
    <w:rPr>
      <w:rFonts w:ascii="Courier New" w:eastAsia="Courier New" w:hAnsi="Courier New" w:cs="Courier New"/>
    </w:rPr>
  </w:style>
  <w:style w:type="character" w:customStyle="1" w:styleId="RTFNum43">
    <w:name w:val="RTF_Num 4 3"/>
    <w:rPr>
      <w:rFonts w:ascii="Wingdings" w:eastAsia="Wingdings" w:hAnsi="Wingdings" w:cs="Wingdings"/>
    </w:rPr>
  </w:style>
  <w:style w:type="character" w:customStyle="1" w:styleId="RTFNum44">
    <w:name w:val="RTF_Num 4 4"/>
    <w:rPr>
      <w:rFonts w:ascii="Symbol" w:eastAsia="Times New Roman" w:hAnsi="Symbol"/>
    </w:rPr>
  </w:style>
  <w:style w:type="character" w:customStyle="1" w:styleId="RTFNum45">
    <w:name w:val="RTF_Num 4 5"/>
    <w:rPr>
      <w:rFonts w:ascii="Courier New" w:eastAsia="Courier New" w:hAnsi="Courier New" w:cs="Courier New"/>
    </w:rPr>
  </w:style>
  <w:style w:type="character" w:customStyle="1" w:styleId="RTFNum46">
    <w:name w:val="RTF_Num 4 6"/>
    <w:rPr>
      <w:rFonts w:ascii="Wingdings" w:eastAsia="Wingdings" w:hAnsi="Wingdings" w:cs="Wingdings"/>
    </w:rPr>
  </w:style>
  <w:style w:type="character" w:customStyle="1" w:styleId="RTFNum47">
    <w:name w:val="RTF_Num 4 7"/>
    <w:rPr>
      <w:rFonts w:ascii="Symbol" w:eastAsia="Times New Roman" w:hAnsi="Symbol"/>
    </w:rPr>
  </w:style>
  <w:style w:type="character" w:customStyle="1" w:styleId="RTFNum48">
    <w:name w:val="RTF_Num 4 8"/>
    <w:rPr>
      <w:rFonts w:ascii="Courier New" w:eastAsia="Courier New" w:hAnsi="Courier New" w:cs="Courier New"/>
    </w:rPr>
  </w:style>
  <w:style w:type="character" w:customStyle="1" w:styleId="RTFNum49">
    <w:name w:val="RTF_Num 4 9"/>
    <w:rPr>
      <w:rFonts w:ascii="Wingdings" w:eastAsia="Wingdings" w:hAnsi="Wingdings" w:cs="Wingdings"/>
    </w:rPr>
  </w:style>
  <w:style w:type="character" w:customStyle="1" w:styleId="WW8Num2z0">
    <w:name w:val="WW8Num2z0"/>
    <w:rPr>
      <w:rFonts w:ascii="Symbol" w:eastAsia="Symbol" w:hAnsi="Symbol" w:cs="Symbol"/>
    </w:rPr>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8Num3z0">
    <w:name w:val="WW8Num3z0"/>
    <w:rPr>
      <w:rFonts w:ascii="Symbol" w:eastAsia="Symbol" w:hAnsi="Symbol" w:cs="Symbol"/>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4z0">
    <w:name w:val="WW8Num4z0"/>
    <w:rPr>
      <w:rFonts w:ascii="Symbol" w:eastAsia="Symbol" w:hAnsi="Symbol" w:cs="Symbol"/>
      <w:color w:val="auto"/>
    </w:rPr>
  </w:style>
  <w:style w:type="character" w:customStyle="1" w:styleId="WW8Num5z0">
    <w:name w:val="WW8Num5z0"/>
    <w:rPr>
      <w:rFonts w:ascii="Symbol" w:eastAsia="Symbol" w:hAnsi="Symbol" w:cs="Symbol"/>
      <w:color w:val="auto"/>
      <w:sz w:val="28"/>
      <w:szCs w:val="28"/>
    </w:rPr>
  </w:style>
  <w:style w:type="character" w:customStyle="1" w:styleId="WW8Num6z0">
    <w:name w:val="WW8Num6z0"/>
    <w:rPr>
      <w:rFonts w:ascii="Symbol" w:eastAsia="Symbol" w:hAnsi="Symbol" w:cs="Symbol"/>
      <w:color w:val="auto"/>
    </w:rPr>
  </w:style>
  <w:style w:type="character" w:customStyle="1" w:styleId="WW8Num7z0">
    <w:name w:val="WW8Num7z0"/>
    <w:rPr>
      <w:rFonts w:ascii="Symbol" w:eastAsia="Symbol" w:hAnsi="Symbol" w:cs="Symbol"/>
      <w:color w:val="auto"/>
    </w:rPr>
  </w:style>
  <w:style w:type="character" w:customStyle="1" w:styleId="WW8Num9z0">
    <w:name w:val="WW8Num9z0"/>
    <w:rPr>
      <w:rFonts w:ascii="Symbol" w:eastAsia="Symbol" w:hAnsi="Symbol" w:cs="Symbol"/>
      <w:color w:val="auto"/>
    </w:rPr>
  </w:style>
  <w:style w:type="character" w:customStyle="1" w:styleId="WW8Num10z0">
    <w:name w:val="WW8Num10z0"/>
    <w:rPr>
      <w:rFonts w:ascii="Symbol" w:eastAsia="Symbol" w:hAnsi="Symbol" w:cs="Symbol"/>
    </w:rPr>
  </w:style>
  <w:style w:type="character" w:customStyle="1" w:styleId="WW8Num11z0">
    <w:name w:val="WW8Num11z0"/>
    <w:rPr>
      <w:rFonts w:ascii="Symbol" w:eastAsia="Symbol" w:hAnsi="Symbol" w:cs="Symbol"/>
      <w:color w:val="auto"/>
    </w:rPr>
  </w:style>
  <w:style w:type="character" w:customStyle="1" w:styleId="WW8Num12z0">
    <w:name w:val="WW8Num12z0"/>
    <w:rPr>
      <w:rFonts w:ascii="Symbol" w:eastAsia="Symbol" w:hAnsi="Symbol" w:cs="Symbol"/>
    </w:rPr>
  </w:style>
  <w:style w:type="character" w:customStyle="1" w:styleId="WW8Num12z1">
    <w:name w:val="WW8Num12z1"/>
    <w:rPr>
      <w:rFonts w:ascii="Courier New" w:eastAsia="Courier New" w:hAnsi="Courier New" w:cs="Courier New"/>
    </w:rPr>
  </w:style>
  <w:style w:type="character" w:customStyle="1" w:styleId="WW8Num12z2">
    <w:name w:val="WW8Num12z2"/>
    <w:rPr>
      <w:rFonts w:ascii="Wingdings" w:eastAsia="Wingdings" w:hAnsi="Wingdings" w:cs="Wingdings"/>
    </w:rPr>
  </w:style>
  <w:style w:type="character" w:customStyle="1" w:styleId="WW8Num13z0">
    <w:name w:val="WW8Num13z0"/>
    <w:rPr>
      <w:rFonts w:ascii="Symbol" w:eastAsia="Symbol" w:hAnsi="Symbol" w:cs="Symbol"/>
    </w:rPr>
  </w:style>
  <w:style w:type="character" w:customStyle="1" w:styleId="WW8Num14z0">
    <w:name w:val="WW8Num14z0"/>
    <w:rPr>
      <w:rFonts w:ascii="Symbol" w:eastAsia="Symbol" w:hAnsi="Symbol" w:cs="Symbol"/>
      <w:color w:val="auto"/>
      <w:sz w:val="28"/>
      <w:szCs w:val="28"/>
    </w:rPr>
  </w:style>
  <w:style w:type="character" w:customStyle="1" w:styleId="WW8Num15z0">
    <w:name w:val="WW8Num15z0"/>
    <w:rPr>
      <w:rFonts w:ascii="Symbol" w:eastAsia="Symbol" w:hAnsi="Symbol" w:cs="Symbol"/>
    </w:rPr>
  </w:style>
  <w:style w:type="character" w:customStyle="1" w:styleId="WW8Num15z1">
    <w:name w:val="WW8Num15z1"/>
    <w:rPr>
      <w:rFonts w:ascii="Courier New" w:eastAsia="Courier New" w:hAnsi="Courier New" w:cs="Courier New"/>
    </w:rPr>
  </w:style>
  <w:style w:type="character" w:customStyle="1" w:styleId="WW8Num15z2">
    <w:name w:val="WW8Num15z2"/>
    <w:rPr>
      <w:rFonts w:ascii="Wingdings" w:eastAsia="Wingdings" w:hAnsi="Wingdings" w:cs="Wingdings"/>
    </w:rPr>
  </w:style>
  <w:style w:type="character" w:customStyle="1" w:styleId="WW8Num16z0">
    <w:name w:val="WW8Num16z0"/>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8z0">
    <w:name w:val="WW8Num18z0"/>
    <w:rPr>
      <w:rFonts w:ascii="Symbol" w:eastAsia="Symbol" w:hAnsi="Symbol" w:cs="Symbol"/>
    </w:rPr>
  </w:style>
  <w:style w:type="character" w:customStyle="1" w:styleId="WW8Num18z1">
    <w:name w:val="WW8Num18z1"/>
    <w:rPr>
      <w:rFonts w:ascii="Courier New" w:eastAsia="Courier New" w:hAnsi="Courier New" w:cs="Courier New"/>
    </w:rPr>
  </w:style>
  <w:style w:type="character" w:customStyle="1" w:styleId="WW8Num18z2">
    <w:name w:val="WW8Num18z2"/>
    <w:rPr>
      <w:rFonts w:ascii="Wingdings" w:eastAsia="Wingdings" w:hAnsi="Wingdings" w:cs="Wingdings"/>
    </w:rPr>
  </w:style>
  <w:style w:type="character" w:customStyle="1" w:styleId="WW8Num20z0">
    <w:name w:val="WW8Num20z0"/>
    <w:rPr>
      <w:rFonts w:ascii="Symbol" w:eastAsia="Symbol" w:hAnsi="Symbol" w:cs="Symbol"/>
      <w:color w:val="auto"/>
    </w:rPr>
  </w:style>
  <w:style w:type="character" w:customStyle="1" w:styleId="WW8Num21z0">
    <w:name w:val="WW8Num21z0"/>
    <w:rPr>
      <w:rFonts w:ascii="Symbol" w:eastAsia="Symbol" w:hAnsi="Symbol" w:cs="Symbol"/>
    </w:rPr>
  </w:style>
  <w:style w:type="character" w:customStyle="1" w:styleId="WW8Num22z0">
    <w:name w:val="WW8Num22z0"/>
    <w:rPr>
      <w:rFonts w:ascii="Symbol" w:eastAsia="Symbol" w:hAnsi="Symbol" w:cs="Symbol"/>
    </w:rPr>
  </w:style>
  <w:style w:type="character" w:customStyle="1" w:styleId="WW8Num22z1">
    <w:name w:val="WW8Num22z1"/>
    <w:rPr>
      <w:rFonts w:ascii="Courier New" w:eastAsia="Courier New" w:hAnsi="Courier New" w:cs="Courier New"/>
    </w:rPr>
  </w:style>
  <w:style w:type="character" w:customStyle="1" w:styleId="WW8Num22z2">
    <w:name w:val="WW8Num22z2"/>
    <w:rPr>
      <w:rFonts w:ascii="Wingdings" w:eastAsia="Wingdings" w:hAnsi="Wingdings" w:cs="Wingdings"/>
    </w:rPr>
  </w:style>
  <w:style w:type="character" w:customStyle="1" w:styleId="WW8Num23z0">
    <w:name w:val="WW8Num23z0"/>
    <w:rPr>
      <w:rFonts w:ascii="Symbol" w:eastAsia="Symbol" w:hAnsi="Symbol" w:cs="Symbol"/>
    </w:rPr>
  </w:style>
  <w:style w:type="character" w:customStyle="1" w:styleId="WW8Num23z1">
    <w:name w:val="WW8Num23z1"/>
    <w:rPr>
      <w:rFonts w:ascii="Courier New" w:eastAsia="Courier New" w:hAnsi="Courier New" w:cs="Courier New"/>
    </w:rPr>
  </w:style>
  <w:style w:type="character" w:customStyle="1" w:styleId="WW8Num23z2">
    <w:name w:val="WW8Num23z2"/>
    <w:rPr>
      <w:rFonts w:ascii="Wingdings" w:eastAsia="Wingdings" w:hAnsi="Wingdings" w:cs="Wingdings"/>
    </w:rPr>
  </w:style>
  <w:style w:type="character" w:customStyle="1" w:styleId="WW8Num24z0">
    <w:name w:val="WW8Num24z0"/>
    <w:rPr>
      <w:rFonts w:ascii="Symbol" w:eastAsia="Symbol" w:hAnsi="Symbol" w:cs="Symbol"/>
      <w:color w:val="auto"/>
    </w:rPr>
  </w:style>
  <w:style w:type="character" w:customStyle="1" w:styleId="WW8Num25z0">
    <w:name w:val="WW8Num25z0"/>
    <w:rPr>
      <w:rFonts w:ascii="Symbol" w:eastAsia="Symbol" w:hAnsi="Symbol" w:cs="Symbol"/>
    </w:rPr>
  </w:style>
  <w:style w:type="character" w:customStyle="1" w:styleId="WW8Num25z1">
    <w:name w:val="WW8Num25z1"/>
    <w:rPr>
      <w:rFonts w:ascii="Courier New" w:eastAsia="Courier New" w:hAnsi="Courier New" w:cs="Courier New"/>
    </w:rPr>
  </w:style>
  <w:style w:type="character" w:customStyle="1" w:styleId="WW8Num25z2">
    <w:name w:val="WW8Num25z2"/>
    <w:rPr>
      <w:rFonts w:ascii="Wingdings" w:eastAsia="Wingdings" w:hAnsi="Wingdings" w:cs="Wingdings"/>
    </w:rPr>
  </w:style>
  <w:style w:type="character" w:customStyle="1" w:styleId="WW8Num26z0">
    <w:name w:val="WW8Num26z0"/>
    <w:rPr>
      <w:rFonts w:ascii="Symbol" w:eastAsia="Symbol" w:hAnsi="Symbol" w:cs="Symbol"/>
    </w:rPr>
  </w:style>
  <w:style w:type="character" w:customStyle="1" w:styleId="WW8Num26z1">
    <w:name w:val="WW8Num26z1"/>
    <w:rPr>
      <w:rFonts w:ascii="Courier New" w:eastAsia="Courier New" w:hAnsi="Courier New" w:cs="Courier New"/>
    </w:rPr>
  </w:style>
  <w:style w:type="character" w:customStyle="1" w:styleId="WW8Num26z2">
    <w:name w:val="WW8Num26z2"/>
    <w:rPr>
      <w:rFonts w:ascii="Wingdings" w:eastAsia="Wingdings" w:hAnsi="Wingdings" w:cs="Wingdings"/>
    </w:rPr>
  </w:style>
  <w:style w:type="character" w:customStyle="1" w:styleId="WW8Num27z0">
    <w:name w:val="WW8Num27z0"/>
    <w:rPr>
      <w:rFonts w:ascii="Symbol" w:eastAsia="Symbol" w:hAnsi="Symbol" w:cs="Symbol"/>
    </w:rPr>
  </w:style>
  <w:style w:type="character" w:customStyle="1" w:styleId="WW8Num29z0">
    <w:name w:val="WW8Num29z0"/>
    <w:rPr>
      <w:rFonts w:ascii="Symbol" w:eastAsia="Symbol" w:hAnsi="Symbol" w:cs="Symbol"/>
    </w:rPr>
  </w:style>
  <w:style w:type="character" w:customStyle="1" w:styleId="WW8Num29z1">
    <w:name w:val="WW8Num29z1"/>
    <w:rPr>
      <w:rFonts w:ascii="Courier New" w:eastAsia="Courier New" w:hAnsi="Courier New" w:cs="Courier New"/>
    </w:rPr>
  </w:style>
  <w:style w:type="character" w:customStyle="1" w:styleId="WW8Num29z2">
    <w:name w:val="WW8Num29z2"/>
    <w:rPr>
      <w:rFonts w:ascii="Wingdings" w:eastAsia="Wingdings" w:hAnsi="Wingdings" w:cs="Wingdings"/>
    </w:rPr>
  </w:style>
  <w:style w:type="character" w:customStyle="1" w:styleId="WW8Num30z0">
    <w:name w:val="WW8Num30z0"/>
    <w:rPr>
      <w:rFonts w:ascii="Symbol" w:eastAsia="Symbol" w:hAnsi="Symbol" w:cs="Symbol"/>
      <w:color w:val="auto"/>
    </w:rPr>
  </w:style>
  <w:style w:type="character" w:customStyle="1" w:styleId="WW8Num31z0">
    <w:name w:val="WW8Num31z0"/>
    <w:rPr>
      <w:rFonts w:ascii="Symbol" w:eastAsia="Symbol" w:hAnsi="Symbol" w:cs="Symbol"/>
      <w:color w:val="auto"/>
    </w:rPr>
  </w:style>
  <w:style w:type="character" w:customStyle="1" w:styleId="WW8Num32z0">
    <w:name w:val="WW8Num32z0"/>
    <w:rPr>
      <w:rFonts w:ascii="Symbol" w:eastAsia="Symbol" w:hAnsi="Symbol" w:cs="Symbol"/>
    </w:rPr>
  </w:style>
  <w:style w:type="character" w:customStyle="1" w:styleId="WW8Num32z2">
    <w:name w:val="WW8Num32z2"/>
    <w:rPr>
      <w:rFonts w:ascii="Wingdings" w:eastAsia="Wingdings" w:hAnsi="Wingdings" w:cs="Wingdings"/>
    </w:rPr>
  </w:style>
  <w:style w:type="character" w:customStyle="1" w:styleId="WW8Num32z4">
    <w:name w:val="WW8Num32z4"/>
    <w:rPr>
      <w:rFonts w:ascii="Courier New" w:eastAsia="Courier New" w:hAnsi="Courier New" w:cs="Courier New"/>
    </w:rPr>
  </w:style>
  <w:style w:type="character" w:customStyle="1" w:styleId="WW8Num33z0">
    <w:name w:val="WW8Num33z0"/>
    <w:rPr>
      <w:rFonts w:ascii="Symbol" w:eastAsia="Symbol" w:hAnsi="Symbol" w:cs="Symbol"/>
    </w:rPr>
  </w:style>
  <w:style w:type="character" w:customStyle="1" w:styleId="WW8Num33z1">
    <w:name w:val="WW8Num33z1"/>
    <w:rPr>
      <w:rFonts w:ascii="Courier New" w:eastAsia="Courier New" w:hAnsi="Courier New" w:cs="Courier New"/>
    </w:rPr>
  </w:style>
  <w:style w:type="character" w:customStyle="1" w:styleId="WW8Num33z2">
    <w:name w:val="WW8Num33z2"/>
    <w:rPr>
      <w:rFonts w:ascii="Wingdings" w:eastAsia="Wingdings" w:hAnsi="Wingdings" w:cs="Wingdings"/>
    </w:rPr>
  </w:style>
  <w:style w:type="character" w:customStyle="1" w:styleId="WW8Num34z0">
    <w:name w:val="WW8Num34z0"/>
    <w:rPr>
      <w:rFonts w:ascii="Symbol" w:eastAsia="Symbol" w:hAnsi="Symbol" w:cs="Symbol"/>
    </w:rPr>
  </w:style>
  <w:style w:type="character" w:customStyle="1" w:styleId="WW8Num35z0">
    <w:name w:val="WW8Num35z0"/>
    <w:rPr>
      <w:rFonts w:ascii="Symbol" w:eastAsia="Symbol" w:hAnsi="Symbol" w:cs="Symbol"/>
    </w:rPr>
  </w:style>
  <w:style w:type="character" w:customStyle="1" w:styleId="WW8Num35z1">
    <w:name w:val="WW8Num35z1"/>
    <w:rPr>
      <w:rFonts w:ascii="Courier New" w:eastAsia="Courier New" w:hAnsi="Courier New" w:cs="Courier New"/>
    </w:rPr>
  </w:style>
  <w:style w:type="character" w:customStyle="1" w:styleId="WW8Num35z2">
    <w:name w:val="WW8Num35z2"/>
    <w:rPr>
      <w:rFonts w:ascii="Wingdings" w:eastAsia="Wingdings" w:hAnsi="Wingdings" w:cs="Wingdings"/>
    </w:rPr>
  </w:style>
  <w:style w:type="character" w:customStyle="1" w:styleId="WW8Num36z0">
    <w:name w:val="WW8Num36z0"/>
    <w:rPr>
      <w:rFonts w:ascii="Symbol" w:eastAsia="Symbol" w:hAnsi="Symbol" w:cs="Symbol"/>
    </w:rPr>
  </w:style>
  <w:style w:type="character" w:customStyle="1" w:styleId="WW8Num36z2">
    <w:name w:val="WW8Num36z2"/>
    <w:rPr>
      <w:rFonts w:ascii="Wingdings" w:eastAsia="Wingdings" w:hAnsi="Wingdings" w:cs="Wingdings"/>
    </w:rPr>
  </w:style>
  <w:style w:type="character" w:customStyle="1" w:styleId="WW8Num36z4">
    <w:name w:val="WW8Num36z4"/>
    <w:rPr>
      <w:rFonts w:ascii="Courier New" w:eastAsia="Courier New" w:hAnsi="Courier New" w:cs="Courier New"/>
    </w:rPr>
  </w:style>
  <w:style w:type="character" w:customStyle="1" w:styleId="WW8NumSt1z0">
    <w:name w:val="WW8NumSt1z0"/>
    <w:rPr>
      <w:rFonts w:ascii="Symbol" w:eastAsia="Symbol" w:hAnsi="Symbol" w:cs="Symbol"/>
    </w:rPr>
  </w:style>
  <w:style w:type="character" w:customStyle="1" w:styleId="EquationCaption">
    <w:name w:val="_Equation Caption"/>
  </w:style>
  <w:style w:type="character" w:customStyle="1" w:styleId="PageNumber1">
    <w:name w:val="Page Number1"/>
    <w:basedOn w:val="DefaultParagraphFont"/>
  </w:style>
  <w:style w:type="character" w:styleId="FollowedHyperlink">
    <w:name w:val="FollowedHyperlink"/>
    <w:rPr>
      <w:color w:val="800080"/>
      <w:u w:val="single"/>
    </w:rPr>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RTFNum61">
    <w:name w:val="RTF_Num 6 1"/>
    <w:rPr>
      <w:rFonts w:ascii="Symbol" w:eastAsia="Times New Roman" w:hAnsi="Symbol"/>
    </w:rPr>
  </w:style>
  <w:style w:type="character" w:customStyle="1" w:styleId="RTFNum71">
    <w:name w:val="RTF_Num 7 1"/>
    <w:rPr>
      <w:rFonts w:ascii="Symbol" w:eastAsia="Times New Roman" w:hAnsi="Symbol"/>
    </w:rPr>
  </w:style>
  <w:style w:type="character" w:customStyle="1" w:styleId="RTFNum81">
    <w:name w:val="RTF_Num 8 1"/>
    <w:rPr>
      <w:rFonts w:ascii="Symbol" w:eastAsia="Times New Roman" w:hAnsi="Symbol"/>
      <w:color w:val="auto"/>
    </w:rPr>
  </w:style>
  <w:style w:type="character" w:customStyle="1" w:styleId="RTFNum91">
    <w:name w:val="RTF_Num 9 1"/>
    <w:rPr>
      <w:rFonts w:ascii="Symbol" w:eastAsia="Times New Roman" w:hAnsi="Symbol"/>
      <w:color w:val="auto"/>
    </w:rPr>
  </w:style>
  <w:style w:type="character" w:customStyle="1" w:styleId="RTFNum101">
    <w:name w:val="RTF_Num 10 1"/>
    <w:rPr>
      <w:rFonts w:ascii="Symbol" w:eastAsia="Times New Roman" w:hAnsi="Symbol"/>
    </w:rPr>
  </w:style>
  <w:style w:type="character" w:customStyle="1" w:styleId="RTFNum111">
    <w:name w:val="RTF_Num 11 1"/>
    <w:rPr>
      <w:rFonts w:ascii="Symbol" w:eastAsia="Times New Roman" w:hAnsi="Symbol"/>
    </w:rPr>
  </w:style>
  <w:style w:type="character" w:customStyle="1" w:styleId="RTFNum121">
    <w:name w:val="RTF_Num 12 1"/>
    <w:rPr>
      <w:rFonts w:ascii="Symbol" w:eastAsia="Times New Roman" w:hAnsi="Symbol"/>
      <w:color w:val="auto"/>
    </w:rPr>
  </w:style>
  <w:style w:type="character" w:customStyle="1" w:styleId="RTFNum131">
    <w:name w:val="RTF_Num 13 1"/>
    <w:rPr>
      <w:rFonts w:ascii="Symbol" w:eastAsia="Times New Roman" w:hAnsi="Symbol"/>
    </w:rPr>
  </w:style>
  <w:style w:type="character" w:customStyle="1" w:styleId="RTFNum141">
    <w:name w:val="RTF_Num 14 1"/>
    <w:rPr>
      <w:rFonts w:ascii="Symbol" w:eastAsia="Times New Roman" w:hAnsi="Symbol"/>
    </w:rPr>
  </w:style>
  <w:style w:type="character" w:customStyle="1" w:styleId="RTFNum151">
    <w:name w:val="RTF_Num 15 1"/>
    <w:rPr>
      <w:rFonts w:ascii="Symbol" w:eastAsia="Times New Roman" w:hAnsi="Symbol"/>
      <w:color w:val="auto"/>
    </w:rPr>
  </w:style>
  <w:style w:type="character" w:customStyle="1" w:styleId="RTFNum161">
    <w:name w:val="RTF_Num 16 1"/>
    <w:rPr>
      <w:rFonts w:ascii="Symbol" w:eastAsia="Times New Roman" w:hAnsi="Symbol"/>
      <w:color w:val="auto"/>
    </w:rPr>
  </w:style>
  <w:style w:type="character" w:customStyle="1" w:styleId="RTFNum171">
    <w:name w:val="RTF_Num 17 1"/>
    <w:rPr>
      <w:rFonts w:ascii="Symbol" w:eastAsia="Times New Roman" w:hAnsi="Symbol"/>
    </w:rPr>
  </w:style>
  <w:style w:type="character" w:customStyle="1" w:styleId="RTFNum181">
    <w:name w:val="RTF_Num 18 1"/>
    <w:rPr>
      <w:rFonts w:ascii="Symbol" w:eastAsia="Times New Roman" w:hAnsi="Symbol"/>
    </w:rPr>
  </w:style>
  <w:style w:type="character" w:customStyle="1" w:styleId="RTFNum191">
    <w:name w:val="RTF_Num 19 1"/>
    <w:rPr>
      <w:rFonts w:ascii="Symbol" w:eastAsia="Times New Roman" w:hAnsi="Symbol"/>
    </w:rPr>
  </w:style>
  <w:style w:type="character" w:customStyle="1" w:styleId="RTFNum201">
    <w:name w:val="RTF_Num 20 1"/>
    <w:rPr>
      <w:rFonts w:ascii="Symbol" w:eastAsia="Times New Roman" w:hAnsi="Symbol"/>
    </w:rPr>
  </w:style>
  <w:style w:type="character" w:customStyle="1" w:styleId="RTFNum211">
    <w:name w:val="RTF_Num 21 1"/>
    <w:rPr>
      <w:rFonts w:ascii="Symbol" w:eastAsia="Times New Roman" w:hAnsi="Symbol"/>
    </w:rPr>
  </w:style>
  <w:style w:type="character" w:customStyle="1" w:styleId="RTFNum221">
    <w:name w:val="RTF_Num 22 1"/>
    <w:rPr>
      <w:rFonts w:ascii="Symbol" w:eastAsia="Times New Roman" w:hAnsi="Symbol"/>
    </w:rPr>
  </w:style>
  <w:style w:type="character" w:customStyle="1" w:styleId="RTFNum222">
    <w:name w:val="RTF_Num 22 2"/>
    <w:rPr>
      <w:rFonts w:ascii="Courier New" w:eastAsia="Courier New" w:hAnsi="Courier New" w:cs="Courier New"/>
    </w:rPr>
  </w:style>
  <w:style w:type="character" w:customStyle="1" w:styleId="RTFNum223">
    <w:name w:val="RTF_Num 22 3"/>
    <w:rPr>
      <w:rFonts w:ascii="Wingdings" w:eastAsia="Wingdings" w:hAnsi="Wingdings" w:cs="Wingdings"/>
    </w:rPr>
  </w:style>
  <w:style w:type="character" w:customStyle="1" w:styleId="RTFNum224">
    <w:name w:val="RTF_Num 22 4"/>
    <w:rPr>
      <w:rFonts w:ascii="Symbol" w:eastAsia="Times New Roman" w:hAnsi="Symbol"/>
    </w:rPr>
  </w:style>
  <w:style w:type="character" w:customStyle="1" w:styleId="RTFNum225">
    <w:name w:val="RTF_Num 22 5"/>
    <w:rPr>
      <w:rFonts w:ascii="Courier New" w:eastAsia="Courier New" w:hAnsi="Courier New" w:cs="Courier New"/>
    </w:rPr>
  </w:style>
  <w:style w:type="character" w:customStyle="1" w:styleId="RTFNum226">
    <w:name w:val="RTF_Num 22 6"/>
    <w:rPr>
      <w:rFonts w:ascii="Wingdings" w:eastAsia="Wingdings" w:hAnsi="Wingdings" w:cs="Wingdings"/>
    </w:rPr>
  </w:style>
  <w:style w:type="character" w:customStyle="1" w:styleId="RTFNum227">
    <w:name w:val="RTF_Num 22 7"/>
    <w:rPr>
      <w:rFonts w:ascii="Symbol" w:eastAsia="Times New Roman" w:hAnsi="Symbol"/>
    </w:rPr>
  </w:style>
  <w:style w:type="character" w:customStyle="1" w:styleId="RTFNum228">
    <w:name w:val="RTF_Num 22 8"/>
    <w:rPr>
      <w:rFonts w:ascii="Courier New" w:eastAsia="Courier New" w:hAnsi="Courier New" w:cs="Courier New"/>
    </w:rPr>
  </w:style>
  <w:style w:type="character" w:customStyle="1" w:styleId="RTFNum229">
    <w:name w:val="RTF_Num 22 9"/>
    <w:rPr>
      <w:rFonts w:ascii="Wingdings" w:eastAsia="Wingdings" w:hAnsi="Wingdings" w:cs="Wingdings"/>
    </w:rPr>
  </w:style>
  <w:style w:type="character" w:customStyle="1" w:styleId="RTFNum231">
    <w:name w:val="RTF_Num 23 1"/>
  </w:style>
  <w:style w:type="character" w:customStyle="1" w:styleId="RTFNum232">
    <w:name w:val="RTF_Num 23 2"/>
  </w:style>
  <w:style w:type="character" w:customStyle="1" w:styleId="RTFNum233">
    <w:name w:val="RTF_Num 23 3"/>
  </w:style>
  <w:style w:type="character" w:customStyle="1" w:styleId="RTFNum234">
    <w:name w:val="RTF_Num 23 4"/>
  </w:style>
  <w:style w:type="character" w:customStyle="1" w:styleId="RTFNum235">
    <w:name w:val="RTF_Num 23 5"/>
  </w:style>
  <w:style w:type="character" w:customStyle="1" w:styleId="RTFNum236">
    <w:name w:val="RTF_Num 23 6"/>
  </w:style>
  <w:style w:type="character" w:customStyle="1" w:styleId="RTFNum237">
    <w:name w:val="RTF_Num 23 7"/>
  </w:style>
  <w:style w:type="character" w:customStyle="1" w:styleId="RTFNum238">
    <w:name w:val="RTF_Num 23 8"/>
  </w:style>
  <w:style w:type="character" w:customStyle="1" w:styleId="RTFNum239">
    <w:name w:val="RTF_Num 23 9"/>
  </w:style>
  <w:style w:type="character" w:customStyle="1" w:styleId="RTFNum241">
    <w:name w:val="RTF_Num 24 1"/>
    <w:rPr>
      <w:rFonts w:ascii="Symbol" w:eastAsia="Times New Roman" w:hAnsi="Symbol"/>
    </w:rPr>
  </w:style>
  <w:style w:type="character" w:customStyle="1" w:styleId="RTFNum251">
    <w:name w:val="RTF_Num 25 1"/>
    <w:rPr>
      <w:rFonts w:ascii="Symbol" w:eastAsia="Times New Roman" w:hAnsi="Symbol"/>
    </w:rPr>
  </w:style>
  <w:style w:type="character" w:customStyle="1" w:styleId="RTFNum261">
    <w:name w:val="RTF_Num 26 1"/>
    <w:rPr>
      <w:rFonts w:ascii="Symbol" w:eastAsia="Times New Roman" w:hAnsi="Symbol"/>
      <w:color w:val="auto"/>
    </w:rPr>
  </w:style>
  <w:style w:type="character" w:customStyle="1" w:styleId="RTFNum271">
    <w:name w:val="RTF_Num 27 1"/>
    <w:rPr>
      <w:rFonts w:ascii="Symbol" w:eastAsia="Times New Roman" w:hAnsi="Symbol"/>
      <w:color w:val="auto"/>
    </w:rPr>
  </w:style>
  <w:style w:type="character" w:customStyle="1" w:styleId="RTFNum281">
    <w:name w:val="RTF_Num 28 1"/>
    <w:rPr>
      <w:rFonts w:ascii="Symbol" w:eastAsia="Times New Roman" w:hAnsi="Symbol"/>
    </w:rPr>
  </w:style>
  <w:style w:type="character" w:customStyle="1" w:styleId="RTFNum291">
    <w:name w:val="RTF_Num 29 1"/>
    <w:rPr>
      <w:rFonts w:ascii="Symbol" w:eastAsia="Times New Roman" w:hAnsi="Symbol"/>
    </w:rPr>
  </w:style>
  <w:style w:type="character" w:customStyle="1" w:styleId="RTFNum301">
    <w:name w:val="RTF_Num 30 1"/>
    <w:rPr>
      <w:rFonts w:ascii="Symbol" w:eastAsia="Times New Roman" w:hAnsi="Symbol"/>
      <w:color w:val="auto"/>
    </w:rPr>
  </w:style>
  <w:style w:type="character" w:customStyle="1" w:styleId="RTFNum311">
    <w:name w:val="RTF_Num 31 1"/>
    <w:rPr>
      <w:rFonts w:ascii="Symbol" w:eastAsia="Times New Roman" w:hAnsi="Symbol"/>
    </w:rPr>
  </w:style>
  <w:style w:type="character" w:customStyle="1" w:styleId="RTFNum321">
    <w:name w:val="RTF_Num 32 1"/>
    <w:rPr>
      <w:rFonts w:ascii="Symbol" w:eastAsia="Times New Roman" w:hAnsi="Symbol"/>
    </w:rPr>
  </w:style>
  <w:style w:type="character" w:customStyle="1" w:styleId="RTFNum331">
    <w:name w:val="RTF_Num 33 1"/>
    <w:rPr>
      <w:rFonts w:ascii="Symbol" w:eastAsia="Times New Roman" w:hAnsi="Symbol"/>
      <w:color w:val="auto"/>
    </w:rPr>
  </w:style>
  <w:style w:type="character" w:customStyle="1" w:styleId="RTFNum341">
    <w:name w:val="RTF_Num 34 1"/>
    <w:rPr>
      <w:rFonts w:ascii="Symbol" w:eastAsia="Times New Roman" w:hAnsi="Symbol"/>
      <w:color w:val="auto"/>
    </w:rPr>
  </w:style>
  <w:style w:type="character" w:customStyle="1" w:styleId="RTFNum351">
    <w:name w:val="RTF_Num 35 1"/>
    <w:rPr>
      <w:rFonts w:ascii="Symbol" w:eastAsia="Times New Roman" w:hAnsi="Symbol"/>
    </w:rPr>
  </w:style>
  <w:style w:type="character" w:customStyle="1" w:styleId="RTFNum361">
    <w:name w:val="RTF_Num 36 1"/>
    <w:rPr>
      <w:rFonts w:ascii="Symbol" w:eastAsia="Times New Roman" w:hAnsi="Symbol"/>
    </w:rPr>
  </w:style>
  <w:style w:type="character" w:customStyle="1" w:styleId="RTFNum371">
    <w:name w:val="RTF_Num 37 1"/>
    <w:rPr>
      <w:rFonts w:ascii="Symbol" w:eastAsia="Times New Roman" w:hAnsi="Symbol"/>
    </w:rPr>
  </w:style>
  <w:style w:type="character" w:customStyle="1" w:styleId="RTFNum381">
    <w:name w:val="RTF_Num 38 1"/>
    <w:rPr>
      <w:rFonts w:ascii="Symbol" w:eastAsia="Times New Roman" w:hAnsi="Symbol"/>
    </w:rPr>
  </w:style>
  <w:style w:type="character" w:customStyle="1" w:styleId="RTFNum391">
    <w:name w:val="RTF_Num 39 1"/>
    <w:rPr>
      <w:rFonts w:ascii="Symbol" w:eastAsia="Times New Roman" w:hAnsi="Symbol"/>
    </w:rPr>
  </w:style>
  <w:style w:type="character" w:customStyle="1" w:styleId="RTFNum401">
    <w:name w:val="RTF_Num 40 1"/>
    <w:rPr>
      <w:rFonts w:ascii="Symbol" w:eastAsia="Times New Roman" w:hAnsi="Symbol"/>
    </w:rPr>
  </w:style>
  <w:style w:type="character" w:customStyle="1" w:styleId="RTFNum402">
    <w:name w:val="RTF_Num 40 2"/>
    <w:rPr>
      <w:rFonts w:ascii="Courier New" w:eastAsia="Courier New" w:hAnsi="Courier New" w:cs="Courier New"/>
    </w:rPr>
  </w:style>
  <w:style w:type="character" w:customStyle="1" w:styleId="RTFNum403">
    <w:name w:val="RTF_Num 40 3"/>
    <w:rPr>
      <w:rFonts w:ascii="Wingdings" w:eastAsia="Wingdings" w:hAnsi="Wingdings" w:cs="Wingdings"/>
    </w:rPr>
  </w:style>
  <w:style w:type="character" w:customStyle="1" w:styleId="RTFNum404">
    <w:name w:val="RTF_Num 40 4"/>
    <w:rPr>
      <w:rFonts w:ascii="Symbol" w:eastAsia="Times New Roman" w:hAnsi="Symbol"/>
    </w:rPr>
  </w:style>
  <w:style w:type="character" w:customStyle="1" w:styleId="RTFNum405">
    <w:name w:val="RTF_Num 40 5"/>
    <w:rPr>
      <w:rFonts w:ascii="Courier New" w:eastAsia="Courier New" w:hAnsi="Courier New" w:cs="Courier New"/>
    </w:rPr>
  </w:style>
  <w:style w:type="character" w:customStyle="1" w:styleId="RTFNum406">
    <w:name w:val="RTF_Num 40 6"/>
    <w:rPr>
      <w:rFonts w:ascii="Wingdings" w:eastAsia="Wingdings" w:hAnsi="Wingdings" w:cs="Wingdings"/>
    </w:rPr>
  </w:style>
  <w:style w:type="character" w:customStyle="1" w:styleId="RTFNum407">
    <w:name w:val="RTF_Num 40 7"/>
    <w:rPr>
      <w:rFonts w:ascii="Symbol" w:eastAsia="Times New Roman" w:hAnsi="Symbol"/>
    </w:rPr>
  </w:style>
  <w:style w:type="character" w:customStyle="1" w:styleId="RTFNum408">
    <w:name w:val="RTF_Num 40 8"/>
    <w:rPr>
      <w:rFonts w:ascii="Courier New" w:eastAsia="Courier New" w:hAnsi="Courier New" w:cs="Courier New"/>
    </w:rPr>
  </w:style>
  <w:style w:type="character" w:customStyle="1" w:styleId="RTFNum409">
    <w:name w:val="RTF_Num 40 9"/>
    <w:rPr>
      <w:rFonts w:ascii="Wingdings" w:eastAsia="Wingdings" w:hAnsi="Wingdings" w:cs="Wingdings"/>
    </w:rPr>
  </w:style>
  <w:style w:type="character" w:customStyle="1" w:styleId="RTFNum411">
    <w:name w:val="RTF_Num 41 1"/>
  </w:style>
  <w:style w:type="character" w:customStyle="1" w:styleId="RTFNum412">
    <w:name w:val="RTF_Num 41 2"/>
  </w:style>
  <w:style w:type="character" w:customStyle="1" w:styleId="RTFNum413">
    <w:name w:val="RTF_Num 41 3"/>
  </w:style>
  <w:style w:type="character" w:customStyle="1" w:styleId="RTFNum414">
    <w:name w:val="RTF_Num 41 4"/>
  </w:style>
  <w:style w:type="character" w:customStyle="1" w:styleId="RTFNum415">
    <w:name w:val="RTF_Num 41 5"/>
  </w:style>
  <w:style w:type="character" w:customStyle="1" w:styleId="RTFNum416">
    <w:name w:val="RTF_Num 41 6"/>
  </w:style>
  <w:style w:type="character" w:customStyle="1" w:styleId="RTFNum417">
    <w:name w:val="RTF_Num 41 7"/>
  </w:style>
  <w:style w:type="character" w:customStyle="1" w:styleId="RTFNum418">
    <w:name w:val="RTF_Num 41 8"/>
  </w:style>
  <w:style w:type="character" w:customStyle="1" w:styleId="RTFNum419">
    <w:name w:val="RTF_Num 41 9"/>
  </w:style>
  <w:style w:type="character" w:customStyle="1" w:styleId="RTFNum421">
    <w:name w:val="RTF_Num 42 1"/>
    <w:rPr>
      <w:rFonts w:ascii="Symbol" w:eastAsia="Times New Roman" w:hAnsi="Symbol"/>
    </w:rPr>
  </w:style>
  <w:style w:type="character" w:customStyle="1" w:styleId="RTFNum431">
    <w:name w:val="RTF_Num 43 1"/>
    <w:rPr>
      <w:rFonts w:ascii="Symbol" w:eastAsia="Times New Roman" w:hAnsi="Symbol"/>
    </w:rPr>
  </w:style>
  <w:style w:type="character" w:customStyle="1" w:styleId="RTFNum441">
    <w:name w:val="RTF_Num 44 1"/>
    <w:rPr>
      <w:rFonts w:ascii="Symbol" w:eastAsia="Times New Roman" w:hAnsi="Symbol"/>
      <w:color w:val="auto"/>
    </w:rPr>
  </w:style>
  <w:style w:type="character" w:customStyle="1" w:styleId="RTFNum451">
    <w:name w:val="RTF_Num 45 1"/>
    <w:rPr>
      <w:rFonts w:ascii="Symbol" w:eastAsia="Times New Roman" w:hAnsi="Symbol"/>
      <w:color w:val="auto"/>
    </w:rPr>
  </w:style>
  <w:style w:type="character" w:customStyle="1" w:styleId="RTFNum461">
    <w:name w:val="RTF_Num 46 1"/>
    <w:rPr>
      <w:rFonts w:ascii="Symbol" w:eastAsia="Times New Roman" w:hAnsi="Symbol"/>
    </w:rPr>
  </w:style>
  <w:style w:type="character" w:customStyle="1" w:styleId="RTFNum471">
    <w:name w:val="RTF_Num 47 1"/>
    <w:rPr>
      <w:rFonts w:ascii="Symbol" w:eastAsia="Times New Roman" w:hAnsi="Symbol"/>
    </w:rPr>
  </w:style>
  <w:style w:type="character" w:customStyle="1" w:styleId="RTFNum481">
    <w:name w:val="RTF_Num 48 1"/>
    <w:rPr>
      <w:rFonts w:ascii="Symbol" w:eastAsia="Times New Roman" w:hAnsi="Symbol"/>
      <w:color w:val="auto"/>
    </w:rPr>
  </w:style>
  <w:style w:type="character" w:customStyle="1" w:styleId="RTFNum491">
    <w:name w:val="RTF_Num 49 1"/>
    <w:rPr>
      <w:rFonts w:ascii="Symbol" w:eastAsia="Times New Roman" w:hAnsi="Symbol"/>
    </w:rPr>
  </w:style>
  <w:style w:type="character" w:customStyle="1" w:styleId="RTFNum501">
    <w:name w:val="RTF_Num 50 1"/>
    <w:rPr>
      <w:rFonts w:ascii="Symbol" w:eastAsia="Times New Roman" w:hAnsi="Symbol"/>
    </w:rPr>
  </w:style>
  <w:style w:type="character" w:customStyle="1" w:styleId="RTFNum511">
    <w:name w:val="RTF_Num 51 1"/>
    <w:rPr>
      <w:rFonts w:ascii="Symbol" w:eastAsia="Times New Roman" w:hAnsi="Symbol"/>
      <w:color w:val="auto"/>
    </w:rPr>
  </w:style>
  <w:style w:type="character" w:customStyle="1" w:styleId="RTFNum521">
    <w:name w:val="RTF_Num 52 1"/>
    <w:rPr>
      <w:rFonts w:ascii="Symbol" w:eastAsia="Times New Roman" w:hAnsi="Symbol"/>
      <w:color w:val="auto"/>
    </w:rPr>
  </w:style>
  <w:style w:type="character" w:customStyle="1" w:styleId="RTFNum531">
    <w:name w:val="RTF_Num 53 1"/>
    <w:rPr>
      <w:rFonts w:ascii="Symbol" w:eastAsia="Times New Roman" w:hAnsi="Symbol"/>
    </w:rPr>
  </w:style>
  <w:style w:type="character" w:customStyle="1" w:styleId="RTFNum541">
    <w:name w:val="RTF_Num 54 1"/>
    <w:rPr>
      <w:rFonts w:ascii="Symbol" w:eastAsia="Times New Roman" w:hAnsi="Symbol"/>
    </w:rPr>
  </w:style>
  <w:style w:type="character" w:customStyle="1" w:styleId="RTFNum551">
    <w:name w:val="RTF_Num 55 1"/>
    <w:rPr>
      <w:rFonts w:ascii="Symbol" w:eastAsia="Times New Roman" w:hAnsi="Symbol"/>
    </w:rPr>
  </w:style>
  <w:style w:type="character" w:customStyle="1" w:styleId="RTFNum561">
    <w:name w:val="RTF_Num 56 1"/>
    <w:rPr>
      <w:rFonts w:ascii="Symbol" w:eastAsia="Times New Roman" w:hAnsi="Symbol"/>
    </w:rPr>
  </w:style>
  <w:style w:type="character" w:customStyle="1" w:styleId="RTFNum571">
    <w:name w:val="RTF_Num 57 1"/>
    <w:rPr>
      <w:rFonts w:ascii="Symbol" w:eastAsia="Times New Roman" w:hAnsi="Symbol"/>
    </w:rPr>
  </w:style>
  <w:style w:type="character" w:customStyle="1" w:styleId="RTFNum581">
    <w:name w:val="RTF_Num 58 1"/>
    <w:rPr>
      <w:rFonts w:ascii="Symbol" w:eastAsia="Times New Roman" w:hAnsi="Symbol"/>
    </w:rPr>
  </w:style>
  <w:style w:type="character" w:customStyle="1" w:styleId="RTFNum582">
    <w:name w:val="RTF_Num 58 2"/>
    <w:rPr>
      <w:rFonts w:ascii="Courier New" w:eastAsia="Courier New" w:hAnsi="Courier New" w:cs="Courier New"/>
    </w:rPr>
  </w:style>
  <w:style w:type="character" w:customStyle="1" w:styleId="RTFNum583">
    <w:name w:val="RTF_Num 58 3"/>
    <w:rPr>
      <w:rFonts w:ascii="Wingdings" w:eastAsia="Wingdings" w:hAnsi="Wingdings" w:cs="Wingdings"/>
    </w:rPr>
  </w:style>
  <w:style w:type="character" w:customStyle="1" w:styleId="RTFNum584">
    <w:name w:val="RTF_Num 58 4"/>
    <w:rPr>
      <w:rFonts w:ascii="Symbol" w:eastAsia="Times New Roman" w:hAnsi="Symbol"/>
    </w:rPr>
  </w:style>
  <w:style w:type="character" w:customStyle="1" w:styleId="RTFNum585">
    <w:name w:val="RTF_Num 58 5"/>
    <w:rPr>
      <w:rFonts w:ascii="Courier New" w:eastAsia="Courier New" w:hAnsi="Courier New" w:cs="Courier New"/>
    </w:rPr>
  </w:style>
  <w:style w:type="character" w:customStyle="1" w:styleId="RTFNum586">
    <w:name w:val="RTF_Num 58 6"/>
    <w:rPr>
      <w:rFonts w:ascii="Wingdings" w:eastAsia="Wingdings" w:hAnsi="Wingdings" w:cs="Wingdings"/>
    </w:rPr>
  </w:style>
  <w:style w:type="character" w:customStyle="1" w:styleId="RTFNum587">
    <w:name w:val="RTF_Num 58 7"/>
    <w:rPr>
      <w:rFonts w:ascii="Symbol" w:eastAsia="Times New Roman" w:hAnsi="Symbol"/>
    </w:rPr>
  </w:style>
  <w:style w:type="character" w:customStyle="1" w:styleId="RTFNum588">
    <w:name w:val="RTF_Num 58 8"/>
    <w:rPr>
      <w:rFonts w:ascii="Courier New" w:eastAsia="Courier New" w:hAnsi="Courier New" w:cs="Courier New"/>
    </w:rPr>
  </w:style>
  <w:style w:type="character" w:customStyle="1" w:styleId="RTFNum589">
    <w:name w:val="RTF_Num 58 9"/>
    <w:rPr>
      <w:rFonts w:ascii="Wingdings" w:eastAsia="Wingdings" w:hAnsi="Wingdings" w:cs="Wingdings"/>
    </w:rPr>
  </w:style>
  <w:style w:type="paragraph" w:customStyle="1" w:styleId="Heading">
    <w:name w:val="Heading"/>
    <w:basedOn w:val="Normal"/>
    <w:next w:val="BodyText"/>
    <w:pPr>
      <w:keepNext/>
      <w:spacing w:before="240" w:after="120"/>
    </w:pPr>
    <w:rPr>
      <w:rFonts w:eastAsia="MS Mincho"/>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986"/>
        <w:tab w:val="right" w:pos="9972"/>
      </w:tabs>
    </w:pPr>
  </w:style>
  <w:style w:type="paragraph" w:customStyle="1" w:styleId="Heading11">
    <w:name w:val="Heading 11"/>
    <w:basedOn w:val="Normal"/>
    <w:next w:val="Normal"/>
    <w:pPr>
      <w:keepNext/>
      <w:numPr>
        <w:numId w:val="1"/>
      </w:numPr>
      <w:outlineLvl w:val="0"/>
    </w:pPr>
    <w:rPr>
      <w:i/>
      <w:iCs/>
    </w:rPr>
  </w:style>
  <w:style w:type="paragraph" w:customStyle="1" w:styleId="Heading21">
    <w:name w:val="Heading 21"/>
    <w:basedOn w:val="Normal"/>
    <w:next w:val="Normal"/>
    <w:pPr>
      <w:keepNext/>
      <w:numPr>
        <w:ilvl w:val="1"/>
        <w:numId w:val="1"/>
      </w:numPr>
      <w:outlineLvl w:val="1"/>
    </w:pPr>
    <w:rPr>
      <w:b/>
      <w:bCs/>
    </w:rPr>
  </w:style>
  <w:style w:type="paragraph" w:customStyle="1" w:styleId="Caption1">
    <w:name w:val="Caption1"/>
    <w:basedOn w:val="Normal"/>
    <w:next w:val="Normal"/>
  </w:style>
  <w:style w:type="paragraph" w:customStyle="1" w:styleId="EndnoteText1">
    <w:name w:val="Endnote Text1"/>
    <w:basedOn w:val="Normal"/>
  </w:style>
  <w:style w:type="paragraph" w:customStyle="1" w:styleId="FootnoteText1">
    <w:name w:val="Footnote Text1"/>
    <w:basedOn w:val="Normal"/>
  </w:style>
  <w:style w:type="paragraph" w:customStyle="1" w:styleId="TOC11">
    <w:name w:val="TOC 11"/>
    <w:basedOn w:val="Normal"/>
    <w:next w:val="Normal"/>
    <w:pPr>
      <w:tabs>
        <w:tab w:val="left" w:pos="720"/>
        <w:tab w:val="right" w:leader="dot" w:pos="9360"/>
      </w:tabs>
      <w:spacing w:before="480"/>
      <w:ind w:left="720" w:right="720" w:hanging="720"/>
    </w:pPr>
  </w:style>
  <w:style w:type="paragraph" w:customStyle="1" w:styleId="TOC21">
    <w:name w:val="TOC 21"/>
    <w:basedOn w:val="Normal"/>
    <w:next w:val="Normal"/>
    <w:pPr>
      <w:tabs>
        <w:tab w:val="left" w:pos="1440"/>
        <w:tab w:val="right" w:leader="dot" w:pos="9360"/>
      </w:tabs>
      <w:ind w:left="1440" w:right="720" w:hanging="720"/>
    </w:pPr>
  </w:style>
  <w:style w:type="paragraph" w:customStyle="1" w:styleId="TOC31">
    <w:name w:val="TOC 31"/>
    <w:basedOn w:val="Normal"/>
    <w:next w:val="Normal"/>
    <w:pPr>
      <w:tabs>
        <w:tab w:val="left" w:pos="2160"/>
        <w:tab w:val="right" w:leader="dot" w:pos="9360"/>
      </w:tabs>
      <w:ind w:left="2160" w:right="720" w:hanging="720"/>
    </w:pPr>
  </w:style>
  <w:style w:type="paragraph" w:customStyle="1" w:styleId="TOC41">
    <w:name w:val="TOC 41"/>
    <w:basedOn w:val="Normal"/>
    <w:next w:val="Normal"/>
    <w:pPr>
      <w:tabs>
        <w:tab w:val="left" w:pos="2880"/>
        <w:tab w:val="right" w:leader="dot" w:pos="9360"/>
      </w:tabs>
      <w:ind w:left="2880" w:right="720" w:hanging="720"/>
    </w:pPr>
  </w:style>
  <w:style w:type="paragraph" w:customStyle="1" w:styleId="TOC51">
    <w:name w:val="TOC 51"/>
    <w:basedOn w:val="Normal"/>
    <w:next w:val="Normal"/>
    <w:pPr>
      <w:tabs>
        <w:tab w:val="left" w:pos="3600"/>
        <w:tab w:val="right" w:leader="dot" w:pos="9360"/>
      </w:tabs>
      <w:ind w:left="3600" w:right="720" w:hanging="720"/>
    </w:pPr>
  </w:style>
  <w:style w:type="paragraph" w:customStyle="1" w:styleId="TOC61">
    <w:name w:val="TOC 61"/>
    <w:basedOn w:val="Normal"/>
    <w:next w:val="Normal"/>
    <w:pPr>
      <w:tabs>
        <w:tab w:val="left" w:pos="720"/>
        <w:tab w:val="right" w:pos="9360"/>
      </w:tabs>
      <w:ind w:left="720" w:hanging="720"/>
    </w:pPr>
  </w:style>
  <w:style w:type="paragraph" w:customStyle="1" w:styleId="TOC71">
    <w:name w:val="TOC 71"/>
    <w:basedOn w:val="Normal"/>
    <w:next w:val="Normal"/>
    <w:pPr>
      <w:ind w:left="720" w:hanging="720"/>
    </w:pPr>
  </w:style>
  <w:style w:type="paragraph" w:customStyle="1" w:styleId="TOC81">
    <w:name w:val="TOC 81"/>
    <w:basedOn w:val="Normal"/>
    <w:next w:val="Normal"/>
    <w:pPr>
      <w:tabs>
        <w:tab w:val="left" w:pos="720"/>
        <w:tab w:val="right" w:pos="9360"/>
      </w:tabs>
      <w:ind w:left="720" w:hanging="720"/>
    </w:pPr>
  </w:style>
  <w:style w:type="paragraph" w:customStyle="1" w:styleId="TOC91">
    <w:name w:val="TOC 91"/>
    <w:basedOn w:val="Normal"/>
    <w:next w:val="Normal"/>
    <w:pPr>
      <w:tabs>
        <w:tab w:val="left" w:pos="720"/>
        <w:tab w:val="right" w:leader="dot" w:pos="9360"/>
      </w:tabs>
      <w:ind w:left="720" w:hanging="720"/>
    </w:pPr>
  </w:style>
  <w:style w:type="paragraph" w:customStyle="1" w:styleId="Index11">
    <w:name w:val="Index 11"/>
    <w:basedOn w:val="Normal"/>
    <w:next w:val="Normal"/>
    <w:pPr>
      <w:tabs>
        <w:tab w:val="left" w:pos="1440"/>
        <w:tab w:val="right" w:leader="dot" w:pos="9360"/>
      </w:tabs>
      <w:ind w:left="1440" w:right="720" w:hanging="1440"/>
    </w:pPr>
  </w:style>
  <w:style w:type="paragraph" w:customStyle="1" w:styleId="Index21">
    <w:name w:val="Index 21"/>
    <w:basedOn w:val="Normal"/>
    <w:next w:val="Normal"/>
    <w:pPr>
      <w:tabs>
        <w:tab w:val="left" w:pos="1440"/>
        <w:tab w:val="right" w:leader="dot" w:pos="9360"/>
      </w:tabs>
      <w:ind w:left="1440" w:right="720" w:hanging="720"/>
    </w:pPr>
  </w:style>
  <w:style w:type="paragraph" w:customStyle="1" w:styleId="TOAHeading1">
    <w:name w:val="TOA Heading1"/>
    <w:basedOn w:val="Normal"/>
    <w:next w:val="Normal"/>
    <w:pPr>
      <w:tabs>
        <w:tab w:val="right" w:pos="9360"/>
      </w:tabs>
    </w:pPr>
  </w:style>
  <w:style w:type="paragraph" w:customStyle="1" w:styleId="Header1">
    <w:name w:val="Header1"/>
    <w:basedOn w:val="Normal"/>
    <w:pPr>
      <w:tabs>
        <w:tab w:val="center" w:pos="4320"/>
        <w:tab w:val="right" w:pos="8640"/>
      </w:tabs>
    </w:pPr>
  </w:style>
  <w:style w:type="paragraph" w:customStyle="1" w:styleId="Footer1">
    <w:name w:val="Footer1"/>
    <w:basedOn w:val="Normal"/>
    <w:pPr>
      <w:tabs>
        <w:tab w:val="center" w:pos="4320"/>
        <w:tab w:val="right" w:pos="8640"/>
      </w:tabs>
    </w:pPr>
  </w:style>
  <w:style w:type="paragraph" w:customStyle="1" w:styleId="Scott1">
    <w:name w:val="Scott1"/>
    <w:basedOn w:val="Normal"/>
    <w:rPr>
      <w:rFonts w:ascii="Arial Narrow" w:eastAsia="Arial Narrow" w:hAnsi="Arial Narrow" w:cs="Arial Narrow"/>
    </w:rPr>
  </w:style>
  <w:style w:type="paragraph" w:styleId="BodyText2">
    <w:name w:val="Body Text 2"/>
    <w:basedOn w:val="Normal"/>
    <w:link w:val="BodyText2Char"/>
    <w:pPr>
      <w:ind w:left="360"/>
    </w:pPr>
  </w:style>
  <w:style w:type="paragraph" w:customStyle="1" w:styleId="SDL1">
    <w:name w:val="SDL1"/>
    <w:basedOn w:val="Normal"/>
    <w:pPr>
      <w:spacing w:line="480" w:lineRule="auto"/>
      <w:ind w:left="720"/>
    </w:pPr>
    <w:rPr>
      <w:rFonts w:ascii="Garamond" w:eastAsia="Garamond" w:hAnsi="Garamond" w:cs="Garamond"/>
    </w:rPr>
  </w:style>
  <w:style w:type="paragraph" w:customStyle="1" w:styleId="SDL-1">
    <w:name w:val="SDL-1"/>
    <w:basedOn w:val="Normal"/>
    <w:pPr>
      <w:keepLines/>
      <w:spacing w:line="480" w:lineRule="auto"/>
    </w:pPr>
    <w:rPr>
      <w:rFonts w:ascii="Arial Narrow" w:eastAsia="Arial Narrow" w:hAnsi="Arial Narrow" w:cs="Arial Narrow"/>
    </w:rPr>
  </w:style>
  <w:style w:type="paragraph" w:customStyle="1" w:styleId="Style-1">
    <w:name w:val="Style-1"/>
    <w:uiPriority w:val="99"/>
    <w:rsid w:val="00CE6F35"/>
  </w:style>
  <w:style w:type="character" w:customStyle="1" w:styleId="BodyText2Char">
    <w:name w:val="Body Text 2 Char"/>
    <w:link w:val="BodyText2"/>
    <w:rsid w:val="009A365A"/>
    <w:rPr>
      <w:rFonts w:ascii="Arial" w:eastAsia="Tahoma" w:hAnsi="Arial" w:cs="Tahoma"/>
      <w:sz w:val="24"/>
      <w:szCs w:val="24"/>
      <w:lang w:bidi="en-US"/>
    </w:rPr>
  </w:style>
  <w:style w:type="paragraph" w:styleId="NormalWeb">
    <w:name w:val="Normal (Web)"/>
    <w:basedOn w:val="Normal"/>
    <w:uiPriority w:val="99"/>
    <w:rsid w:val="003064DD"/>
    <w:pPr>
      <w:widowControl/>
      <w:suppressAutoHyphens w:val="0"/>
      <w:spacing w:beforeLines="1" w:afterLines="1"/>
    </w:pPr>
    <w:rPr>
      <w:rFonts w:ascii="Times" w:eastAsia="Times New Roman" w:hAnsi="Times" w:cs="Times New Roman"/>
      <w:sz w:val="20"/>
      <w:szCs w:val="20"/>
      <w:lang w:bidi="ar-SA"/>
    </w:rPr>
  </w:style>
  <w:style w:type="paragraph" w:styleId="Footer">
    <w:name w:val="footer"/>
    <w:basedOn w:val="Normal"/>
    <w:link w:val="FooterChar"/>
    <w:uiPriority w:val="99"/>
    <w:semiHidden/>
    <w:unhideWhenUsed/>
    <w:rsid w:val="00B33B4D"/>
    <w:pPr>
      <w:tabs>
        <w:tab w:val="center" w:pos="4320"/>
        <w:tab w:val="right" w:pos="8640"/>
      </w:tabs>
    </w:pPr>
  </w:style>
  <w:style w:type="character" w:customStyle="1" w:styleId="FooterChar">
    <w:name w:val="Footer Char"/>
    <w:link w:val="Footer"/>
    <w:uiPriority w:val="99"/>
    <w:semiHidden/>
    <w:rsid w:val="00B33B4D"/>
    <w:rPr>
      <w:rFonts w:ascii="Arial" w:eastAsia="Tahoma" w:hAnsi="Arial" w:cs="Tahoma"/>
      <w:sz w:val="24"/>
      <w:szCs w:val="24"/>
      <w:lang w:bidi="en-US"/>
    </w:rPr>
  </w:style>
  <w:style w:type="paragraph" w:styleId="DocumentMap">
    <w:name w:val="Document Map"/>
    <w:basedOn w:val="Normal"/>
    <w:link w:val="DocumentMapChar"/>
    <w:uiPriority w:val="99"/>
    <w:semiHidden/>
    <w:unhideWhenUsed/>
    <w:rsid w:val="00101350"/>
    <w:rPr>
      <w:rFonts w:ascii="Lucida Grande" w:hAnsi="Lucida Grande"/>
    </w:rPr>
  </w:style>
  <w:style w:type="character" w:customStyle="1" w:styleId="DocumentMapChar">
    <w:name w:val="Document Map Char"/>
    <w:link w:val="DocumentMap"/>
    <w:uiPriority w:val="99"/>
    <w:semiHidden/>
    <w:rsid w:val="00101350"/>
    <w:rPr>
      <w:rFonts w:ascii="Lucida Grande" w:eastAsia="Tahoma" w:hAnsi="Lucida Grande" w:cs="Tahoma"/>
      <w:sz w:val="24"/>
      <w:szCs w:val="24"/>
      <w:lang w:bidi="en-US"/>
    </w:rPr>
  </w:style>
  <w:style w:type="character" w:styleId="Emphasis">
    <w:name w:val="Emphasis"/>
    <w:uiPriority w:val="20"/>
    <w:qFormat/>
    <w:rsid w:val="00C923C6"/>
    <w:rPr>
      <w:i/>
    </w:rPr>
  </w:style>
  <w:style w:type="paragraph" w:styleId="PlainText">
    <w:name w:val="Plain Text"/>
    <w:basedOn w:val="Normal"/>
    <w:link w:val="PlainTextChar"/>
    <w:uiPriority w:val="99"/>
    <w:rsid w:val="00EC73DF"/>
    <w:pPr>
      <w:widowControl/>
    </w:pPr>
    <w:rPr>
      <w:rFonts w:ascii="Consolas" w:eastAsia="Calibri" w:hAnsi="Consolas" w:cs="Times New Roman"/>
      <w:sz w:val="21"/>
      <w:szCs w:val="21"/>
      <w:lang w:bidi="ar-SA"/>
    </w:rPr>
  </w:style>
  <w:style w:type="character" w:customStyle="1" w:styleId="PlainTextChar">
    <w:name w:val="Plain Text Char"/>
    <w:link w:val="PlainText"/>
    <w:uiPriority w:val="99"/>
    <w:rsid w:val="00EC73DF"/>
    <w:rPr>
      <w:rFonts w:ascii="Consolas" w:eastAsia="Calibri" w:hAnsi="Consolas"/>
      <w:sz w:val="21"/>
      <w:szCs w:val="21"/>
    </w:rPr>
  </w:style>
  <w:style w:type="character" w:customStyle="1" w:styleId="Heading1Char">
    <w:name w:val="Heading 1 Char"/>
    <w:link w:val="Heading1"/>
    <w:rsid w:val="00B75F82"/>
    <w:rPr>
      <w:rFonts w:ascii="Calibri" w:eastAsia="MS Gothic" w:hAnsi="Calibri" w:cs="Times New Roman"/>
      <w:b/>
      <w:bCs/>
      <w:kern w:val="32"/>
      <w:sz w:val="32"/>
      <w:szCs w:val="32"/>
      <w:lang w:bidi="en-US"/>
    </w:rPr>
  </w:style>
  <w:style w:type="paragraph" w:styleId="BalloonText">
    <w:name w:val="Balloon Text"/>
    <w:basedOn w:val="Normal"/>
    <w:link w:val="BalloonTextChar"/>
    <w:rsid w:val="00F54DBF"/>
    <w:rPr>
      <w:rFonts w:ascii="Lucida Grande" w:hAnsi="Lucida Grande" w:cs="Lucida Grande"/>
      <w:sz w:val="18"/>
      <w:szCs w:val="18"/>
    </w:rPr>
  </w:style>
  <w:style w:type="character" w:customStyle="1" w:styleId="BalloonTextChar">
    <w:name w:val="Balloon Text Char"/>
    <w:link w:val="BalloonText"/>
    <w:rsid w:val="00F54DBF"/>
    <w:rPr>
      <w:rFonts w:ascii="Lucida Grande" w:eastAsia="Tahoma" w:hAnsi="Lucida Grande" w:cs="Lucida Grande"/>
      <w:sz w:val="18"/>
      <w:szCs w:val="18"/>
      <w:lang w:bidi="en-US"/>
    </w:rPr>
  </w:style>
  <w:style w:type="paragraph" w:styleId="Title">
    <w:name w:val="Title"/>
    <w:basedOn w:val="Normal"/>
    <w:link w:val="TitleChar1"/>
    <w:autoRedefine/>
    <w:qFormat/>
    <w:rsid w:val="009C6631"/>
    <w:pPr>
      <w:widowControl/>
      <w:suppressAutoHyphens w:val="0"/>
      <w:overflowPunct w:val="0"/>
      <w:autoSpaceDE w:val="0"/>
      <w:autoSpaceDN w:val="0"/>
      <w:adjustRightInd w:val="0"/>
      <w:spacing w:before="240" w:after="240" w:line="480" w:lineRule="auto"/>
      <w:ind w:firstLineChars="100" w:firstLine="390"/>
      <w:jc w:val="center"/>
      <w:textAlignment w:val="baseline"/>
      <w:outlineLvl w:val="0"/>
    </w:pPr>
    <w:rPr>
      <w:rFonts w:ascii="Times New Roman" w:eastAsia="SimSun" w:hAnsi="Times New Roman" w:cs="Times New Roman"/>
      <w:b/>
      <w:kern w:val="28"/>
      <w:sz w:val="36"/>
      <w:szCs w:val="36"/>
      <w:lang w:val="x-none" w:eastAsia="x-none" w:bidi="ar-SA"/>
    </w:rPr>
  </w:style>
  <w:style w:type="character" w:customStyle="1" w:styleId="TitleChar">
    <w:name w:val="Title Char"/>
    <w:rsid w:val="009C6631"/>
    <w:rPr>
      <w:rFonts w:ascii="Calibri" w:eastAsia="MS Gothic" w:hAnsi="Calibri" w:cs="Times New Roman"/>
      <w:b/>
      <w:bCs/>
      <w:kern w:val="28"/>
      <w:sz w:val="32"/>
      <w:szCs w:val="32"/>
      <w:lang w:bidi="en-US"/>
    </w:rPr>
  </w:style>
  <w:style w:type="character" w:customStyle="1" w:styleId="TitleChar1">
    <w:name w:val="Title Char1"/>
    <w:link w:val="Title"/>
    <w:rsid w:val="009C6631"/>
    <w:rPr>
      <w:rFonts w:eastAsia="SimSun"/>
      <w:b/>
      <w:kern w:val="28"/>
      <w:sz w:val="36"/>
      <w:szCs w:val="36"/>
      <w:lang w:val="x-none" w:eastAsia="x-none"/>
    </w:rPr>
  </w:style>
  <w:style w:type="paragraph" w:customStyle="1" w:styleId="Author">
    <w:name w:val="Author"/>
    <w:basedOn w:val="Normal"/>
    <w:autoRedefine/>
    <w:rsid w:val="009C6631"/>
    <w:pPr>
      <w:widowControl/>
      <w:suppressAutoHyphens w:val="0"/>
      <w:overflowPunct w:val="0"/>
      <w:autoSpaceDE w:val="0"/>
      <w:autoSpaceDN w:val="0"/>
      <w:adjustRightInd w:val="0"/>
      <w:spacing w:after="120" w:line="480" w:lineRule="auto"/>
      <w:jc w:val="center"/>
      <w:textAlignment w:val="baseline"/>
    </w:pPr>
    <w:rPr>
      <w:rFonts w:ascii="Times New Roman" w:eastAsia="SimSun" w:hAnsi="Times New Roman" w:cs="Times New Roman"/>
      <w:lang w:bidi="ar-SA"/>
    </w:rPr>
  </w:style>
  <w:style w:type="paragraph" w:customStyle="1" w:styleId="Body">
    <w:name w:val="Body"/>
    <w:rsid w:val="0028653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ListParagraph">
    <w:name w:val="List Paragraph"/>
    <w:basedOn w:val="Normal"/>
    <w:rsid w:val="00B118E8"/>
    <w:pPr>
      <w:ind w:left="720"/>
      <w:contextualSpacing/>
    </w:pPr>
  </w:style>
  <w:style w:type="character" w:customStyle="1" w:styleId="js-journal-details">
    <w:name w:val="js-journal-details"/>
    <w:basedOn w:val="DefaultParagraphFont"/>
    <w:rsid w:val="00913FF8"/>
  </w:style>
  <w:style w:type="character" w:customStyle="1" w:styleId="apple-converted-space">
    <w:name w:val="apple-converted-space"/>
    <w:basedOn w:val="DefaultParagraphFont"/>
    <w:rsid w:val="00913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600858">
      <w:bodyDiv w:val="1"/>
      <w:marLeft w:val="0"/>
      <w:marRight w:val="0"/>
      <w:marTop w:val="0"/>
      <w:marBottom w:val="0"/>
      <w:divBdr>
        <w:top w:val="none" w:sz="0" w:space="0" w:color="auto"/>
        <w:left w:val="none" w:sz="0" w:space="0" w:color="auto"/>
        <w:bottom w:val="none" w:sz="0" w:space="0" w:color="auto"/>
        <w:right w:val="none" w:sz="0" w:space="0" w:color="auto"/>
      </w:divBdr>
    </w:div>
    <w:div w:id="406222847">
      <w:bodyDiv w:val="1"/>
      <w:marLeft w:val="0"/>
      <w:marRight w:val="0"/>
      <w:marTop w:val="0"/>
      <w:marBottom w:val="0"/>
      <w:divBdr>
        <w:top w:val="none" w:sz="0" w:space="0" w:color="auto"/>
        <w:left w:val="none" w:sz="0" w:space="0" w:color="auto"/>
        <w:bottom w:val="none" w:sz="0" w:space="0" w:color="auto"/>
        <w:right w:val="none" w:sz="0" w:space="0" w:color="auto"/>
      </w:divBdr>
    </w:div>
    <w:div w:id="488836677">
      <w:bodyDiv w:val="1"/>
      <w:marLeft w:val="0"/>
      <w:marRight w:val="0"/>
      <w:marTop w:val="0"/>
      <w:marBottom w:val="0"/>
      <w:divBdr>
        <w:top w:val="none" w:sz="0" w:space="0" w:color="auto"/>
        <w:left w:val="none" w:sz="0" w:space="0" w:color="auto"/>
        <w:bottom w:val="none" w:sz="0" w:space="0" w:color="auto"/>
        <w:right w:val="none" w:sz="0" w:space="0" w:color="auto"/>
      </w:divBdr>
    </w:div>
    <w:div w:id="581067073">
      <w:bodyDiv w:val="1"/>
      <w:marLeft w:val="0"/>
      <w:marRight w:val="0"/>
      <w:marTop w:val="0"/>
      <w:marBottom w:val="0"/>
      <w:divBdr>
        <w:top w:val="none" w:sz="0" w:space="0" w:color="auto"/>
        <w:left w:val="none" w:sz="0" w:space="0" w:color="auto"/>
        <w:bottom w:val="none" w:sz="0" w:space="0" w:color="auto"/>
        <w:right w:val="none" w:sz="0" w:space="0" w:color="auto"/>
      </w:divBdr>
    </w:div>
    <w:div w:id="688413185">
      <w:bodyDiv w:val="1"/>
      <w:marLeft w:val="0"/>
      <w:marRight w:val="0"/>
      <w:marTop w:val="0"/>
      <w:marBottom w:val="0"/>
      <w:divBdr>
        <w:top w:val="none" w:sz="0" w:space="0" w:color="auto"/>
        <w:left w:val="none" w:sz="0" w:space="0" w:color="auto"/>
        <w:bottom w:val="none" w:sz="0" w:space="0" w:color="auto"/>
        <w:right w:val="none" w:sz="0" w:space="0" w:color="auto"/>
      </w:divBdr>
      <w:divsChild>
        <w:div w:id="14081896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5890815">
      <w:bodyDiv w:val="1"/>
      <w:marLeft w:val="0"/>
      <w:marRight w:val="0"/>
      <w:marTop w:val="0"/>
      <w:marBottom w:val="0"/>
      <w:divBdr>
        <w:top w:val="none" w:sz="0" w:space="0" w:color="auto"/>
        <w:left w:val="none" w:sz="0" w:space="0" w:color="auto"/>
        <w:bottom w:val="none" w:sz="0" w:space="0" w:color="auto"/>
        <w:right w:val="none" w:sz="0" w:space="0" w:color="auto"/>
      </w:divBdr>
      <w:divsChild>
        <w:div w:id="850026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6126753">
      <w:bodyDiv w:val="1"/>
      <w:marLeft w:val="0"/>
      <w:marRight w:val="0"/>
      <w:marTop w:val="0"/>
      <w:marBottom w:val="0"/>
      <w:divBdr>
        <w:top w:val="none" w:sz="0" w:space="0" w:color="auto"/>
        <w:left w:val="none" w:sz="0" w:space="0" w:color="auto"/>
        <w:bottom w:val="none" w:sz="0" w:space="0" w:color="auto"/>
        <w:right w:val="none" w:sz="0" w:space="0" w:color="auto"/>
      </w:divBdr>
    </w:div>
    <w:div w:id="1145313882">
      <w:bodyDiv w:val="1"/>
      <w:marLeft w:val="0"/>
      <w:marRight w:val="0"/>
      <w:marTop w:val="0"/>
      <w:marBottom w:val="0"/>
      <w:divBdr>
        <w:top w:val="none" w:sz="0" w:space="0" w:color="auto"/>
        <w:left w:val="none" w:sz="0" w:space="0" w:color="auto"/>
        <w:bottom w:val="none" w:sz="0" w:space="0" w:color="auto"/>
        <w:right w:val="none" w:sz="0" w:space="0" w:color="auto"/>
      </w:divBdr>
    </w:div>
    <w:div w:id="1311323174">
      <w:bodyDiv w:val="1"/>
      <w:marLeft w:val="0"/>
      <w:marRight w:val="0"/>
      <w:marTop w:val="0"/>
      <w:marBottom w:val="0"/>
      <w:divBdr>
        <w:top w:val="none" w:sz="0" w:space="0" w:color="auto"/>
        <w:left w:val="none" w:sz="0" w:space="0" w:color="auto"/>
        <w:bottom w:val="none" w:sz="0" w:space="0" w:color="auto"/>
        <w:right w:val="none" w:sz="0" w:space="0" w:color="auto"/>
      </w:divBdr>
    </w:div>
    <w:div w:id="1353536817">
      <w:bodyDiv w:val="1"/>
      <w:marLeft w:val="0"/>
      <w:marRight w:val="0"/>
      <w:marTop w:val="0"/>
      <w:marBottom w:val="0"/>
      <w:divBdr>
        <w:top w:val="none" w:sz="0" w:space="0" w:color="auto"/>
        <w:left w:val="none" w:sz="0" w:space="0" w:color="auto"/>
        <w:bottom w:val="none" w:sz="0" w:space="0" w:color="auto"/>
        <w:right w:val="none" w:sz="0" w:space="0" w:color="auto"/>
      </w:divBdr>
    </w:div>
    <w:div w:id="1421101777">
      <w:bodyDiv w:val="1"/>
      <w:marLeft w:val="0"/>
      <w:marRight w:val="0"/>
      <w:marTop w:val="0"/>
      <w:marBottom w:val="0"/>
      <w:divBdr>
        <w:top w:val="none" w:sz="0" w:space="0" w:color="auto"/>
        <w:left w:val="none" w:sz="0" w:space="0" w:color="auto"/>
        <w:bottom w:val="none" w:sz="0" w:space="0" w:color="auto"/>
        <w:right w:val="none" w:sz="0" w:space="0" w:color="auto"/>
      </w:divBdr>
      <w:divsChild>
        <w:div w:id="233860373">
          <w:marLeft w:val="0"/>
          <w:marRight w:val="0"/>
          <w:marTop w:val="0"/>
          <w:marBottom w:val="375"/>
          <w:divBdr>
            <w:top w:val="none" w:sz="0" w:space="0" w:color="auto"/>
            <w:left w:val="none" w:sz="0" w:space="0" w:color="auto"/>
            <w:bottom w:val="none" w:sz="0" w:space="0" w:color="auto"/>
            <w:right w:val="none" w:sz="0" w:space="0" w:color="auto"/>
          </w:divBdr>
          <w:divsChild>
            <w:div w:id="1015377594">
              <w:marLeft w:val="0"/>
              <w:marRight w:val="0"/>
              <w:marTop w:val="0"/>
              <w:marBottom w:val="0"/>
              <w:divBdr>
                <w:top w:val="none" w:sz="0" w:space="0" w:color="auto"/>
                <w:left w:val="none" w:sz="0" w:space="0" w:color="auto"/>
                <w:bottom w:val="none" w:sz="0" w:space="0" w:color="auto"/>
                <w:right w:val="none" w:sz="0" w:space="0" w:color="auto"/>
              </w:divBdr>
              <w:divsChild>
                <w:div w:id="1891990731">
                  <w:marLeft w:val="-450"/>
                  <w:marRight w:val="0"/>
                  <w:marTop w:val="0"/>
                  <w:marBottom w:val="0"/>
                  <w:divBdr>
                    <w:top w:val="none" w:sz="0" w:space="0" w:color="auto"/>
                    <w:left w:val="none" w:sz="0" w:space="0" w:color="auto"/>
                    <w:bottom w:val="none" w:sz="0" w:space="0" w:color="auto"/>
                    <w:right w:val="none" w:sz="0" w:space="0" w:color="auto"/>
                  </w:divBdr>
                  <w:divsChild>
                    <w:div w:id="1777095425">
                      <w:marLeft w:val="0"/>
                      <w:marRight w:val="0"/>
                      <w:marTop w:val="0"/>
                      <w:marBottom w:val="0"/>
                      <w:divBdr>
                        <w:top w:val="none" w:sz="0" w:space="0" w:color="auto"/>
                        <w:left w:val="none" w:sz="0" w:space="0" w:color="auto"/>
                        <w:bottom w:val="none" w:sz="0" w:space="0" w:color="auto"/>
                        <w:right w:val="single" w:sz="6" w:space="0" w:color="EAEAEA"/>
                      </w:divBdr>
                    </w:div>
                  </w:divsChild>
                </w:div>
                <w:div w:id="62719555">
                  <w:marLeft w:val="0"/>
                  <w:marRight w:val="0"/>
                  <w:marTop w:val="0"/>
                  <w:marBottom w:val="0"/>
                  <w:divBdr>
                    <w:top w:val="none" w:sz="0" w:space="0" w:color="auto"/>
                    <w:left w:val="none" w:sz="0" w:space="0" w:color="auto"/>
                    <w:bottom w:val="none" w:sz="0" w:space="0" w:color="auto"/>
                    <w:right w:val="none" w:sz="0" w:space="0" w:color="auto"/>
                  </w:divBdr>
                  <w:divsChild>
                    <w:div w:id="1100830809">
                      <w:marLeft w:val="0"/>
                      <w:marRight w:val="0"/>
                      <w:marTop w:val="0"/>
                      <w:marBottom w:val="0"/>
                      <w:divBdr>
                        <w:top w:val="none" w:sz="0" w:space="0" w:color="auto"/>
                        <w:left w:val="none" w:sz="0" w:space="0" w:color="auto"/>
                        <w:bottom w:val="none" w:sz="0" w:space="0" w:color="auto"/>
                        <w:right w:val="none" w:sz="0" w:space="0" w:color="auto"/>
                      </w:divBdr>
                    </w:div>
                  </w:divsChild>
                </w:div>
                <w:div w:id="1636328783">
                  <w:marLeft w:val="-450"/>
                  <w:marRight w:val="0"/>
                  <w:marTop w:val="0"/>
                  <w:marBottom w:val="0"/>
                  <w:divBdr>
                    <w:top w:val="none" w:sz="0" w:space="0" w:color="auto"/>
                    <w:left w:val="none" w:sz="0" w:space="0" w:color="auto"/>
                    <w:bottom w:val="none" w:sz="0" w:space="0" w:color="auto"/>
                    <w:right w:val="none" w:sz="0" w:space="0" w:color="auto"/>
                  </w:divBdr>
                  <w:divsChild>
                    <w:div w:id="1947152156">
                      <w:marLeft w:val="0"/>
                      <w:marRight w:val="0"/>
                      <w:marTop w:val="0"/>
                      <w:marBottom w:val="0"/>
                      <w:divBdr>
                        <w:top w:val="none" w:sz="0" w:space="0" w:color="auto"/>
                        <w:left w:val="none" w:sz="0" w:space="0" w:color="auto"/>
                        <w:bottom w:val="none" w:sz="0" w:space="0" w:color="auto"/>
                        <w:right w:val="single" w:sz="6" w:space="0" w:color="EAEAEA"/>
                      </w:divBdr>
                    </w:div>
                  </w:divsChild>
                </w:div>
                <w:div w:id="825827243">
                  <w:marLeft w:val="0"/>
                  <w:marRight w:val="0"/>
                  <w:marTop w:val="0"/>
                  <w:marBottom w:val="0"/>
                  <w:divBdr>
                    <w:top w:val="none" w:sz="0" w:space="0" w:color="auto"/>
                    <w:left w:val="none" w:sz="0" w:space="0" w:color="auto"/>
                    <w:bottom w:val="none" w:sz="0" w:space="0" w:color="auto"/>
                    <w:right w:val="none" w:sz="0" w:space="0" w:color="auto"/>
                  </w:divBdr>
                  <w:divsChild>
                    <w:div w:id="1040931484">
                      <w:marLeft w:val="0"/>
                      <w:marRight w:val="0"/>
                      <w:marTop w:val="0"/>
                      <w:marBottom w:val="0"/>
                      <w:divBdr>
                        <w:top w:val="none" w:sz="0" w:space="0" w:color="auto"/>
                        <w:left w:val="none" w:sz="0" w:space="0" w:color="auto"/>
                        <w:bottom w:val="none" w:sz="0" w:space="0" w:color="auto"/>
                        <w:right w:val="none" w:sz="0" w:space="0" w:color="auto"/>
                      </w:divBdr>
                    </w:div>
                  </w:divsChild>
                </w:div>
                <w:div w:id="2027973098">
                  <w:marLeft w:val="-450"/>
                  <w:marRight w:val="0"/>
                  <w:marTop w:val="0"/>
                  <w:marBottom w:val="0"/>
                  <w:divBdr>
                    <w:top w:val="none" w:sz="0" w:space="0" w:color="auto"/>
                    <w:left w:val="none" w:sz="0" w:space="0" w:color="auto"/>
                    <w:bottom w:val="none" w:sz="0" w:space="0" w:color="auto"/>
                    <w:right w:val="none" w:sz="0" w:space="0" w:color="auto"/>
                  </w:divBdr>
                  <w:divsChild>
                    <w:div w:id="430005608">
                      <w:marLeft w:val="0"/>
                      <w:marRight w:val="0"/>
                      <w:marTop w:val="0"/>
                      <w:marBottom w:val="0"/>
                      <w:divBdr>
                        <w:top w:val="none" w:sz="0" w:space="0" w:color="auto"/>
                        <w:left w:val="none" w:sz="0" w:space="0" w:color="auto"/>
                        <w:bottom w:val="none" w:sz="0" w:space="0" w:color="auto"/>
                        <w:right w:val="single" w:sz="6" w:space="0" w:color="EAEAEA"/>
                      </w:divBdr>
                    </w:div>
                  </w:divsChild>
                </w:div>
                <w:div w:id="628819626">
                  <w:marLeft w:val="0"/>
                  <w:marRight w:val="0"/>
                  <w:marTop w:val="0"/>
                  <w:marBottom w:val="0"/>
                  <w:divBdr>
                    <w:top w:val="none" w:sz="0" w:space="0" w:color="auto"/>
                    <w:left w:val="none" w:sz="0" w:space="0" w:color="auto"/>
                    <w:bottom w:val="none" w:sz="0" w:space="0" w:color="auto"/>
                    <w:right w:val="none" w:sz="0" w:space="0" w:color="auto"/>
                  </w:divBdr>
                  <w:divsChild>
                    <w:div w:id="455637335">
                      <w:marLeft w:val="0"/>
                      <w:marRight w:val="0"/>
                      <w:marTop w:val="0"/>
                      <w:marBottom w:val="0"/>
                      <w:divBdr>
                        <w:top w:val="none" w:sz="0" w:space="0" w:color="auto"/>
                        <w:left w:val="none" w:sz="0" w:space="0" w:color="auto"/>
                        <w:bottom w:val="none" w:sz="0" w:space="0" w:color="auto"/>
                        <w:right w:val="none" w:sz="0" w:space="0" w:color="auto"/>
                      </w:divBdr>
                    </w:div>
                  </w:divsChild>
                </w:div>
                <w:div w:id="1296066207">
                  <w:marLeft w:val="-450"/>
                  <w:marRight w:val="0"/>
                  <w:marTop w:val="0"/>
                  <w:marBottom w:val="0"/>
                  <w:divBdr>
                    <w:top w:val="none" w:sz="0" w:space="0" w:color="auto"/>
                    <w:left w:val="none" w:sz="0" w:space="0" w:color="auto"/>
                    <w:bottom w:val="none" w:sz="0" w:space="0" w:color="auto"/>
                    <w:right w:val="none" w:sz="0" w:space="0" w:color="auto"/>
                  </w:divBdr>
                  <w:divsChild>
                    <w:div w:id="1248884549">
                      <w:marLeft w:val="0"/>
                      <w:marRight w:val="0"/>
                      <w:marTop w:val="0"/>
                      <w:marBottom w:val="0"/>
                      <w:divBdr>
                        <w:top w:val="none" w:sz="0" w:space="0" w:color="auto"/>
                        <w:left w:val="none" w:sz="0" w:space="0" w:color="auto"/>
                        <w:bottom w:val="none" w:sz="0" w:space="0" w:color="auto"/>
                        <w:right w:val="single" w:sz="6" w:space="0" w:color="EAEAEA"/>
                      </w:divBdr>
                    </w:div>
                  </w:divsChild>
                </w:div>
                <w:div w:id="1823542605">
                  <w:marLeft w:val="0"/>
                  <w:marRight w:val="0"/>
                  <w:marTop w:val="0"/>
                  <w:marBottom w:val="0"/>
                  <w:divBdr>
                    <w:top w:val="none" w:sz="0" w:space="0" w:color="auto"/>
                    <w:left w:val="none" w:sz="0" w:space="0" w:color="auto"/>
                    <w:bottom w:val="none" w:sz="0" w:space="0" w:color="auto"/>
                    <w:right w:val="none" w:sz="0" w:space="0" w:color="auto"/>
                  </w:divBdr>
                  <w:divsChild>
                    <w:div w:id="1536232371">
                      <w:marLeft w:val="0"/>
                      <w:marRight w:val="0"/>
                      <w:marTop w:val="0"/>
                      <w:marBottom w:val="0"/>
                      <w:divBdr>
                        <w:top w:val="none" w:sz="0" w:space="0" w:color="auto"/>
                        <w:left w:val="none" w:sz="0" w:space="0" w:color="auto"/>
                        <w:bottom w:val="none" w:sz="0" w:space="0" w:color="auto"/>
                        <w:right w:val="none" w:sz="0" w:space="0" w:color="auto"/>
                      </w:divBdr>
                    </w:div>
                  </w:divsChild>
                </w:div>
                <w:div w:id="1679428943">
                  <w:marLeft w:val="-450"/>
                  <w:marRight w:val="0"/>
                  <w:marTop w:val="0"/>
                  <w:marBottom w:val="0"/>
                  <w:divBdr>
                    <w:top w:val="none" w:sz="0" w:space="0" w:color="auto"/>
                    <w:left w:val="none" w:sz="0" w:space="0" w:color="auto"/>
                    <w:bottom w:val="none" w:sz="0" w:space="0" w:color="auto"/>
                    <w:right w:val="none" w:sz="0" w:space="0" w:color="auto"/>
                  </w:divBdr>
                  <w:divsChild>
                    <w:div w:id="1581254002">
                      <w:marLeft w:val="0"/>
                      <w:marRight w:val="0"/>
                      <w:marTop w:val="0"/>
                      <w:marBottom w:val="0"/>
                      <w:divBdr>
                        <w:top w:val="none" w:sz="0" w:space="0" w:color="auto"/>
                        <w:left w:val="none" w:sz="0" w:space="0" w:color="auto"/>
                        <w:bottom w:val="none" w:sz="0" w:space="0" w:color="auto"/>
                        <w:right w:val="single" w:sz="6" w:space="0" w:color="EAEAEA"/>
                      </w:divBdr>
                    </w:div>
                  </w:divsChild>
                </w:div>
                <w:div w:id="1668940570">
                  <w:marLeft w:val="0"/>
                  <w:marRight w:val="0"/>
                  <w:marTop w:val="0"/>
                  <w:marBottom w:val="0"/>
                  <w:divBdr>
                    <w:top w:val="none" w:sz="0" w:space="0" w:color="auto"/>
                    <w:left w:val="none" w:sz="0" w:space="0" w:color="auto"/>
                    <w:bottom w:val="none" w:sz="0" w:space="0" w:color="auto"/>
                    <w:right w:val="none" w:sz="0" w:space="0" w:color="auto"/>
                  </w:divBdr>
                  <w:divsChild>
                    <w:div w:id="1078869446">
                      <w:marLeft w:val="0"/>
                      <w:marRight w:val="0"/>
                      <w:marTop w:val="0"/>
                      <w:marBottom w:val="0"/>
                      <w:divBdr>
                        <w:top w:val="none" w:sz="0" w:space="0" w:color="auto"/>
                        <w:left w:val="none" w:sz="0" w:space="0" w:color="auto"/>
                        <w:bottom w:val="none" w:sz="0" w:space="0" w:color="auto"/>
                        <w:right w:val="none" w:sz="0" w:space="0" w:color="auto"/>
                      </w:divBdr>
                    </w:div>
                  </w:divsChild>
                </w:div>
                <w:div w:id="475495982">
                  <w:marLeft w:val="-450"/>
                  <w:marRight w:val="0"/>
                  <w:marTop w:val="0"/>
                  <w:marBottom w:val="0"/>
                  <w:divBdr>
                    <w:top w:val="none" w:sz="0" w:space="0" w:color="auto"/>
                    <w:left w:val="none" w:sz="0" w:space="0" w:color="auto"/>
                    <w:bottom w:val="none" w:sz="0" w:space="0" w:color="auto"/>
                    <w:right w:val="none" w:sz="0" w:space="0" w:color="auto"/>
                  </w:divBdr>
                  <w:divsChild>
                    <w:div w:id="1555194781">
                      <w:marLeft w:val="0"/>
                      <w:marRight w:val="0"/>
                      <w:marTop w:val="0"/>
                      <w:marBottom w:val="0"/>
                      <w:divBdr>
                        <w:top w:val="none" w:sz="0" w:space="0" w:color="auto"/>
                        <w:left w:val="none" w:sz="0" w:space="0" w:color="auto"/>
                        <w:bottom w:val="none" w:sz="0" w:space="0" w:color="auto"/>
                        <w:right w:val="single" w:sz="6" w:space="0" w:color="EAEAEA"/>
                      </w:divBdr>
                    </w:div>
                  </w:divsChild>
                </w:div>
                <w:div w:id="1022122115">
                  <w:marLeft w:val="0"/>
                  <w:marRight w:val="0"/>
                  <w:marTop w:val="0"/>
                  <w:marBottom w:val="0"/>
                  <w:divBdr>
                    <w:top w:val="none" w:sz="0" w:space="0" w:color="auto"/>
                    <w:left w:val="none" w:sz="0" w:space="0" w:color="auto"/>
                    <w:bottom w:val="none" w:sz="0" w:space="0" w:color="auto"/>
                    <w:right w:val="none" w:sz="0" w:space="0" w:color="auto"/>
                  </w:divBdr>
                  <w:divsChild>
                    <w:div w:id="114150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815738">
      <w:bodyDiv w:val="1"/>
      <w:marLeft w:val="0"/>
      <w:marRight w:val="0"/>
      <w:marTop w:val="0"/>
      <w:marBottom w:val="0"/>
      <w:divBdr>
        <w:top w:val="none" w:sz="0" w:space="0" w:color="auto"/>
        <w:left w:val="none" w:sz="0" w:space="0" w:color="auto"/>
        <w:bottom w:val="none" w:sz="0" w:space="0" w:color="auto"/>
        <w:right w:val="none" w:sz="0" w:space="0" w:color="auto"/>
      </w:divBdr>
    </w:div>
    <w:div w:id="1766684178">
      <w:bodyDiv w:val="1"/>
      <w:marLeft w:val="0"/>
      <w:marRight w:val="0"/>
      <w:marTop w:val="0"/>
      <w:marBottom w:val="0"/>
      <w:divBdr>
        <w:top w:val="none" w:sz="0" w:space="0" w:color="auto"/>
        <w:left w:val="none" w:sz="0" w:space="0" w:color="auto"/>
        <w:bottom w:val="none" w:sz="0" w:space="0" w:color="auto"/>
        <w:right w:val="none" w:sz="0" w:space="0" w:color="auto"/>
      </w:divBdr>
      <w:divsChild>
        <w:div w:id="351733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2777875">
      <w:bodyDiv w:val="1"/>
      <w:marLeft w:val="0"/>
      <w:marRight w:val="0"/>
      <w:marTop w:val="0"/>
      <w:marBottom w:val="0"/>
      <w:divBdr>
        <w:top w:val="none" w:sz="0" w:space="0" w:color="auto"/>
        <w:left w:val="none" w:sz="0" w:space="0" w:color="auto"/>
        <w:bottom w:val="none" w:sz="0" w:space="0" w:color="auto"/>
        <w:right w:val="none" w:sz="0" w:space="0" w:color="auto"/>
      </w:divBdr>
    </w:div>
    <w:div w:id="1866167977">
      <w:bodyDiv w:val="1"/>
      <w:marLeft w:val="0"/>
      <w:marRight w:val="0"/>
      <w:marTop w:val="0"/>
      <w:marBottom w:val="0"/>
      <w:divBdr>
        <w:top w:val="none" w:sz="0" w:space="0" w:color="auto"/>
        <w:left w:val="none" w:sz="0" w:space="0" w:color="auto"/>
        <w:bottom w:val="none" w:sz="0" w:space="0" w:color="auto"/>
        <w:right w:val="none" w:sz="0" w:space="0" w:color="auto"/>
      </w:divBdr>
    </w:div>
    <w:div w:id="2113815765">
      <w:bodyDiv w:val="1"/>
      <w:marLeft w:val="0"/>
      <w:marRight w:val="0"/>
      <w:marTop w:val="0"/>
      <w:marBottom w:val="0"/>
      <w:divBdr>
        <w:top w:val="none" w:sz="0" w:space="0" w:color="auto"/>
        <w:left w:val="none" w:sz="0" w:space="0" w:color="auto"/>
        <w:bottom w:val="none" w:sz="0" w:space="0" w:color="auto"/>
        <w:right w:val="none" w:sz="0" w:space="0" w:color="auto"/>
      </w:divBdr>
      <w:divsChild>
        <w:div w:id="1111896627">
          <w:marLeft w:val="0"/>
          <w:marRight w:val="0"/>
          <w:marTop w:val="0"/>
          <w:marBottom w:val="0"/>
          <w:divBdr>
            <w:top w:val="none" w:sz="0" w:space="0" w:color="auto"/>
            <w:left w:val="none" w:sz="0" w:space="0" w:color="auto"/>
            <w:bottom w:val="none" w:sz="0" w:space="0" w:color="auto"/>
            <w:right w:val="none" w:sz="0" w:space="0" w:color="auto"/>
          </w:divBdr>
          <w:divsChild>
            <w:div w:id="473910346">
              <w:marLeft w:val="0"/>
              <w:marRight w:val="0"/>
              <w:marTop w:val="0"/>
              <w:marBottom w:val="0"/>
              <w:divBdr>
                <w:top w:val="none" w:sz="0" w:space="0" w:color="auto"/>
                <w:left w:val="none" w:sz="0" w:space="0" w:color="auto"/>
                <w:bottom w:val="none" w:sz="0" w:space="0" w:color="auto"/>
                <w:right w:val="none" w:sz="0" w:space="0" w:color="auto"/>
              </w:divBdr>
            </w:div>
          </w:divsChild>
        </w:div>
        <w:div w:id="429617952">
          <w:marLeft w:val="-450"/>
          <w:marRight w:val="0"/>
          <w:marTop w:val="0"/>
          <w:marBottom w:val="0"/>
          <w:divBdr>
            <w:top w:val="none" w:sz="0" w:space="0" w:color="auto"/>
            <w:left w:val="none" w:sz="0" w:space="0" w:color="auto"/>
            <w:bottom w:val="none" w:sz="0" w:space="0" w:color="auto"/>
            <w:right w:val="none" w:sz="0" w:space="0" w:color="auto"/>
          </w:divBdr>
          <w:divsChild>
            <w:div w:id="819662082">
              <w:marLeft w:val="0"/>
              <w:marRight w:val="0"/>
              <w:marTop w:val="0"/>
              <w:marBottom w:val="0"/>
              <w:divBdr>
                <w:top w:val="none" w:sz="0" w:space="0" w:color="auto"/>
                <w:left w:val="none" w:sz="0" w:space="0" w:color="auto"/>
                <w:bottom w:val="none" w:sz="0" w:space="0" w:color="auto"/>
                <w:right w:val="single" w:sz="6" w:space="0" w:color="EAEAEA"/>
              </w:divBdr>
            </w:div>
          </w:divsChild>
        </w:div>
        <w:div w:id="474031066">
          <w:marLeft w:val="0"/>
          <w:marRight w:val="0"/>
          <w:marTop w:val="0"/>
          <w:marBottom w:val="0"/>
          <w:divBdr>
            <w:top w:val="none" w:sz="0" w:space="0" w:color="auto"/>
            <w:left w:val="none" w:sz="0" w:space="0" w:color="auto"/>
            <w:bottom w:val="none" w:sz="0" w:space="0" w:color="auto"/>
            <w:right w:val="none" w:sz="0" w:space="0" w:color="auto"/>
          </w:divBdr>
          <w:divsChild>
            <w:div w:id="1469930003">
              <w:marLeft w:val="0"/>
              <w:marRight w:val="0"/>
              <w:marTop w:val="0"/>
              <w:marBottom w:val="0"/>
              <w:divBdr>
                <w:top w:val="none" w:sz="0" w:space="0" w:color="auto"/>
                <w:left w:val="none" w:sz="0" w:space="0" w:color="auto"/>
                <w:bottom w:val="none" w:sz="0" w:space="0" w:color="auto"/>
                <w:right w:val="none" w:sz="0" w:space="0" w:color="auto"/>
              </w:divBdr>
            </w:div>
          </w:divsChild>
        </w:div>
        <w:div w:id="132675981">
          <w:marLeft w:val="-450"/>
          <w:marRight w:val="0"/>
          <w:marTop w:val="0"/>
          <w:marBottom w:val="0"/>
          <w:divBdr>
            <w:top w:val="none" w:sz="0" w:space="0" w:color="auto"/>
            <w:left w:val="none" w:sz="0" w:space="0" w:color="auto"/>
            <w:bottom w:val="none" w:sz="0" w:space="0" w:color="auto"/>
            <w:right w:val="none" w:sz="0" w:space="0" w:color="auto"/>
          </w:divBdr>
          <w:divsChild>
            <w:div w:id="552425258">
              <w:marLeft w:val="0"/>
              <w:marRight w:val="0"/>
              <w:marTop w:val="0"/>
              <w:marBottom w:val="0"/>
              <w:divBdr>
                <w:top w:val="none" w:sz="0" w:space="0" w:color="auto"/>
                <w:left w:val="none" w:sz="0" w:space="0" w:color="auto"/>
                <w:bottom w:val="none" w:sz="0" w:space="0" w:color="auto"/>
                <w:right w:val="single" w:sz="6" w:space="0" w:color="EAEAEA"/>
              </w:divBdr>
            </w:div>
          </w:divsChild>
        </w:div>
        <w:div w:id="1834445120">
          <w:marLeft w:val="0"/>
          <w:marRight w:val="0"/>
          <w:marTop w:val="0"/>
          <w:marBottom w:val="0"/>
          <w:divBdr>
            <w:top w:val="none" w:sz="0" w:space="0" w:color="auto"/>
            <w:left w:val="none" w:sz="0" w:space="0" w:color="auto"/>
            <w:bottom w:val="none" w:sz="0" w:space="0" w:color="auto"/>
            <w:right w:val="none" w:sz="0" w:space="0" w:color="auto"/>
          </w:divBdr>
          <w:divsChild>
            <w:div w:id="1682924570">
              <w:marLeft w:val="0"/>
              <w:marRight w:val="0"/>
              <w:marTop w:val="0"/>
              <w:marBottom w:val="0"/>
              <w:divBdr>
                <w:top w:val="none" w:sz="0" w:space="0" w:color="auto"/>
                <w:left w:val="none" w:sz="0" w:space="0" w:color="auto"/>
                <w:bottom w:val="none" w:sz="0" w:space="0" w:color="auto"/>
                <w:right w:val="none" w:sz="0" w:space="0" w:color="auto"/>
              </w:divBdr>
            </w:div>
          </w:divsChild>
        </w:div>
        <w:div w:id="2135249936">
          <w:marLeft w:val="-450"/>
          <w:marRight w:val="0"/>
          <w:marTop w:val="0"/>
          <w:marBottom w:val="0"/>
          <w:divBdr>
            <w:top w:val="none" w:sz="0" w:space="0" w:color="auto"/>
            <w:left w:val="none" w:sz="0" w:space="0" w:color="auto"/>
            <w:bottom w:val="none" w:sz="0" w:space="0" w:color="auto"/>
            <w:right w:val="none" w:sz="0" w:space="0" w:color="auto"/>
          </w:divBdr>
          <w:divsChild>
            <w:div w:id="1390038792">
              <w:marLeft w:val="0"/>
              <w:marRight w:val="0"/>
              <w:marTop w:val="0"/>
              <w:marBottom w:val="0"/>
              <w:divBdr>
                <w:top w:val="none" w:sz="0" w:space="0" w:color="auto"/>
                <w:left w:val="none" w:sz="0" w:space="0" w:color="auto"/>
                <w:bottom w:val="none" w:sz="0" w:space="0" w:color="auto"/>
                <w:right w:val="single" w:sz="6" w:space="0" w:color="EAEAEA"/>
              </w:divBdr>
            </w:div>
          </w:divsChild>
        </w:div>
        <w:div w:id="862354560">
          <w:marLeft w:val="0"/>
          <w:marRight w:val="0"/>
          <w:marTop w:val="0"/>
          <w:marBottom w:val="0"/>
          <w:divBdr>
            <w:top w:val="none" w:sz="0" w:space="0" w:color="auto"/>
            <w:left w:val="none" w:sz="0" w:space="0" w:color="auto"/>
            <w:bottom w:val="none" w:sz="0" w:space="0" w:color="auto"/>
            <w:right w:val="none" w:sz="0" w:space="0" w:color="auto"/>
          </w:divBdr>
          <w:divsChild>
            <w:div w:id="1393652852">
              <w:marLeft w:val="0"/>
              <w:marRight w:val="0"/>
              <w:marTop w:val="0"/>
              <w:marBottom w:val="0"/>
              <w:divBdr>
                <w:top w:val="none" w:sz="0" w:space="0" w:color="auto"/>
                <w:left w:val="none" w:sz="0" w:space="0" w:color="auto"/>
                <w:bottom w:val="none" w:sz="0" w:space="0" w:color="auto"/>
                <w:right w:val="none" w:sz="0" w:space="0" w:color="auto"/>
              </w:divBdr>
            </w:div>
          </w:divsChild>
        </w:div>
        <w:div w:id="19624343">
          <w:marLeft w:val="-450"/>
          <w:marRight w:val="0"/>
          <w:marTop w:val="0"/>
          <w:marBottom w:val="0"/>
          <w:divBdr>
            <w:top w:val="none" w:sz="0" w:space="0" w:color="auto"/>
            <w:left w:val="none" w:sz="0" w:space="0" w:color="auto"/>
            <w:bottom w:val="none" w:sz="0" w:space="0" w:color="auto"/>
            <w:right w:val="none" w:sz="0" w:space="0" w:color="auto"/>
          </w:divBdr>
          <w:divsChild>
            <w:div w:id="666975913">
              <w:marLeft w:val="0"/>
              <w:marRight w:val="0"/>
              <w:marTop w:val="0"/>
              <w:marBottom w:val="0"/>
              <w:divBdr>
                <w:top w:val="none" w:sz="0" w:space="0" w:color="auto"/>
                <w:left w:val="none" w:sz="0" w:space="0" w:color="auto"/>
                <w:bottom w:val="none" w:sz="0" w:space="0" w:color="auto"/>
                <w:right w:val="single" w:sz="6" w:space="0" w:color="EAEAEA"/>
              </w:divBdr>
            </w:div>
          </w:divsChild>
        </w:div>
        <w:div w:id="669676629">
          <w:marLeft w:val="0"/>
          <w:marRight w:val="0"/>
          <w:marTop w:val="0"/>
          <w:marBottom w:val="0"/>
          <w:divBdr>
            <w:top w:val="none" w:sz="0" w:space="0" w:color="auto"/>
            <w:left w:val="none" w:sz="0" w:space="0" w:color="auto"/>
            <w:bottom w:val="none" w:sz="0" w:space="0" w:color="auto"/>
            <w:right w:val="none" w:sz="0" w:space="0" w:color="auto"/>
          </w:divBdr>
          <w:divsChild>
            <w:div w:id="1522476406">
              <w:marLeft w:val="0"/>
              <w:marRight w:val="0"/>
              <w:marTop w:val="0"/>
              <w:marBottom w:val="0"/>
              <w:divBdr>
                <w:top w:val="none" w:sz="0" w:space="0" w:color="auto"/>
                <w:left w:val="none" w:sz="0" w:space="0" w:color="auto"/>
                <w:bottom w:val="none" w:sz="0" w:space="0" w:color="auto"/>
                <w:right w:val="none" w:sz="0" w:space="0" w:color="auto"/>
              </w:divBdr>
            </w:div>
          </w:divsChild>
        </w:div>
        <w:div w:id="865480442">
          <w:marLeft w:val="-450"/>
          <w:marRight w:val="0"/>
          <w:marTop w:val="0"/>
          <w:marBottom w:val="0"/>
          <w:divBdr>
            <w:top w:val="none" w:sz="0" w:space="0" w:color="auto"/>
            <w:left w:val="none" w:sz="0" w:space="0" w:color="auto"/>
            <w:bottom w:val="none" w:sz="0" w:space="0" w:color="auto"/>
            <w:right w:val="none" w:sz="0" w:space="0" w:color="auto"/>
          </w:divBdr>
          <w:divsChild>
            <w:div w:id="1547525385">
              <w:marLeft w:val="0"/>
              <w:marRight w:val="0"/>
              <w:marTop w:val="0"/>
              <w:marBottom w:val="0"/>
              <w:divBdr>
                <w:top w:val="none" w:sz="0" w:space="0" w:color="auto"/>
                <w:left w:val="none" w:sz="0" w:space="0" w:color="auto"/>
                <w:bottom w:val="none" w:sz="0" w:space="0" w:color="auto"/>
                <w:right w:val="single" w:sz="6" w:space="0" w:color="EAEAEA"/>
              </w:divBdr>
            </w:div>
          </w:divsChild>
        </w:div>
        <w:div w:id="410278034">
          <w:marLeft w:val="0"/>
          <w:marRight w:val="0"/>
          <w:marTop w:val="0"/>
          <w:marBottom w:val="0"/>
          <w:divBdr>
            <w:top w:val="none" w:sz="0" w:space="0" w:color="auto"/>
            <w:left w:val="none" w:sz="0" w:space="0" w:color="auto"/>
            <w:bottom w:val="none" w:sz="0" w:space="0" w:color="auto"/>
            <w:right w:val="none" w:sz="0" w:space="0" w:color="auto"/>
          </w:divBdr>
          <w:divsChild>
            <w:div w:id="438532035">
              <w:marLeft w:val="0"/>
              <w:marRight w:val="0"/>
              <w:marTop w:val="0"/>
              <w:marBottom w:val="0"/>
              <w:divBdr>
                <w:top w:val="none" w:sz="0" w:space="0" w:color="auto"/>
                <w:left w:val="none" w:sz="0" w:space="0" w:color="auto"/>
                <w:bottom w:val="none" w:sz="0" w:space="0" w:color="auto"/>
                <w:right w:val="none" w:sz="0" w:space="0" w:color="auto"/>
              </w:divBdr>
            </w:div>
          </w:divsChild>
        </w:div>
        <w:div w:id="1020399610">
          <w:marLeft w:val="-450"/>
          <w:marRight w:val="0"/>
          <w:marTop w:val="0"/>
          <w:marBottom w:val="0"/>
          <w:divBdr>
            <w:top w:val="none" w:sz="0" w:space="0" w:color="auto"/>
            <w:left w:val="none" w:sz="0" w:space="0" w:color="auto"/>
            <w:bottom w:val="none" w:sz="0" w:space="0" w:color="auto"/>
            <w:right w:val="none" w:sz="0" w:space="0" w:color="auto"/>
          </w:divBdr>
          <w:divsChild>
            <w:div w:id="1657109374">
              <w:marLeft w:val="0"/>
              <w:marRight w:val="0"/>
              <w:marTop w:val="0"/>
              <w:marBottom w:val="0"/>
              <w:divBdr>
                <w:top w:val="none" w:sz="0" w:space="0" w:color="auto"/>
                <w:left w:val="none" w:sz="0" w:space="0" w:color="auto"/>
                <w:bottom w:val="none" w:sz="0" w:space="0" w:color="auto"/>
                <w:right w:val="single" w:sz="6" w:space="0" w:color="EAEAEA"/>
              </w:divBdr>
            </w:div>
          </w:divsChild>
        </w:div>
        <w:div w:id="2090227808">
          <w:marLeft w:val="0"/>
          <w:marRight w:val="0"/>
          <w:marTop w:val="0"/>
          <w:marBottom w:val="0"/>
          <w:divBdr>
            <w:top w:val="none" w:sz="0" w:space="0" w:color="auto"/>
            <w:left w:val="none" w:sz="0" w:space="0" w:color="auto"/>
            <w:bottom w:val="none" w:sz="0" w:space="0" w:color="auto"/>
            <w:right w:val="none" w:sz="0" w:space="0" w:color="auto"/>
          </w:divBdr>
          <w:divsChild>
            <w:div w:id="1067149566">
              <w:marLeft w:val="0"/>
              <w:marRight w:val="0"/>
              <w:marTop w:val="0"/>
              <w:marBottom w:val="0"/>
              <w:divBdr>
                <w:top w:val="none" w:sz="0" w:space="0" w:color="auto"/>
                <w:left w:val="none" w:sz="0" w:space="0" w:color="auto"/>
                <w:bottom w:val="none" w:sz="0" w:space="0" w:color="auto"/>
                <w:right w:val="none" w:sz="0" w:space="0" w:color="auto"/>
              </w:divBdr>
            </w:div>
          </w:divsChild>
        </w:div>
        <w:div w:id="119763345">
          <w:marLeft w:val="-450"/>
          <w:marRight w:val="0"/>
          <w:marTop w:val="0"/>
          <w:marBottom w:val="0"/>
          <w:divBdr>
            <w:top w:val="none" w:sz="0" w:space="0" w:color="auto"/>
            <w:left w:val="none" w:sz="0" w:space="0" w:color="auto"/>
            <w:bottom w:val="none" w:sz="0" w:space="0" w:color="auto"/>
            <w:right w:val="none" w:sz="0" w:space="0" w:color="auto"/>
          </w:divBdr>
          <w:divsChild>
            <w:div w:id="797646180">
              <w:marLeft w:val="0"/>
              <w:marRight w:val="0"/>
              <w:marTop w:val="0"/>
              <w:marBottom w:val="0"/>
              <w:divBdr>
                <w:top w:val="none" w:sz="0" w:space="0" w:color="auto"/>
                <w:left w:val="none" w:sz="0" w:space="0" w:color="auto"/>
                <w:bottom w:val="none" w:sz="0" w:space="0" w:color="auto"/>
                <w:right w:val="single" w:sz="6" w:space="0" w:color="EAEAEA"/>
              </w:divBdr>
            </w:div>
          </w:divsChild>
        </w:div>
        <w:div w:id="670179010">
          <w:marLeft w:val="0"/>
          <w:marRight w:val="0"/>
          <w:marTop w:val="0"/>
          <w:marBottom w:val="0"/>
          <w:divBdr>
            <w:top w:val="none" w:sz="0" w:space="0" w:color="auto"/>
            <w:left w:val="none" w:sz="0" w:space="0" w:color="auto"/>
            <w:bottom w:val="none" w:sz="0" w:space="0" w:color="auto"/>
            <w:right w:val="none" w:sz="0" w:space="0" w:color="auto"/>
          </w:divBdr>
          <w:divsChild>
            <w:div w:id="1436436633">
              <w:marLeft w:val="0"/>
              <w:marRight w:val="0"/>
              <w:marTop w:val="0"/>
              <w:marBottom w:val="0"/>
              <w:divBdr>
                <w:top w:val="none" w:sz="0" w:space="0" w:color="auto"/>
                <w:left w:val="none" w:sz="0" w:space="0" w:color="auto"/>
                <w:bottom w:val="none" w:sz="0" w:space="0" w:color="auto"/>
                <w:right w:val="none" w:sz="0" w:space="0" w:color="auto"/>
              </w:divBdr>
            </w:div>
          </w:divsChild>
        </w:div>
        <w:div w:id="959729499">
          <w:marLeft w:val="-450"/>
          <w:marRight w:val="0"/>
          <w:marTop w:val="0"/>
          <w:marBottom w:val="0"/>
          <w:divBdr>
            <w:top w:val="none" w:sz="0" w:space="0" w:color="auto"/>
            <w:left w:val="none" w:sz="0" w:space="0" w:color="auto"/>
            <w:bottom w:val="none" w:sz="0" w:space="0" w:color="auto"/>
            <w:right w:val="none" w:sz="0" w:space="0" w:color="auto"/>
          </w:divBdr>
          <w:divsChild>
            <w:div w:id="2075396378">
              <w:marLeft w:val="0"/>
              <w:marRight w:val="0"/>
              <w:marTop w:val="0"/>
              <w:marBottom w:val="0"/>
              <w:divBdr>
                <w:top w:val="none" w:sz="0" w:space="0" w:color="auto"/>
                <w:left w:val="none" w:sz="0" w:space="0" w:color="auto"/>
                <w:bottom w:val="none" w:sz="0" w:space="0" w:color="auto"/>
                <w:right w:val="single" w:sz="6" w:space="0" w:color="EAEAEA"/>
              </w:divBdr>
            </w:div>
          </w:divsChild>
        </w:div>
        <w:div w:id="1169060322">
          <w:marLeft w:val="0"/>
          <w:marRight w:val="0"/>
          <w:marTop w:val="0"/>
          <w:marBottom w:val="0"/>
          <w:divBdr>
            <w:top w:val="none" w:sz="0" w:space="0" w:color="auto"/>
            <w:left w:val="none" w:sz="0" w:space="0" w:color="auto"/>
            <w:bottom w:val="none" w:sz="0" w:space="0" w:color="auto"/>
            <w:right w:val="none" w:sz="0" w:space="0" w:color="auto"/>
          </w:divBdr>
          <w:divsChild>
            <w:div w:id="1892690385">
              <w:marLeft w:val="0"/>
              <w:marRight w:val="0"/>
              <w:marTop w:val="0"/>
              <w:marBottom w:val="0"/>
              <w:divBdr>
                <w:top w:val="none" w:sz="0" w:space="0" w:color="auto"/>
                <w:left w:val="none" w:sz="0" w:space="0" w:color="auto"/>
                <w:bottom w:val="none" w:sz="0" w:space="0" w:color="auto"/>
                <w:right w:val="none" w:sz="0" w:space="0" w:color="auto"/>
              </w:divBdr>
            </w:div>
          </w:divsChild>
        </w:div>
        <w:div w:id="1397896221">
          <w:marLeft w:val="-450"/>
          <w:marRight w:val="0"/>
          <w:marTop w:val="0"/>
          <w:marBottom w:val="0"/>
          <w:divBdr>
            <w:top w:val="none" w:sz="0" w:space="0" w:color="auto"/>
            <w:left w:val="none" w:sz="0" w:space="0" w:color="auto"/>
            <w:bottom w:val="none" w:sz="0" w:space="0" w:color="auto"/>
            <w:right w:val="none" w:sz="0" w:space="0" w:color="auto"/>
          </w:divBdr>
          <w:divsChild>
            <w:div w:id="1081950558">
              <w:marLeft w:val="0"/>
              <w:marRight w:val="0"/>
              <w:marTop w:val="0"/>
              <w:marBottom w:val="0"/>
              <w:divBdr>
                <w:top w:val="none" w:sz="0" w:space="0" w:color="auto"/>
                <w:left w:val="none" w:sz="0" w:space="0" w:color="auto"/>
                <w:bottom w:val="none" w:sz="0" w:space="0" w:color="auto"/>
                <w:right w:val="single" w:sz="6" w:space="0" w:color="EAEAEA"/>
              </w:divBdr>
            </w:div>
          </w:divsChild>
        </w:div>
        <w:div w:id="1963917627">
          <w:marLeft w:val="0"/>
          <w:marRight w:val="0"/>
          <w:marTop w:val="0"/>
          <w:marBottom w:val="0"/>
          <w:divBdr>
            <w:top w:val="none" w:sz="0" w:space="0" w:color="auto"/>
            <w:left w:val="none" w:sz="0" w:space="0" w:color="auto"/>
            <w:bottom w:val="none" w:sz="0" w:space="0" w:color="auto"/>
            <w:right w:val="none" w:sz="0" w:space="0" w:color="auto"/>
          </w:divBdr>
          <w:divsChild>
            <w:div w:id="1856839665">
              <w:marLeft w:val="0"/>
              <w:marRight w:val="0"/>
              <w:marTop w:val="0"/>
              <w:marBottom w:val="0"/>
              <w:divBdr>
                <w:top w:val="none" w:sz="0" w:space="0" w:color="auto"/>
                <w:left w:val="none" w:sz="0" w:space="0" w:color="auto"/>
                <w:bottom w:val="none" w:sz="0" w:space="0" w:color="auto"/>
                <w:right w:val="none" w:sz="0" w:space="0" w:color="auto"/>
              </w:divBdr>
            </w:div>
          </w:divsChild>
        </w:div>
        <w:div w:id="1691642833">
          <w:marLeft w:val="-450"/>
          <w:marRight w:val="0"/>
          <w:marTop w:val="0"/>
          <w:marBottom w:val="0"/>
          <w:divBdr>
            <w:top w:val="none" w:sz="0" w:space="0" w:color="auto"/>
            <w:left w:val="none" w:sz="0" w:space="0" w:color="auto"/>
            <w:bottom w:val="none" w:sz="0" w:space="0" w:color="auto"/>
            <w:right w:val="none" w:sz="0" w:space="0" w:color="auto"/>
          </w:divBdr>
          <w:divsChild>
            <w:div w:id="1636333856">
              <w:marLeft w:val="0"/>
              <w:marRight w:val="0"/>
              <w:marTop w:val="0"/>
              <w:marBottom w:val="0"/>
              <w:divBdr>
                <w:top w:val="none" w:sz="0" w:space="0" w:color="auto"/>
                <w:left w:val="none" w:sz="0" w:space="0" w:color="auto"/>
                <w:bottom w:val="none" w:sz="0" w:space="0" w:color="auto"/>
                <w:right w:val="single" w:sz="6" w:space="0" w:color="EAEAEA"/>
              </w:divBdr>
            </w:div>
          </w:divsChild>
        </w:div>
        <w:div w:id="1228147723">
          <w:marLeft w:val="0"/>
          <w:marRight w:val="0"/>
          <w:marTop w:val="0"/>
          <w:marBottom w:val="0"/>
          <w:divBdr>
            <w:top w:val="none" w:sz="0" w:space="0" w:color="auto"/>
            <w:left w:val="none" w:sz="0" w:space="0" w:color="auto"/>
            <w:bottom w:val="none" w:sz="0" w:space="0" w:color="auto"/>
            <w:right w:val="none" w:sz="0" w:space="0" w:color="auto"/>
          </w:divBdr>
          <w:divsChild>
            <w:div w:id="183397122">
              <w:marLeft w:val="0"/>
              <w:marRight w:val="0"/>
              <w:marTop w:val="0"/>
              <w:marBottom w:val="0"/>
              <w:divBdr>
                <w:top w:val="none" w:sz="0" w:space="0" w:color="auto"/>
                <w:left w:val="none" w:sz="0" w:space="0" w:color="auto"/>
                <w:bottom w:val="none" w:sz="0" w:space="0" w:color="auto"/>
                <w:right w:val="none" w:sz="0" w:space="0" w:color="auto"/>
              </w:divBdr>
            </w:div>
          </w:divsChild>
        </w:div>
        <w:div w:id="755131896">
          <w:marLeft w:val="-450"/>
          <w:marRight w:val="0"/>
          <w:marTop w:val="0"/>
          <w:marBottom w:val="0"/>
          <w:divBdr>
            <w:top w:val="none" w:sz="0" w:space="0" w:color="auto"/>
            <w:left w:val="none" w:sz="0" w:space="0" w:color="auto"/>
            <w:bottom w:val="none" w:sz="0" w:space="0" w:color="auto"/>
            <w:right w:val="none" w:sz="0" w:space="0" w:color="auto"/>
          </w:divBdr>
          <w:divsChild>
            <w:div w:id="2090540192">
              <w:marLeft w:val="0"/>
              <w:marRight w:val="0"/>
              <w:marTop w:val="0"/>
              <w:marBottom w:val="0"/>
              <w:divBdr>
                <w:top w:val="none" w:sz="0" w:space="0" w:color="auto"/>
                <w:left w:val="none" w:sz="0" w:space="0" w:color="auto"/>
                <w:bottom w:val="none" w:sz="0" w:space="0" w:color="auto"/>
                <w:right w:val="single" w:sz="6" w:space="0" w:color="EAEAEA"/>
              </w:divBdr>
            </w:div>
          </w:divsChild>
        </w:div>
        <w:div w:id="136186994">
          <w:marLeft w:val="0"/>
          <w:marRight w:val="0"/>
          <w:marTop w:val="0"/>
          <w:marBottom w:val="0"/>
          <w:divBdr>
            <w:top w:val="none" w:sz="0" w:space="0" w:color="auto"/>
            <w:left w:val="none" w:sz="0" w:space="0" w:color="auto"/>
            <w:bottom w:val="none" w:sz="0" w:space="0" w:color="auto"/>
            <w:right w:val="none" w:sz="0" w:space="0" w:color="auto"/>
          </w:divBdr>
          <w:divsChild>
            <w:div w:id="34263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dmrp.army.mil/" TargetMode="External"/><Relationship Id="rId3" Type="http://schemas.openxmlformats.org/officeDocument/2006/relationships/settings" Target="settings.xml"/><Relationship Id="rId7" Type="http://schemas.openxmlformats.org/officeDocument/2006/relationships/hyperlink" Target="mailto:scott.d.lane@uth.t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11850</Words>
  <Characters>67546</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University of Texas Health Science Center - Houston</Company>
  <LinksUpToDate>false</LinksUpToDate>
  <CharactersWithSpaces>79238</CharactersWithSpaces>
  <SharedDoc>false</SharedDoc>
  <HLinks>
    <vt:vector size="6" baseType="variant">
      <vt:variant>
        <vt:i4>5308483</vt:i4>
      </vt:variant>
      <vt:variant>
        <vt:i4>0</vt:i4>
      </vt:variant>
      <vt:variant>
        <vt:i4>0</vt:i4>
      </vt:variant>
      <vt:variant>
        <vt:i4>5</vt:i4>
      </vt:variant>
      <vt:variant>
        <vt:lpwstr>mailto:scott.d.lane@uth.tmc.edu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Lane</dc:creator>
  <cp:keywords/>
  <cp:lastModifiedBy>tralbre110@yahoo.com</cp:lastModifiedBy>
  <cp:revision>5</cp:revision>
  <cp:lastPrinted>2015-11-05T17:20:00Z</cp:lastPrinted>
  <dcterms:created xsi:type="dcterms:W3CDTF">2016-01-05T18:49:00Z</dcterms:created>
  <dcterms:modified xsi:type="dcterms:W3CDTF">2016-01-16T02:30:00Z</dcterms:modified>
</cp:coreProperties>
</file>